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67" w:rsidRPr="00F45B0B" w:rsidRDefault="00F67E67" w:rsidP="00F67E67">
      <w:pPr>
        <w:widowControl/>
        <w:autoSpaceDN/>
        <w:spacing w:after="0" w:line="240" w:lineRule="auto"/>
        <w:jc w:val="center"/>
        <w:textAlignment w:val="auto"/>
        <w:rPr>
          <w:rFonts w:ascii="Times New Roman" w:eastAsia="Calibri" w:hAnsi="Times New Roman" w:cs="Times New Roman"/>
          <w:b/>
          <w:kern w:val="0"/>
          <w:sz w:val="28"/>
          <w:szCs w:val="28"/>
          <w:lang w:eastAsia="ar-SA"/>
        </w:rPr>
      </w:pPr>
      <w:r w:rsidRPr="00F45B0B">
        <w:rPr>
          <w:rFonts w:ascii="Times New Roman" w:eastAsia="Calibri" w:hAnsi="Times New Roman" w:cs="Times New Roman"/>
          <w:b/>
          <w:kern w:val="0"/>
          <w:sz w:val="28"/>
          <w:szCs w:val="28"/>
          <w:lang w:eastAsia="ar-SA"/>
        </w:rPr>
        <w:t>Муниципальное казённое общеобразовательное учреждение</w:t>
      </w:r>
    </w:p>
    <w:p w:rsidR="00F67E67" w:rsidRPr="00F45B0B" w:rsidRDefault="00F67E67" w:rsidP="00F67E67">
      <w:pPr>
        <w:widowControl/>
        <w:autoSpaceDN/>
        <w:spacing w:after="0" w:line="240" w:lineRule="auto"/>
        <w:jc w:val="center"/>
        <w:textAlignment w:val="auto"/>
        <w:rPr>
          <w:rFonts w:ascii="Times New Roman" w:eastAsia="Calibri" w:hAnsi="Times New Roman" w:cs="Times New Roman"/>
          <w:b/>
          <w:kern w:val="0"/>
          <w:sz w:val="28"/>
          <w:szCs w:val="28"/>
          <w:lang w:eastAsia="ar-SA"/>
        </w:rPr>
      </w:pPr>
      <w:r w:rsidRPr="00F45B0B">
        <w:rPr>
          <w:rFonts w:ascii="Times New Roman" w:eastAsia="Calibri" w:hAnsi="Times New Roman" w:cs="Times New Roman"/>
          <w:b/>
          <w:kern w:val="0"/>
          <w:sz w:val="28"/>
          <w:szCs w:val="28"/>
          <w:lang w:eastAsia="ar-SA"/>
        </w:rPr>
        <w:t xml:space="preserve"> «</w:t>
      </w:r>
      <w:proofErr w:type="spellStart"/>
      <w:r w:rsidRPr="00F45B0B">
        <w:rPr>
          <w:rFonts w:ascii="Times New Roman" w:eastAsia="Calibri" w:hAnsi="Times New Roman" w:cs="Times New Roman"/>
          <w:b/>
          <w:kern w:val="0"/>
          <w:sz w:val="28"/>
          <w:szCs w:val="28"/>
          <w:lang w:eastAsia="ar-SA"/>
        </w:rPr>
        <w:t>Городовиковская</w:t>
      </w:r>
      <w:proofErr w:type="spellEnd"/>
      <w:r w:rsidRPr="00F45B0B">
        <w:rPr>
          <w:rFonts w:ascii="Times New Roman" w:eastAsia="Calibri" w:hAnsi="Times New Roman" w:cs="Times New Roman"/>
          <w:b/>
          <w:kern w:val="0"/>
          <w:sz w:val="28"/>
          <w:szCs w:val="28"/>
          <w:lang w:eastAsia="ar-SA"/>
        </w:rPr>
        <w:t xml:space="preserve"> средняя общеобразовательная школа №1 им.Г.Лазарева»</w:t>
      </w:r>
    </w:p>
    <w:p w:rsidR="00F67E67" w:rsidRPr="00F45B0B" w:rsidRDefault="00F67E67" w:rsidP="00F67E67">
      <w:pPr>
        <w:widowControl/>
        <w:autoSpaceDN/>
        <w:spacing w:after="0" w:line="240" w:lineRule="auto"/>
        <w:jc w:val="center"/>
        <w:textAlignment w:val="auto"/>
        <w:rPr>
          <w:rFonts w:ascii="Times New Roman" w:eastAsia="Calibri" w:hAnsi="Times New Roman" w:cs="Times New Roman"/>
          <w:b/>
          <w:kern w:val="0"/>
          <w:sz w:val="28"/>
          <w:szCs w:val="28"/>
          <w:lang w:eastAsia="ar-SA"/>
        </w:rPr>
      </w:pPr>
    </w:p>
    <w:p w:rsidR="00F67E67" w:rsidRPr="00F45B0B" w:rsidRDefault="00F67E67" w:rsidP="00F67E67">
      <w:pPr>
        <w:widowControl/>
        <w:autoSpaceDN/>
        <w:spacing w:after="0" w:line="240" w:lineRule="auto"/>
        <w:jc w:val="center"/>
        <w:textAlignment w:val="auto"/>
        <w:rPr>
          <w:rFonts w:ascii="Times New Roman" w:eastAsia="Calibri" w:hAnsi="Times New Roman" w:cs="Times New Roman"/>
          <w:b/>
          <w:kern w:val="0"/>
          <w:sz w:val="28"/>
          <w:szCs w:val="28"/>
          <w:lang w:eastAsia="ar-SA"/>
        </w:rPr>
      </w:pPr>
    </w:p>
    <w:tbl>
      <w:tblPr>
        <w:tblW w:w="0" w:type="auto"/>
        <w:tblLook w:val="04A0"/>
      </w:tblPr>
      <w:tblGrid>
        <w:gridCol w:w="4077"/>
        <w:gridCol w:w="5493"/>
      </w:tblGrid>
      <w:tr w:rsidR="00F67E67" w:rsidRPr="003B7BEE" w:rsidTr="003A54C4">
        <w:tc>
          <w:tcPr>
            <w:tcW w:w="4077" w:type="dxa"/>
            <w:shd w:val="clear" w:color="auto" w:fill="auto"/>
          </w:tcPr>
          <w:p w:rsidR="00F67E67" w:rsidRPr="003B7BEE" w:rsidRDefault="00F67E67" w:rsidP="003A54C4">
            <w:pPr>
              <w:widowControl/>
              <w:autoSpaceDN/>
              <w:spacing w:after="0" w:line="240" w:lineRule="auto"/>
              <w:jc w:val="both"/>
              <w:textAlignment w:val="auto"/>
              <w:rPr>
                <w:rFonts w:ascii="Times New Roman" w:eastAsia="Calibri" w:hAnsi="Times New Roman" w:cs="Times New Roman"/>
                <w:kern w:val="0"/>
                <w:sz w:val="28"/>
                <w:szCs w:val="28"/>
                <w:lang w:eastAsia="ar-SA"/>
              </w:rPr>
            </w:pPr>
            <w:r w:rsidRPr="003B7BEE">
              <w:rPr>
                <w:rFonts w:ascii="Times New Roman" w:eastAsia="Calibri" w:hAnsi="Times New Roman" w:cs="Times New Roman"/>
                <w:kern w:val="0"/>
                <w:sz w:val="28"/>
                <w:szCs w:val="28"/>
                <w:lang w:eastAsia="ar-SA"/>
              </w:rPr>
              <w:t>Рассмотрено на заседании</w:t>
            </w:r>
          </w:p>
          <w:p w:rsidR="00F67E67" w:rsidRPr="003B7BEE" w:rsidRDefault="00F67E67" w:rsidP="003A54C4">
            <w:pPr>
              <w:widowControl/>
              <w:autoSpaceDN/>
              <w:spacing w:after="0" w:line="240" w:lineRule="auto"/>
              <w:jc w:val="both"/>
              <w:textAlignment w:val="auto"/>
              <w:rPr>
                <w:rFonts w:ascii="Times New Roman" w:eastAsia="Calibri" w:hAnsi="Times New Roman" w:cs="Times New Roman"/>
                <w:kern w:val="0"/>
                <w:sz w:val="28"/>
                <w:szCs w:val="28"/>
                <w:lang w:eastAsia="ar-SA"/>
              </w:rPr>
            </w:pPr>
            <w:r w:rsidRPr="003B7BEE">
              <w:rPr>
                <w:rFonts w:ascii="Times New Roman" w:eastAsia="Calibri" w:hAnsi="Times New Roman" w:cs="Times New Roman"/>
                <w:kern w:val="0"/>
                <w:sz w:val="28"/>
                <w:szCs w:val="28"/>
                <w:lang w:eastAsia="ar-SA"/>
              </w:rPr>
              <w:t>Педагогического совета</w:t>
            </w:r>
          </w:p>
          <w:p w:rsidR="00F67E67" w:rsidRPr="003B7BEE" w:rsidRDefault="000B7C29" w:rsidP="000B7C29">
            <w:pPr>
              <w:widowControl/>
              <w:autoSpaceDN/>
              <w:spacing w:after="0" w:line="240" w:lineRule="auto"/>
              <w:jc w:val="both"/>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Протокол №2</w:t>
            </w:r>
            <w:r w:rsidR="00F67E67">
              <w:rPr>
                <w:rFonts w:ascii="Times New Roman" w:eastAsia="Calibri" w:hAnsi="Times New Roman" w:cs="Times New Roman"/>
                <w:kern w:val="0"/>
                <w:sz w:val="28"/>
                <w:szCs w:val="28"/>
                <w:lang w:eastAsia="ar-SA"/>
              </w:rPr>
              <w:t xml:space="preserve"> от </w:t>
            </w:r>
            <w:r>
              <w:rPr>
                <w:rFonts w:ascii="Times New Roman" w:eastAsia="Calibri" w:hAnsi="Times New Roman" w:cs="Times New Roman"/>
                <w:kern w:val="0"/>
                <w:sz w:val="28"/>
                <w:szCs w:val="28"/>
                <w:lang w:eastAsia="ar-SA"/>
              </w:rPr>
              <w:t>15.09</w:t>
            </w:r>
            <w:r w:rsidR="00F67E67">
              <w:rPr>
                <w:rFonts w:ascii="Times New Roman" w:eastAsia="Calibri" w:hAnsi="Times New Roman" w:cs="Times New Roman"/>
                <w:kern w:val="0"/>
                <w:sz w:val="28"/>
                <w:szCs w:val="28"/>
                <w:lang w:eastAsia="ar-SA"/>
              </w:rPr>
              <w:t>.202</w:t>
            </w:r>
            <w:r w:rsidR="00A434A6">
              <w:rPr>
                <w:rFonts w:ascii="Times New Roman" w:eastAsia="Calibri" w:hAnsi="Times New Roman" w:cs="Times New Roman"/>
                <w:kern w:val="0"/>
                <w:sz w:val="28"/>
                <w:szCs w:val="28"/>
                <w:lang w:eastAsia="ar-SA"/>
              </w:rPr>
              <w:t>2</w:t>
            </w:r>
            <w:r w:rsidR="00F67E67" w:rsidRPr="003B7BEE">
              <w:rPr>
                <w:rFonts w:ascii="Times New Roman" w:eastAsia="Calibri" w:hAnsi="Times New Roman" w:cs="Times New Roman"/>
                <w:kern w:val="0"/>
                <w:sz w:val="28"/>
                <w:szCs w:val="28"/>
                <w:lang w:eastAsia="ar-SA"/>
              </w:rPr>
              <w:t>г.</w:t>
            </w:r>
          </w:p>
        </w:tc>
        <w:tc>
          <w:tcPr>
            <w:tcW w:w="5493" w:type="dxa"/>
            <w:shd w:val="clear" w:color="auto" w:fill="auto"/>
          </w:tcPr>
          <w:p w:rsidR="00F67E67" w:rsidRPr="003B7BEE" w:rsidRDefault="00F67E67" w:rsidP="003A54C4">
            <w:pPr>
              <w:widowControl/>
              <w:autoSpaceDN/>
              <w:spacing w:after="0" w:line="259" w:lineRule="auto"/>
              <w:jc w:val="both"/>
              <w:textAlignment w:val="auto"/>
              <w:rPr>
                <w:rFonts w:ascii="Times New Roman" w:eastAsia="Calibri" w:hAnsi="Times New Roman" w:cs="Times New Roman"/>
                <w:kern w:val="0"/>
                <w:sz w:val="28"/>
                <w:szCs w:val="28"/>
                <w:lang w:eastAsia="ar-SA"/>
              </w:rPr>
            </w:pPr>
            <w:r w:rsidRPr="003B7BEE">
              <w:rPr>
                <w:rFonts w:ascii="Times New Roman" w:eastAsia="Calibri" w:hAnsi="Times New Roman" w:cs="Times New Roman"/>
                <w:kern w:val="0"/>
                <w:sz w:val="28"/>
                <w:szCs w:val="28"/>
                <w:lang w:eastAsia="ar-SA"/>
              </w:rPr>
              <w:t>«Утверждаю»</w:t>
            </w:r>
          </w:p>
          <w:p w:rsidR="00F67E67" w:rsidRPr="003B7BEE" w:rsidRDefault="00A434A6" w:rsidP="003A54C4">
            <w:pPr>
              <w:widowControl/>
              <w:autoSpaceDN/>
              <w:spacing w:after="0" w:line="259" w:lineRule="auto"/>
              <w:textAlignment w:val="auto"/>
              <w:rPr>
                <w:rFonts w:ascii="Times New Roman" w:eastAsia="Calibri" w:hAnsi="Times New Roman" w:cs="Times New Roman"/>
                <w:kern w:val="0"/>
                <w:sz w:val="28"/>
                <w:szCs w:val="28"/>
                <w:lang w:eastAsia="ar-SA"/>
              </w:rPr>
            </w:pPr>
            <w:r>
              <w:rPr>
                <w:rFonts w:ascii="Times New Roman" w:eastAsia="Calibri" w:hAnsi="Times New Roman" w:cs="Times New Roman"/>
                <w:kern w:val="0"/>
                <w:sz w:val="28"/>
                <w:szCs w:val="28"/>
                <w:lang w:eastAsia="ar-SA"/>
              </w:rPr>
              <w:t xml:space="preserve">И.о. </w:t>
            </w:r>
            <w:r w:rsidR="00F67E67" w:rsidRPr="003B7BEE">
              <w:rPr>
                <w:rFonts w:ascii="Times New Roman" w:eastAsia="Calibri" w:hAnsi="Times New Roman" w:cs="Times New Roman"/>
                <w:kern w:val="0"/>
                <w:sz w:val="28"/>
                <w:szCs w:val="28"/>
                <w:lang w:eastAsia="ar-SA"/>
              </w:rPr>
              <w:t>Директор</w:t>
            </w:r>
            <w:r>
              <w:rPr>
                <w:rFonts w:ascii="Times New Roman" w:eastAsia="Calibri" w:hAnsi="Times New Roman" w:cs="Times New Roman"/>
                <w:kern w:val="0"/>
                <w:sz w:val="28"/>
                <w:szCs w:val="28"/>
                <w:lang w:eastAsia="ar-SA"/>
              </w:rPr>
              <w:t>а школы:    Долгополова С.Н.</w:t>
            </w:r>
          </w:p>
          <w:p w:rsidR="00F67E67" w:rsidRPr="003B7BEE" w:rsidRDefault="00F67E67" w:rsidP="000B7C29">
            <w:pPr>
              <w:widowControl/>
              <w:autoSpaceDN/>
              <w:spacing w:after="0" w:line="240" w:lineRule="auto"/>
              <w:jc w:val="both"/>
              <w:textAlignment w:val="auto"/>
              <w:rPr>
                <w:rFonts w:ascii="Times New Roman" w:eastAsia="Calibri" w:hAnsi="Times New Roman" w:cs="Times New Roman"/>
                <w:kern w:val="0"/>
                <w:sz w:val="28"/>
                <w:szCs w:val="28"/>
                <w:lang w:eastAsia="ar-SA"/>
              </w:rPr>
            </w:pPr>
            <w:r w:rsidRPr="003B7BEE">
              <w:rPr>
                <w:rFonts w:ascii="Times New Roman" w:eastAsia="Calibri" w:hAnsi="Times New Roman" w:cs="Times New Roman"/>
                <w:kern w:val="0"/>
                <w:sz w:val="28"/>
                <w:szCs w:val="28"/>
                <w:lang w:eastAsia="ar-SA"/>
              </w:rPr>
              <w:t>Приказ №</w:t>
            </w:r>
            <w:r>
              <w:rPr>
                <w:rFonts w:ascii="Times New Roman" w:eastAsia="Calibri" w:hAnsi="Times New Roman" w:cs="Times New Roman"/>
                <w:kern w:val="0"/>
                <w:sz w:val="28"/>
                <w:szCs w:val="28"/>
                <w:lang w:eastAsia="ar-SA"/>
              </w:rPr>
              <w:t xml:space="preserve"> </w:t>
            </w:r>
            <w:r w:rsidR="00DB1942">
              <w:rPr>
                <w:rFonts w:ascii="Times New Roman" w:eastAsia="Calibri" w:hAnsi="Times New Roman" w:cs="Times New Roman"/>
                <w:kern w:val="0"/>
                <w:sz w:val="28"/>
                <w:szCs w:val="28"/>
                <w:lang w:eastAsia="ar-SA"/>
              </w:rPr>
              <w:t>130</w:t>
            </w:r>
            <w:r w:rsidR="000B7C29">
              <w:rPr>
                <w:rFonts w:ascii="Times New Roman" w:eastAsia="Calibri" w:hAnsi="Times New Roman" w:cs="Times New Roman"/>
                <w:kern w:val="0"/>
                <w:sz w:val="28"/>
                <w:szCs w:val="28"/>
                <w:lang w:val="en-US" w:eastAsia="ar-SA"/>
              </w:rPr>
              <w:t>/</w:t>
            </w:r>
            <w:r w:rsidR="000B7C29">
              <w:rPr>
                <w:rFonts w:ascii="Times New Roman" w:eastAsia="Calibri" w:hAnsi="Times New Roman" w:cs="Times New Roman"/>
                <w:kern w:val="0"/>
                <w:sz w:val="28"/>
                <w:szCs w:val="28"/>
                <w:lang w:eastAsia="ar-SA"/>
              </w:rPr>
              <w:t>1</w:t>
            </w:r>
            <w:r>
              <w:rPr>
                <w:rFonts w:ascii="Times New Roman" w:eastAsia="Calibri" w:hAnsi="Times New Roman" w:cs="Times New Roman"/>
                <w:kern w:val="0"/>
                <w:sz w:val="28"/>
                <w:szCs w:val="28"/>
                <w:lang w:eastAsia="ar-SA"/>
              </w:rPr>
              <w:t xml:space="preserve"> от </w:t>
            </w:r>
            <w:r w:rsidR="000B7C29">
              <w:rPr>
                <w:rFonts w:ascii="Times New Roman" w:eastAsia="Calibri" w:hAnsi="Times New Roman" w:cs="Times New Roman"/>
                <w:kern w:val="0"/>
                <w:sz w:val="28"/>
                <w:szCs w:val="28"/>
                <w:lang w:eastAsia="ar-SA"/>
              </w:rPr>
              <w:t>16.09</w:t>
            </w:r>
            <w:r>
              <w:rPr>
                <w:rFonts w:ascii="Times New Roman" w:eastAsia="Calibri" w:hAnsi="Times New Roman" w:cs="Times New Roman"/>
                <w:kern w:val="0"/>
                <w:sz w:val="28"/>
                <w:szCs w:val="28"/>
                <w:lang w:eastAsia="ar-SA"/>
              </w:rPr>
              <w:t>.202</w:t>
            </w:r>
            <w:r w:rsidR="00A434A6">
              <w:rPr>
                <w:rFonts w:ascii="Times New Roman" w:eastAsia="Calibri" w:hAnsi="Times New Roman" w:cs="Times New Roman"/>
                <w:kern w:val="0"/>
                <w:sz w:val="28"/>
                <w:szCs w:val="28"/>
                <w:lang w:eastAsia="ar-SA"/>
              </w:rPr>
              <w:t>2</w:t>
            </w:r>
            <w:r w:rsidRPr="003B7BEE">
              <w:rPr>
                <w:rFonts w:ascii="Times New Roman" w:eastAsia="Calibri" w:hAnsi="Times New Roman" w:cs="Times New Roman"/>
                <w:kern w:val="0"/>
                <w:sz w:val="28"/>
                <w:szCs w:val="28"/>
                <w:lang w:eastAsia="ar-SA"/>
              </w:rPr>
              <w:t>г.</w:t>
            </w:r>
          </w:p>
        </w:tc>
      </w:tr>
    </w:tbl>
    <w:p w:rsidR="00F67E67" w:rsidRPr="00F45B0B" w:rsidRDefault="00F67E67" w:rsidP="00F67E67">
      <w:pPr>
        <w:widowControl/>
        <w:autoSpaceDN/>
        <w:spacing w:after="0" w:line="240" w:lineRule="auto"/>
        <w:jc w:val="center"/>
        <w:textAlignment w:val="auto"/>
        <w:rPr>
          <w:rFonts w:ascii="Times New Roman" w:eastAsia="Calibri" w:hAnsi="Times New Roman" w:cs="Times New Roman"/>
          <w:b/>
          <w:kern w:val="0"/>
          <w:sz w:val="28"/>
          <w:szCs w:val="28"/>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r w:rsidRPr="00F45B0B">
        <w:rPr>
          <w:rFonts w:ascii="Times New Roman" w:eastAsia="Times New Roman" w:hAnsi="Times New Roman" w:cs="Times New Roman"/>
          <w:b/>
          <w:bCs/>
          <w:kern w:val="0"/>
          <w:sz w:val="32"/>
          <w:szCs w:val="32"/>
          <w:lang w:eastAsia="ar-SA"/>
        </w:rPr>
        <w:t>Основная образовательная программа</w:t>
      </w: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r>
        <w:rPr>
          <w:rFonts w:ascii="Times New Roman" w:eastAsia="Times New Roman" w:hAnsi="Times New Roman" w:cs="Times New Roman"/>
          <w:b/>
          <w:bCs/>
          <w:kern w:val="0"/>
          <w:sz w:val="32"/>
          <w:szCs w:val="32"/>
          <w:lang w:eastAsia="ar-SA"/>
        </w:rPr>
        <w:t xml:space="preserve">среднего общего образования </w:t>
      </w:r>
      <w:r w:rsidR="009140C1">
        <w:rPr>
          <w:rFonts w:ascii="Times New Roman" w:eastAsia="Times New Roman" w:hAnsi="Times New Roman" w:cs="Times New Roman"/>
          <w:b/>
          <w:bCs/>
          <w:kern w:val="0"/>
          <w:sz w:val="32"/>
          <w:szCs w:val="32"/>
          <w:lang w:eastAsia="ar-SA"/>
        </w:rPr>
        <w:t xml:space="preserve"> </w:t>
      </w:r>
      <w:r>
        <w:rPr>
          <w:rFonts w:ascii="Times New Roman" w:eastAsia="Times New Roman" w:hAnsi="Times New Roman" w:cs="Times New Roman"/>
          <w:b/>
          <w:bCs/>
          <w:kern w:val="0"/>
          <w:sz w:val="32"/>
          <w:szCs w:val="32"/>
          <w:lang w:eastAsia="ar-SA"/>
        </w:rPr>
        <w:t xml:space="preserve"> </w:t>
      </w: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r w:rsidRPr="00F45B0B">
        <w:rPr>
          <w:rFonts w:ascii="Times New Roman" w:eastAsia="Times New Roman" w:hAnsi="Times New Roman" w:cs="Times New Roman"/>
          <w:b/>
          <w:bCs/>
          <w:kern w:val="0"/>
          <w:sz w:val="32"/>
          <w:szCs w:val="32"/>
          <w:lang w:eastAsia="ar-SA"/>
        </w:rPr>
        <w:t>муниципального казённого общеобразовательного учреждения</w:t>
      </w: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r w:rsidRPr="00F45B0B">
        <w:rPr>
          <w:rFonts w:ascii="Times New Roman" w:eastAsia="Times New Roman" w:hAnsi="Times New Roman" w:cs="Times New Roman"/>
          <w:b/>
          <w:bCs/>
          <w:kern w:val="0"/>
          <w:sz w:val="32"/>
          <w:szCs w:val="32"/>
          <w:lang w:eastAsia="ar-SA"/>
        </w:rPr>
        <w:t xml:space="preserve"> «</w:t>
      </w:r>
      <w:proofErr w:type="spellStart"/>
      <w:r w:rsidRPr="00F45B0B">
        <w:rPr>
          <w:rFonts w:ascii="Times New Roman" w:eastAsia="Times New Roman" w:hAnsi="Times New Roman" w:cs="Times New Roman"/>
          <w:b/>
          <w:bCs/>
          <w:kern w:val="0"/>
          <w:sz w:val="32"/>
          <w:szCs w:val="32"/>
          <w:lang w:eastAsia="ar-SA"/>
        </w:rPr>
        <w:t>Городовиковская</w:t>
      </w:r>
      <w:proofErr w:type="spellEnd"/>
      <w:r w:rsidRPr="00F45B0B">
        <w:rPr>
          <w:rFonts w:ascii="Times New Roman" w:eastAsia="Times New Roman" w:hAnsi="Times New Roman" w:cs="Times New Roman"/>
          <w:b/>
          <w:bCs/>
          <w:kern w:val="0"/>
          <w:sz w:val="32"/>
          <w:szCs w:val="32"/>
          <w:lang w:eastAsia="ar-SA"/>
        </w:rPr>
        <w:t xml:space="preserve"> средняя общеобразовательная школа №1 им.Г.Лазарева»</w:t>
      </w: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r w:rsidRPr="00F45B0B">
        <w:rPr>
          <w:rFonts w:ascii="Times New Roman" w:eastAsia="Times New Roman" w:hAnsi="Times New Roman" w:cs="Times New Roman"/>
          <w:b/>
          <w:bCs/>
          <w:kern w:val="0"/>
          <w:sz w:val="32"/>
          <w:szCs w:val="32"/>
          <w:lang w:eastAsia="ar-SA"/>
        </w:rPr>
        <w:t>20</w:t>
      </w:r>
      <w:r>
        <w:rPr>
          <w:rFonts w:ascii="Times New Roman" w:eastAsia="Times New Roman" w:hAnsi="Times New Roman" w:cs="Times New Roman"/>
          <w:b/>
          <w:bCs/>
          <w:kern w:val="0"/>
          <w:sz w:val="32"/>
          <w:szCs w:val="32"/>
          <w:lang w:eastAsia="ar-SA"/>
        </w:rPr>
        <w:t>2</w:t>
      </w:r>
      <w:r w:rsidR="00A434A6">
        <w:rPr>
          <w:rFonts w:ascii="Times New Roman" w:eastAsia="Times New Roman" w:hAnsi="Times New Roman" w:cs="Times New Roman"/>
          <w:b/>
          <w:bCs/>
          <w:kern w:val="0"/>
          <w:sz w:val="32"/>
          <w:szCs w:val="32"/>
          <w:lang w:eastAsia="ar-SA"/>
        </w:rPr>
        <w:t>2</w:t>
      </w:r>
      <w:r w:rsidRPr="00F45B0B">
        <w:rPr>
          <w:rFonts w:ascii="Times New Roman" w:eastAsia="Times New Roman" w:hAnsi="Times New Roman" w:cs="Times New Roman"/>
          <w:b/>
          <w:bCs/>
          <w:kern w:val="0"/>
          <w:sz w:val="32"/>
          <w:szCs w:val="32"/>
          <w:lang w:eastAsia="ar-SA"/>
        </w:rPr>
        <w:t xml:space="preserve"> – 20</w:t>
      </w:r>
      <w:r>
        <w:rPr>
          <w:rFonts w:ascii="Times New Roman" w:eastAsia="Times New Roman" w:hAnsi="Times New Roman" w:cs="Times New Roman"/>
          <w:b/>
          <w:bCs/>
          <w:kern w:val="0"/>
          <w:sz w:val="32"/>
          <w:szCs w:val="32"/>
          <w:lang w:eastAsia="ar-SA"/>
        </w:rPr>
        <w:t>2</w:t>
      </w:r>
      <w:r w:rsidR="00A434A6">
        <w:rPr>
          <w:rFonts w:ascii="Times New Roman" w:eastAsia="Times New Roman" w:hAnsi="Times New Roman" w:cs="Times New Roman"/>
          <w:b/>
          <w:bCs/>
          <w:kern w:val="0"/>
          <w:sz w:val="32"/>
          <w:szCs w:val="32"/>
          <w:lang w:eastAsia="ar-SA"/>
        </w:rPr>
        <w:t>3</w:t>
      </w:r>
      <w:r>
        <w:rPr>
          <w:rFonts w:ascii="Times New Roman" w:eastAsia="Times New Roman" w:hAnsi="Times New Roman" w:cs="Times New Roman"/>
          <w:b/>
          <w:bCs/>
          <w:kern w:val="0"/>
          <w:sz w:val="32"/>
          <w:szCs w:val="32"/>
          <w:lang w:eastAsia="ar-SA"/>
        </w:rPr>
        <w:t xml:space="preserve"> </w:t>
      </w:r>
      <w:r w:rsidRPr="00F45B0B">
        <w:rPr>
          <w:rFonts w:ascii="Times New Roman" w:eastAsia="Times New Roman" w:hAnsi="Times New Roman" w:cs="Times New Roman"/>
          <w:b/>
          <w:bCs/>
          <w:kern w:val="0"/>
          <w:sz w:val="32"/>
          <w:szCs w:val="32"/>
          <w:lang w:eastAsia="ar-SA"/>
        </w:rPr>
        <w:t>учебный год</w:t>
      </w:r>
    </w:p>
    <w:p w:rsidR="00AB04DB" w:rsidRDefault="00AB04DB"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AB04DB" w:rsidRDefault="00AB04DB"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AB04DB" w:rsidRDefault="00AB04DB" w:rsidP="00767193">
      <w:pPr>
        <w:widowControl/>
        <w:autoSpaceDN/>
        <w:spacing w:after="0" w:line="240" w:lineRule="auto"/>
        <w:textAlignment w:val="auto"/>
        <w:rPr>
          <w:rFonts w:ascii="Times New Roman" w:eastAsia="Times New Roman" w:hAnsi="Times New Roman" w:cs="Times New Roman"/>
          <w:b/>
          <w:bCs/>
          <w:kern w:val="0"/>
          <w:sz w:val="32"/>
          <w:szCs w:val="32"/>
          <w:lang w:eastAsia="ar-SA"/>
        </w:rPr>
      </w:pPr>
    </w:p>
    <w:p w:rsidR="00AB04DB" w:rsidRDefault="00AB04DB"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AB04DB" w:rsidRDefault="00AB04DB" w:rsidP="00AB04DB">
      <w:pPr>
        <w:rPr>
          <w:rFonts w:ascii="Times New Roman" w:hAnsi="Times New Roman" w:cs="Times New Roman"/>
          <w:sz w:val="24"/>
          <w:szCs w:val="24"/>
        </w:rPr>
      </w:pPr>
      <w:r w:rsidRPr="00EA33DF">
        <w:rPr>
          <w:rFonts w:ascii="Times New Roman" w:hAnsi="Times New Roman" w:cs="Times New Roman"/>
          <w:sz w:val="24"/>
          <w:szCs w:val="24"/>
        </w:rPr>
        <w:lastRenderedPageBreak/>
        <w:t>ОГЛАВЛЕНИЕ</w:t>
      </w:r>
    </w:p>
    <w:tbl>
      <w:tblPr>
        <w:tblStyle w:val="a6"/>
        <w:tblW w:w="14992" w:type="dxa"/>
        <w:tblLook w:val="04A0"/>
      </w:tblPr>
      <w:tblGrid>
        <w:gridCol w:w="14000"/>
        <w:gridCol w:w="992"/>
      </w:tblGrid>
      <w:tr w:rsidR="00AB04DB" w:rsidTr="00767193">
        <w:tc>
          <w:tcPr>
            <w:tcW w:w="14000" w:type="dxa"/>
          </w:tcPr>
          <w:p w:rsidR="00AB04DB" w:rsidRPr="00767193" w:rsidRDefault="00AB04DB" w:rsidP="003A54C4">
            <w:pPr>
              <w:pStyle w:val="a4"/>
              <w:numPr>
                <w:ilvl w:val="0"/>
                <w:numId w:val="1"/>
              </w:numPr>
              <w:rPr>
                <w:rFonts w:ascii="Times New Roman" w:hAnsi="Times New Roman" w:cs="Times New Roman"/>
                <w:sz w:val="24"/>
                <w:szCs w:val="24"/>
              </w:rPr>
            </w:pPr>
            <w:r w:rsidRPr="00CA4C6E">
              <w:rPr>
                <w:rFonts w:ascii="Times New Roman" w:hAnsi="Times New Roman" w:cs="Times New Roman"/>
                <w:sz w:val="24"/>
                <w:szCs w:val="24"/>
              </w:rPr>
              <w:t>Целевой раздел  основной образовательной программы среднего общего образования</w:t>
            </w:r>
            <w:r w:rsidRPr="00CA4C6E">
              <w:rPr>
                <w:rFonts w:ascii="Times New Roman" w:hAnsi="Times New Roman" w:cs="Times New Roman"/>
                <w:webHidden/>
                <w:sz w:val="24"/>
                <w:szCs w:val="24"/>
              </w:rPr>
              <w:tab/>
            </w:r>
          </w:p>
        </w:tc>
        <w:tc>
          <w:tcPr>
            <w:tcW w:w="992" w:type="dxa"/>
          </w:tcPr>
          <w:p w:rsidR="00AB04DB" w:rsidRPr="00767193" w:rsidRDefault="00043463" w:rsidP="003A54C4">
            <w:pPr>
              <w:rPr>
                <w:rFonts w:ascii="Times New Roman" w:hAnsi="Times New Roman" w:cs="Times New Roman"/>
                <w:sz w:val="24"/>
                <w:szCs w:val="24"/>
              </w:rPr>
            </w:pPr>
            <w:r w:rsidRPr="00767193">
              <w:rPr>
                <w:rFonts w:ascii="Times New Roman" w:hAnsi="Times New Roman" w:cs="Times New Roman"/>
                <w:webHidden/>
                <w:sz w:val="24"/>
                <w:szCs w:val="24"/>
              </w:rPr>
              <w:t xml:space="preserve"> </w:t>
            </w: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I.1. Пояснительная записка</w:t>
            </w:r>
          </w:p>
        </w:tc>
        <w:tc>
          <w:tcPr>
            <w:tcW w:w="992" w:type="dxa"/>
          </w:tcPr>
          <w:p w:rsidR="00AB04DB"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I.2. Планируемые</w:t>
            </w:r>
            <w:r>
              <w:rPr>
                <w:rFonts w:ascii="Times New Roman" w:hAnsi="Times New Roman" w:cs="Times New Roman"/>
                <w:sz w:val="24"/>
                <w:szCs w:val="24"/>
              </w:rPr>
              <w:t xml:space="preserve"> </w:t>
            </w:r>
            <w:r w:rsidRPr="002E004E">
              <w:rPr>
                <w:rFonts w:ascii="Times New Roman" w:hAnsi="Times New Roman" w:cs="Times New Roman"/>
                <w:sz w:val="24"/>
                <w:szCs w:val="24"/>
              </w:rPr>
              <w:t xml:space="preserve">результаты освоения </w:t>
            </w:r>
            <w:proofErr w:type="gramStart"/>
            <w:r w:rsidRPr="002E004E">
              <w:rPr>
                <w:rFonts w:ascii="Times New Roman" w:hAnsi="Times New Roman" w:cs="Times New Roman"/>
                <w:sz w:val="24"/>
                <w:szCs w:val="24"/>
              </w:rPr>
              <w:t>обучающимися</w:t>
            </w:r>
            <w:proofErr w:type="gramEnd"/>
            <w:r w:rsidRPr="002E004E">
              <w:rPr>
                <w:rFonts w:ascii="Times New Roman" w:hAnsi="Times New Roman" w:cs="Times New Roman"/>
                <w:sz w:val="24"/>
                <w:szCs w:val="24"/>
              </w:rPr>
              <w:t xml:space="preserve"> основной образовательной программы среднего общего образования</w:t>
            </w:r>
          </w:p>
        </w:tc>
        <w:tc>
          <w:tcPr>
            <w:tcW w:w="992" w:type="dxa"/>
          </w:tcPr>
          <w:p w:rsidR="00AB04DB" w:rsidRPr="00767193" w:rsidRDefault="00043463" w:rsidP="003A54C4">
            <w:pPr>
              <w:rPr>
                <w:rFonts w:ascii="Times New Roman" w:hAnsi="Times New Roman" w:cs="Times New Roman"/>
                <w:sz w:val="24"/>
                <w:szCs w:val="24"/>
              </w:rPr>
            </w:pPr>
            <w:r w:rsidRPr="00767193">
              <w:rPr>
                <w:rFonts w:ascii="Times New Roman" w:hAnsi="Times New Roman" w:cs="Times New Roman"/>
                <w:sz w:val="24"/>
                <w:szCs w:val="24"/>
              </w:rPr>
              <w:t xml:space="preserve"> </w:t>
            </w: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I.2.1. Планируемые личностные результаты освоения ООП</w:t>
            </w:r>
          </w:p>
        </w:tc>
        <w:tc>
          <w:tcPr>
            <w:tcW w:w="992" w:type="dxa"/>
          </w:tcPr>
          <w:p w:rsidR="00AB04DB" w:rsidRPr="00767193" w:rsidRDefault="00043463" w:rsidP="003A54C4">
            <w:pPr>
              <w:rPr>
                <w:rFonts w:ascii="Times New Roman" w:hAnsi="Times New Roman" w:cs="Times New Roman"/>
                <w:sz w:val="24"/>
                <w:szCs w:val="24"/>
              </w:rPr>
            </w:pPr>
            <w:r w:rsidRPr="00767193">
              <w:rPr>
                <w:rFonts w:ascii="Times New Roman" w:hAnsi="Times New Roman" w:cs="Times New Roman"/>
                <w:sz w:val="24"/>
                <w:szCs w:val="24"/>
              </w:rPr>
              <w:t xml:space="preserve"> </w:t>
            </w: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 xml:space="preserve">I.2.2. Планируемые </w:t>
            </w:r>
            <w:proofErr w:type="spellStart"/>
            <w:r w:rsidRPr="002E004E">
              <w:rPr>
                <w:rFonts w:ascii="Times New Roman" w:hAnsi="Times New Roman" w:cs="Times New Roman"/>
                <w:sz w:val="24"/>
                <w:szCs w:val="24"/>
              </w:rPr>
              <w:t>метапредметные</w:t>
            </w:r>
            <w:proofErr w:type="spellEnd"/>
            <w:r w:rsidRPr="002E004E">
              <w:rPr>
                <w:rFonts w:ascii="Times New Roman" w:hAnsi="Times New Roman" w:cs="Times New Roman"/>
                <w:sz w:val="24"/>
                <w:szCs w:val="24"/>
              </w:rPr>
              <w:t xml:space="preserve"> результаты освоения ООП</w:t>
            </w:r>
          </w:p>
        </w:tc>
        <w:tc>
          <w:tcPr>
            <w:tcW w:w="992" w:type="dxa"/>
          </w:tcPr>
          <w:p w:rsidR="00AB04DB" w:rsidRPr="00767193" w:rsidRDefault="00043463" w:rsidP="003A54C4">
            <w:pPr>
              <w:rPr>
                <w:rFonts w:ascii="Times New Roman" w:hAnsi="Times New Roman" w:cs="Times New Roman"/>
                <w:sz w:val="24"/>
                <w:szCs w:val="24"/>
              </w:rPr>
            </w:pPr>
            <w:r w:rsidRPr="00767193">
              <w:rPr>
                <w:rFonts w:ascii="Times New Roman" w:hAnsi="Times New Roman" w:cs="Times New Roman"/>
                <w:sz w:val="24"/>
                <w:szCs w:val="24"/>
              </w:rPr>
              <w:t xml:space="preserve"> </w:t>
            </w: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I.2.3. Планируемые предметные результаты освоения ООП</w:t>
            </w:r>
          </w:p>
        </w:tc>
        <w:tc>
          <w:tcPr>
            <w:tcW w:w="992" w:type="dxa"/>
          </w:tcPr>
          <w:p w:rsidR="00AB04DB" w:rsidRDefault="00043463" w:rsidP="003A54C4">
            <w:pPr>
              <w:rPr>
                <w:rFonts w:ascii="Times New Roman" w:hAnsi="Times New Roman" w:cs="Times New Roman"/>
                <w:sz w:val="24"/>
                <w:szCs w:val="24"/>
              </w:rPr>
            </w:pPr>
            <w:r w:rsidRPr="00767193">
              <w:rPr>
                <w:rFonts w:ascii="Times New Roman" w:hAnsi="Times New Roman" w:cs="Times New Roman"/>
                <w:sz w:val="24"/>
                <w:szCs w:val="24"/>
              </w:rPr>
              <w:t xml:space="preserve"> </w:t>
            </w:r>
            <w:r w:rsidR="00AB04DB">
              <w:rPr>
                <w:rFonts w:ascii="Times New Roman" w:hAnsi="Times New Roman" w:cs="Times New Roman"/>
                <w:sz w:val="24"/>
                <w:szCs w:val="24"/>
              </w:rPr>
              <w:t xml:space="preserve"> </w:t>
            </w:r>
          </w:p>
        </w:tc>
      </w:tr>
      <w:tr w:rsidR="00AB04DB" w:rsidTr="00767193">
        <w:tc>
          <w:tcPr>
            <w:tcW w:w="14000" w:type="dxa"/>
          </w:tcPr>
          <w:p w:rsidR="00AB04DB" w:rsidRDefault="00AB04DB" w:rsidP="003A54C4">
            <w:pPr>
              <w:rPr>
                <w:rFonts w:ascii="Times New Roman" w:hAnsi="Times New Roman" w:cs="Times New Roman"/>
                <w:sz w:val="24"/>
                <w:szCs w:val="24"/>
              </w:rPr>
            </w:pPr>
            <w:r w:rsidRPr="002E004E">
              <w:rPr>
                <w:rFonts w:ascii="Times New Roman" w:hAnsi="Times New Roman" w:cs="Times New Roman"/>
                <w:sz w:val="24"/>
                <w:szCs w:val="24"/>
              </w:rPr>
              <w:t xml:space="preserve">I.3. Система </w:t>
            </w:r>
            <w:proofErr w:type="gramStart"/>
            <w:r w:rsidRPr="002E004E">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992" w:type="dxa"/>
          </w:tcPr>
          <w:p w:rsidR="00AB04DB" w:rsidRPr="00767193" w:rsidRDefault="00043463" w:rsidP="003A54C4">
            <w:pPr>
              <w:rPr>
                <w:rFonts w:ascii="Times New Roman" w:hAnsi="Times New Roman" w:cs="Times New Roman"/>
                <w:sz w:val="24"/>
                <w:szCs w:val="24"/>
              </w:rPr>
            </w:pPr>
            <w:r w:rsidRPr="00767193">
              <w:rPr>
                <w:rFonts w:ascii="Times New Roman" w:hAnsi="Times New Roman" w:cs="Times New Roman"/>
                <w:sz w:val="24"/>
                <w:szCs w:val="24"/>
              </w:rPr>
              <w:t xml:space="preserve"> </w:t>
            </w:r>
          </w:p>
        </w:tc>
      </w:tr>
      <w:tr w:rsidR="00AB04DB" w:rsidTr="00767193">
        <w:tc>
          <w:tcPr>
            <w:tcW w:w="14000" w:type="dxa"/>
          </w:tcPr>
          <w:p w:rsidR="00AB04DB" w:rsidRPr="00767193" w:rsidRDefault="00AB04DB" w:rsidP="00767193">
            <w:pPr>
              <w:pStyle w:val="a4"/>
              <w:numPr>
                <w:ilvl w:val="0"/>
                <w:numId w:val="1"/>
              </w:numPr>
              <w:rPr>
                <w:rFonts w:ascii="Times New Roman" w:hAnsi="Times New Roman" w:cs="Times New Roman"/>
                <w:sz w:val="24"/>
                <w:szCs w:val="24"/>
              </w:rPr>
            </w:pPr>
            <w:r w:rsidRPr="00CA4C6E">
              <w:rPr>
                <w:rFonts w:ascii="Times New Roman" w:hAnsi="Times New Roman" w:cs="Times New Roman"/>
                <w:sz w:val="24"/>
                <w:szCs w:val="24"/>
              </w:rPr>
              <w:t>Содержательный раздел основной образовательной программы среднего общего образования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II.1. Программа развития универсальных учебных действий при получении</w:t>
            </w:r>
            <w:r>
              <w:rPr>
                <w:rFonts w:ascii="Times New Roman" w:hAnsi="Times New Roman" w:cs="Times New Roman"/>
                <w:sz w:val="24"/>
                <w:szCs w:val="24"/>
              </w:rPr>
              <w:t xml:space="preserve"> </w:t>
            </w:r>
            <w:r w:rsidRPr="004A56B1">
              <w:rPr>
                <w:rFonts w:ascii="Times New Roman" w:hAnsi="Times New Roman" w:cs="Times New Roman"/>
                <w:sz w:val="24"/>
                <w:szCs w:val="24"/>
              </w:rPr>
              <w:t>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4A56B1" w:rsidRDefault="00AB04DB" w:rsidP="003A54C4">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1.3. Задачи по формированию универсальных учебных действий</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4A56B1" w:rsidRDefault="00AB04DB" w:rsidP="003A54C4">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.1.4. Особенности учебно-исследовательской и проектной деятельности обучающихся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II.1.5. Описание основных направлений учебно-исследовательской и проектной деятельности обучающихся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II.1.6. </w:t>
            </w:r>
            <w:proofErr w:type="gramStart"/>
            <w:r w:rsidRPr="004A56B1">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I.1.7. </w:t>
            </w:r>
            <w:proofErr w:type="gramStart"/>
            <w:r w:rsidRPr="004A56B1">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 xml:space="preserve">II.1.8. Методика и инструментарий оценки успешности освоения и применения </w:t>
            </w:r>
            <w:proofErr w:type="gramStart"/>
            <w:r w:rsidRPr="004A56B1">
              <w:rPr>
                <w:rFonts w:ascii="Times New Roman" w:hAnsi="Times New Roman" w:cs="Times New Roman"/>
                <w:sz w:val="24"/>
                <w:szCs w:val="24"/>
              </w:rPr>
              <w:t>обучающимися</w:t>
            </w:r>
            <w:proofErr w:type="gramEnd"/>
            <w:r w:rsidRPr="004A56B1">
              <w:rPr>
                <w:rFonts w:ascii="Times New Roman" w:hAnsi="Times New Roman" w:cs="Times New Roman"/>
                <w:sz w:val="24"/>
                <w:szCs w:val="24"/>
              </w:rPr>
              <w:t xml:space="preserve"> универсальных учебных действий</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II.2.  Программы отдельных учебных предметов</w:t>
            </w:r>
          </w:p>
        </w:tc>
        <w:tc>
          <w:tcPr>
            <w:tcW w:w="992" w:type="dxa"/>
          </w:tcPr>
          <w:p w:rsidR="00AB04DB" w:rsidRPr="007353C4"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 xml:space="preserve">II.3. Программа воспитания и </w:t>
            </w:r>
            <w:proofErr w:type="gramStart"/>
            <w:r w:rsidRPr="004A56B1">
              <w:rPr>
                <w:rFonts w:ascii="Times New Roman" w:hAnsi="Times New Roman" w:cs="Times New Roman"/>
                <w:sz w:val="24"/>
                <w:szCs w:val="24"/>
              </w:rPr>
              <w:t>социализации</w:t>
            </w:r>
            <w:proofErr w:type="gramEnd"/>
            <w:r w:rsidRPr="004A56B1">
              <w:rPr>
                <w:rFonts w:ascii="Times New Roman" w:hAnsi="Times New Roman" w:cs="Times New Roman"/>
                <w:sz w:val="24"/>
                <w:szCs w:val="24"/>
              </w:rPr>
              <w:t xml:space="preserve"> обучающихся при получении среднего общего образования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 xml:space="preserve">II.3.1. Цель и задачи духовно-нравственного развития, воспитания и социализации </w:t>
            </w:r>
            <w:proofErr w:type="gramStart"/>
            <w:r w:rsidRPr="004A56B1">
              <w:rPr>
                <w:rFonts w:ascii="Times New Roman" w:hAnsi="Times New Roman" w:cs="Times New Roman"/>
                <w:sz w:val="24"/>
                <w:szCs w:val="24"/>
              </w:rPr>
              <w:t>обучающихся</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 xml:space="preserve">II.3.3. Содержание, виды деятельности и формы занятий с </w:t>
            </w:r>
            <w:proofErr w:type="gramStart"/>
            <w:r w:rsidRPr="004A56B1">
              <w:rPr>
                <w:rFonts w:ascii="Times New Roman" w:hAnsi="Times New Roman" w:cs="Times New Roman"/>
                <w:sz w:val="24"/>
                <w:szCs w:val="24"/>
              </w:rPr>
              <w:t>обучающимися</w:t>
            </w:r>
            <w:proofErr w:type="gramEnd"/>
            <w:r w:rsidRPr="004A56B1">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 xml:space="preserve">II.3.4. Модель организации работы по духовно-нравственному развитию, воспитанию и социализации </w:t>
            </w:r>
            <w:proofErr w:type="gramStart"/>
            <w:r w:rsidRPr="004A56B1">
              <w:rPr>
                <w:rFonts w:ascii="Times New Roman" w:hAnsi="Times New Roman" w:cs="Times New Roman"/>
                <w:sz w:val="24"/>
                <w:szCs w:val="24"/>
              </w:rPr>
              <w:t>обучающихся</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lastRenderedPageBreak/>
              <w:t>II.3.5. Описание форм и методов организации социально значимой деятельности обучающихся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II.3.6. Описание основных технологий взаимодействия и сотрудничества субъектов воспитательного процесса и социальных институтов</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4A56B1">
              <w:rPr>
                <w:rFonts w:ascii="Times New Roman" w:hAnsi="Times New Roman" w:cs="Times New Roman"/>
                <w:sz w:val="24"/>
                <w:szCs w:val="24"/>
              </w:rPr>
              <w:t>II.3.7. Описание методов и форм профессиональной ориентации в организации, осуществляющей образовательную деятельность</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II.3.8. </w:t>
            </w:r>
            <w:proofErr w:type="gramStart"/>
            <w:r w:rsidRPr="008918BB">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w:t>
            </w:r>
            <w:proofErr w:type="spellStart"/>
            <w:r>
              <w:rPr>
                <w:rFonts w:ascii="Times New Roman" w:hAnsi="Times New Roman" w:cs="Times New Roman"/>
                <w:sz w:val="24"/>
                <w:szCs w:val="24"/>
                <w:lang w:val="en-US"/>
              </w:rPr>
              <w:t>I</w:t>
            </w:r>
            <w:proofErr w:type="spellEnd"/>
            <w:r w:rsidRPr="008918BB">
              <w:rPr>
                <w:rFonts w:ascii="Times New Roman" w:hAnsi="Times New Roman" w:cs="Times New Roman"/>
                <w:sz w:val="24"/>
                <w:szCs w:val="24"/>
              </w:rPr>
              <w:t>.3.9. Описание форм и методов повышения педагогической культуры родителей (законных представителей) обучающихся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w:t>
            </w:r>
            <w:proofErr w:type="spellStart"/>
            <w:r>
              <w:rPr>
                <w:rFonts w:ascii="Times New Roman" w:hAnsi="Times New Roman" w:cs="Times New Roman"/>
                <w:sz w:val="24"/>
                <w:szCs w:val="24"/>
                <w:lang w:val="en-US"/>
              </w:rPr>
              <w:t>I</w:t>
            </w:r>
            <w:proofErr w:type="spellEnd"/>
            <w:r w:rsidRPr="008918BB">
              <w:rPr>
                <w:rFonts w:ascii="Times New Roman" w:hAnsi="Times New Roman" w:cs="Times New Roman"/>
                <w:sz w:val="24"/>
                <w:szCs w:val="24"/>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8918BB">
              <w:rPr>
                <w:rFonts w:ascii="Times New Roman" w:hAnsi="Times New Roman" w:cs="Times New Roman"/>
                <w:sz w:val="24"/>
                <w:szCs w:val="24"/>
              </w:rPr>
              <w:t>обучающихся</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II.4. Программа коррекционной работы</w:t>
            </w:r>
          </w:p>
        </w:tc>
        <w:tc>
          <w:tcPr>
            <w:tcW w:w="992" w:type="dxa"/>
          </w:tcPr>
          <w:p w:rsidR="00AB04DB" w:rsidRPr="00043463" w:rsidRDefault="00AB04DB" w:rsidP="003A54C4">
            <w:pPr>
              <w:rPr>
                <w:rFonts w:ascii="Times New Roman" w:hAnsi="Times New Roman" w:cs="Times New Roman"/>
                <w:sz w:val="24"/>
                <w:szCs w:val="24"/>
                <w:lang w:val="en-US"/>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w:t>
            </w:r>
            <w:proofErr w:type="spellStart"/>
            <w:r w:rsidR="00043463">
              <w:rPr>
                <w:rFonts w:ascii="Times New Roman" w:hAnsi="Times New Roman" w:cs="Times New Roman"/>
                <w:sz w:val="24"/>
                <w:szCs w:val="24"/>
                <w:lang w:val="en-US"/>
              </w:rPr>
              <w:t>I</w:t>
            </w:r>
            <w:proofErr w:type="spellEnd"/>
            <w:r w:rsidRPr="008918BB">
              <w:rPr>
                <w:rFonts w:ascii="Times New Roman" w:hAnsi="Times New Roman" w:cs="Times New Roman"/>
                <w:sz w:val="24"/>
                <w:szCs w:val="24"/>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w:t>
            </w:r>
            <w:proofErr w:type="spellStart"/>
            <w:r w:rsidR="00043463">
              <w:rPr>
                <w:rFonts w:ascii="Times New Roman" w:hAnsi="Times New Roman" w:cs="Times New Roman"/>
                <w:sz w:val="24"/>
                <w:szCs w:val="24"/>
                <w:lang w:val="en-US"/>
              </w:rPr>
              <w:t>I</w:t>
            </w:r>
            <w:proofErr w:type="spellEnd"/>
            <w:r w:rsidRPr="008918BB">
              <w:rPr>
                <w:rFonts w:ascii="Times New Roman" w:hAnsi="Times New Roman" w:cs="Times New Roman"/>
                <w:sz w:val="24"/>
                <w:szCs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 xml:space="preserve">II.4.3. Система комплексного </w:t>
            </w:r>
            <w:proofErr w:type="spellStart"/>
            <w:r w:rsidRPr="008918BB">
              <w:rPr>
                <w:rFonts w:ascii="Times New Roman" w:hAnsi="Times New Roman" w:cs="Times New Roman"/>
                <w:sz w:val="24"/>
                <w:szCs w:val="24"/>
              </w:rPr>
              <w:t>психолого-медико-социального</w:t>
            </w:r>
            <w:proofErr w:type="spellEnd"/>
            <w:r w:rsidRPr="008918BB">
              <w:rPr>
                <w:rFonts w:ascii="Times New Roman" w:hAnsi="Times New Roman" w:cs="Times New Roman"/>
                <w:sz w:val="24"/>
                <w:szCs w:val="24"/>
              </w:rPr>
              <w:t xml:space="preserve"> сопровождения и </w:t>
            </w:r>
            <w:proofErr w:type="gramStart"/>
            <w:r w:rsidRPr="008918BB">
              <w:rPr>
                <w:rFonts w:ascii="Times New Roman" w:hAnsi="Times New Roman" w:cs="Times New Roman"/>
                <w:sz w:val="24"/>
                <w:szCs w:val="24"/>
              </w:rPr>
              <w:t>поддержки</w:t>
            </w:r>
            <w:proofErr w:type="gramEnd"/>
            <w:r w:rsidRPr="008918BB">
              <w:rPr>
                <w:rFonts w:ascii="Times New Roman" w:hAnsi="Times New Roman" w:cs="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767193" w:rsidRDefault="00AB04DB" w:rsidP="00767193">
            <w:pPr>
              <w:pStyle w:val="a4"/>
              <w:numPr>
                <w:ilvl w:val="0"/>
                <w:numId w:val="1"/>
              </w:numPr>
              <w:rPr>
                <w:rFonts w:ascii="Times New Roman" w:hAnsi="Times New Roman" w:cs="Times New Roman"/>
                <w:sz w:val="24"/>
                <w:szCs w:val="24"/>
              </w:rPr>
            </w:pPr>
            <w:r w:rsidRPr="00CA4C6E">
              <w:rPr>
                <w:rFonts w:ascii="Times New Roman" w:hAnsi="Times New Roman" w:cs="Times New Roman"/>
                <w:sz w:val="24"/>
                <w:szCs w:val="24"/>
              </w:rPr>
              <w:t>Организационный раздел примерной основной образовательной программы среднего общего образования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w:t>
            </w:r>
            <w:r w:rsidR="00043463">
              <w:rPr>
                <w:rFonts w:ascii="Times New Roman" w:hAnsi="Times New Roman" w:cs="Times New Roman"/>
                <w:sz w:val="24"/>
                <w:szCs w:val="24"/>
                <w:lang w:val="en-US"/>
              </w:rPr>
              <w:t>I</w:t>
            </w:r>
            <w:r w:rsidRPr="008918BB">
              <w:rPr>
                <w:rFonts w:ascii="Times New Roman" w:hAnsi="Times New Roman" w:cs="Times New Roman"/>
                <w:sz w:val="24"/>
                <w:szCs w:val="24"/>
              </w:rPr>
              <w:t>.1.  Учебный план</w:t>
            </w:r>
          </w:p>
        </w:tc>
        <w:tc>
          <w:tcPr>
            <w:tcW w:w="992" w:type="dxa"/>
          </w:tcPr>
          <w:p w:rsidR="00AB04DB" w:rsidRPr="00043463" w:rsidRDefault="00AB04DB" w:rsidP="003A54C4">
            <w:pPr>
              <w:rPr>
                <w:rFonts w:ascii="Times New Roman" w:hAnsi="Times New Roman" w:cs="Times New Roman"/>
                <w:sz w:val="24"/>
                <w:szCs w:val="24"/>
                <w:lang w:val="en-US"/>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III.2. План внеурочной деятельности</w:t>
            </w:r>
          </w:p>
        </w:tc>
        <w:tc>
          <w:tcPr>
            <w:tcW w:w="992" w:type="dxa"/>
          </w:tcPr>
          <w:p w:rsidR="00AB04DB" w:rsidRPr="00043463" w:rsidRDefault="00AB04DB" w:rsidP="003A54C4">
            <w:pPr>
              <w:rPr>
                <w:rFonts w:ascii="Times New Roman" w:hAnsi="Times New Roman" w:cs="Times New Roman"/>
                <w:sz w:val="24"/>
                <w:szCs w:val="24"/>
                <w:lang w:val="en-US"/>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8918BB">
              <w:rPr>
                <w:rFonts w:ascii="Times New Roman" w:hAnsi="Times New Roman" w:cs="Times New Roman"/>
                <w:sz w:val="24"/>
                <w:szCs w:val="24"/>
              </w:rPr>
              <w:t>III.3. Система условий реализации основной образовательной программы</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C72011">
              <w:rPr>
                <w:rFonts w:ascii="Times New Roman" w:hAnsi="Times New Roman" w:cs="Times New Roman"/>
                <w:sz w:val="24"/>
                <w:szCs w:val="24"/>
              </w:rPr>
              <w:t>III.3.1. Требования к кадровым условиям реализации основной образовательной программы</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C72011">
              <w:rPr>
                <w:rFonts w:ascii="Times New Roman" w:hAnsi="Times New Roman" w:cs="Times New Roman"/>
                <w:sz w:val="24"/>
                <w:szCs w:val="24"/>
              </w:rPr>
              <w:t>II</w:t>
            </w:r>
            <w:r w:rsidR="00043463">
              <w:rPr>
                <w:rFonts w:ascii="Times New Roman" w:hAnsi="Times New Roman" w:cs="Times New Roman"/>
                <w:sz w:val="24"/>
                <w:szCs w:val="24"/>
                <w:lang w:val="en-US"/>
              </w:rPr>
              <w:t>I</w:t>
            </w:r>
            <w:r w:rsidRPr="00C72011">
              <w:rPr>
                <w:rFonts w:ascii="Times New Roman" w:hAnsi="Times New Roman" w:cs="Times New Roman"/>
                <w:sz w:val="24"/>
                <w:szCs w:val="24"/>
              </w:rPr>
              <w:t>.3.2. Психолого-педагогические условия реализации основной образовательной программы</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8918BB" w:rsidRDefault="00AB04DB" w:rsidP="003A54C4">
            <w:pPr>
              <w:rPr>
                <w:rFonts w:ascii="Times New Roman" w:hAnsi="Times New Roman" w:cs="Times New Roman"/>
                <w:sz w:val="24"/>
                <w:szCs w:val="24"/>
              </w:rPr>
            </w:pPr>
            <w:r w:rsidRPr="00C72011">
              <w:rPr>
                <w:rFonts w:ascii="Times New Roman" w:hAnsi="Times New Roman" w:cs="Times New Roman"/>
                <w:sz w:val="24"/>
                <w:szCs w:val="24"/>
              </w:rPr>
              <w:t>III.3.3. Финансовое обеспечение реализации образовательной программы среднего общего образования</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C72011" w:rsidRDefault="00AB04DB" w:rsidP="003A54C4">
            <w:pPr>
              <w:rPr>
                <w:rFonts w:ascii="Times New Roman" w:hAnsi="Times New Roman" w:cs="Times New Roman"/>
                <w:sz w:val="24"/>
                <w:szCs w:val="24"/>
              </w:rPr>
            </w:pPr>
            <w:r w:rsidRPr="00C72011">
              <w:rPr>
                <w:rFonts w:ascii="Times New Roman" w:hAnsi="Times New Roman" w:cs="Times New Roman"/>
                <w:sz w:val="24"/>
                <w:szCs w:val="24"/>
              </w:rPr>
              <w:t>I</w:t>
            </w:r>
            <w:proofErr w:type="spellStart"/>
            <w:r w:rsidR="00043463">
              <w:rPr>
                <w:rFonts w:ascii="Times New Roman" w:hAnsi="Times New Roman" w:cs="Times New Roman"/>
                <w:sz w:val="24"/>
                <w:szCs w:val="24"/>
                <w:lang w:val="en-US"/>
              </w:rPr>
              <w:t>I</w:t>
            </w:r>
            <w:proofErr w:type="spellEnd"/>
            <w:r w:rsidRPr="00C72011">
              <w:rPr>
                <w:rFonts w:ascii="Times New Roman" w:hAnsi="Times New Roman" w:cs="Times New Roman"/>
                <w:sz w:val="24"/>
                <w:szCs w:val="24"/>
              </w:rPr>
              <w:t xml:space="preserve">I.3.4. Модель организации работы по духовно-нравственному развитию, воспитанию и социализации </w:t>
            </w:r>
            <w:proofErr w:type="gramStart"/>
            <w:r w:rsidRPr="00C72011">
              <w:rPr>
                <w:rFonts w:ascii="Times New Roman" w:hAnsi="Times New Roman" w:cs="Times New Roman"/>
                <w:sz w:val="24"/>
                <w:szCs w:val="24"/>
              </w:rPr>
              <w:t>обучающихся</w:t>
            </w:r>
            <w:proofErr w:type="gramEnd"/>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C72011" w:rsidRDefault="00AB04DB" w:rsidP="003A54C4">
            <w:pPr>
              <w:rPr>
                <w:rFonts w:ascii="Times New Roman" w:hAnsi="Times New Roman" w:cs="Times New Roman"/>
                <w:sz w:val="24"/>
                <w:szCs w:val="24"/>
              </w:rPr>
            </w:pPr>
            <w:r w:rsidRPr="00C72011">
              <w:rPr>
                <w:rFonts w:ascii="Times New Roman" w:hAnsi="Times New Roman" w:cs="Times New Roman"/>
                <w:sz w:val="24"/>
                <w:szCs w:val="24"/>
              </w:rPr>
              <w:t>III.3.5. Информационно-методические условия реализации основной образовательной программы</w:t>
            </w:r>
          </w:p>
        </w:tc>
        <w:tc>
          <w:tcPr>
            <w:tcW w:w="992" w:type="dxa"/>
          </w:tcPr>
          <w:p w:rsidR="00AB04DB" w:rsidRPr="00767193" w:rsidRDefault="00AB04DB" w:rsidP="003A54C4">
            <w:pPr>
              <w:rPr>
                <w:rFonts w:ascii="Times New Roman" w:hAnsi="Times New Roman" w:cs="Times New Roman"/>
                <w:sz w:val="24"/>
                <w:szCs w:val="24"/>
              </w:rPr>
            </w:pPr>
          </w:p>
        </w:tc>
      </w:tr>
      <w:tr w:rsidR="00AB04DB" w:rsidTr="00767193">
        <w:tc>
          <w:tcPr>
            <w:tcW w:w="14000" w:type="dxa"/>
          </w:tcPr>
          <w:p w:rsidR="00AB04DB" w:rsidRPr="00C72011" w:rsidRDefault="00AB04DB" w:rsidP="003A54C4">
            <w:pPr>
              <w:rPr>
                <w:rFonts w:ascii="Times New Roman" w:hAnsi="Times New Roman" w:cs="Times New Roman"/>
                <w:sz w:val="24"/>
                <w:szCs w:val="24"/>
              </w:rPr>
            </w:pPr>
            <w:r w:rsidRPr="00CA4C6E">
              <w:rPr>
                <w:rFonts w:ascii="Times New Roman" w:hAnsi="Times New Roman" w:cs="Times New Roman"/>
                <w:sz w:val="24"/>
                <w:szCs w:val="24"/>
              </w:rPr>
              <w:t>III.4. Механизмы достижения целевых ориентиров в системе условий</w:t>
            </w:r>
          </w:p>
        </w:tc>
        <w:tc>
          <w:tcPr>
            <w:tcW w:w="992" w:type="dxa"/>
          </w:tcPr>
          <w:p w:rsidR="00AB04DB" w:rsidRPr="00767193" w:rsidRDefault="00AB04DB" w:rsidP="003A54C4">
            <w:pPr>
              <w:rPr>
                <w:rFonts w:ascii="Times New Roman" w:hAnsi="Times New Roman" w:cs="Times New Roman"/>
                <w:sz w:val="24"/>
                <w:szCs w:val="24"/>
              </w:rPr>
            </w:pPr>
          </w:p>
        </w:tc>
      </w:tr>
    </w:tbl>
    <w:p w:rsidR="003B787D" w:rsidRPr="00F45B0B" w:rsidRDefault="003B787D" w:rsidP="00767193">
      <w:pPr>
        <w:widowControl/>
        <w:autoSpaceDN/>
        <w:spacing w:after="0" w:line="240" w:lineRule="auto"/>
        <w:textAlignment w:val="auto"/>
        <w:rPr>
          <w:rFonts w:ascii="Times New Roman" w:eastAsia="Times New Roman" w:hAnsi="Times New Roman" w:cs="Times New Roman"/>
          <w:b/>
          <w:bCs/>
          <w:kern w:val="0"/>
          <w:sz w:val="32"/>
          <w:szCs w:val="32"/>
          <w:lang w:eastAsia="ar-SA"/>
        </w:rPr>
      </w:pPr>
    </w:p>
    <w:p w:rsidR="003A54C4" w:rsidRPr="003A54C4" w:rsidRDefault="003A54C4" w:rsidP="00802680">
      <w:pPr>
        <w:pStyle w:val="a4"/>
        <w:numPr>
          <w:ilvl w:val="0"/>
          <w:numId w:val="128"/>
        </w:numPr>
        <w:spacing w:after="0" w:line="240" w:lineRule="auto"/>
        <w:jc w:val="center"/>
        <w:rPr>
          <w:rFonts w:ascii="Times New Roman" w:hAnsi="Times New Roman" w:cs="Times New Roman"/>
          <w:b/>
          <w:sz w:val="24"/>
          <w:szCs w:val="24"/>
        </w:rPr>
      </w:pPr>
      <w:bookmarkStart w:id="0" w:name="_Toc453968142"/>
      <w:r w:rsidRPr="003A54C4">
        <w:rPr>
          <w:rFonts w:ascii="Times New Roman" w:hAnsi="Times New Roman" w:cs="Times New Roman"/>
          <w:b/>
          <w:sz w:val="24"/>
          <w:szCs w:val="24"/>
        </w:rPr>
        <w:t>Целевой раздел</w:t>
      </w:r>
    </w:p>
    <w:p w:rsidR="003A54C4" w:rsidRPr="00700B05" w:rsidRDefault="003A54C4" w:rsidP="003A54C4">
      <w:pPr>
        <w:spacing w:after="0" w:line="240" w:lineRule="auto"/>
        <w:jc w:val="center"/>
        <w:rPr>
          <w:rFonts w:ascii="Times New Roman" w:hAnsi="Times New Roman" w:cs="Times New Roman"/>
          <w:b/>
          <w:sz w:val="24"/>
          <w:szCs w:val="24"/>
        </w:rPr>
      </w:pPr>
      <w:r w:rsidRPr="00700B05">
        <w:rPr>
          <w:rFonts w:ascii="Times New Roman" w:hAnsi="Times New Roman" w:cs="Times New Roman"/>
          <w:b/>
          <w:sz w:val="24"/>
          <w:szCs w:val="24"/>
        </w:rPr>
        <w:t>основной образовательной программы среднего общего образования</w:t>
      </w:r>
      <w:bookmarkEnd w:id="0"/>
    </w:p>
    <w:p w:rsidR="003A54C4" w:rsidRPr="00EA33DF" w:rsidRDefault="003A54C4" w:rsidP="003A54C4">
      <w:pPr>
        <w:spacing w:after="0" w:line="240" w:lineRule="auto"/>
        <w:jc w:val="both"/>
        <w:rPr>
          <w:rFonts w:ascii="Times New Roman" w:hAnsi="Times New Roman" w:cs="Times New Roman"/>
          <w:sz w:val="24"/>
          <w:szCs w:val="24"/>
        </w:rPr>
      </w:pPr>
      <w:bookmarkStart w:id="1" w:name="_Toc435412670"/>
      <w:bookmarkStart w:id="2" w:name="_Toc453968143"/>
      <w:bookmarkStart w:id="3" w:name="_Toc434850648"/>
    </w:p>
    <w:p w:rsidR="003A54C4" w:rsidRPr="00700B05" w:rsidRDefault="003A54C4" w:rsidP="003A54C4">
      <w:pPr>
        <w:spacing w:after="0" w:line="240" w:lineRule="auto"/>
        <w:jc w:val="center"/>
        <w:rPr>
          <w:rFonts w:ascii="Times New Roman" w:hAnsi="Times New Roman" w:cs="Times New Roman"/>
          <w:b/>
          <w:sz w:val="24"/>
          <w:szCs w:val="24"/>
        </w:rPr>
      </w:pPr>
      <w:r w:rsidRPr="00700B05">
        <w:rPr>
          <w:rFonts w:ascii="Times New Roman" w:hAnsi="Times New Roman" w:cs="Times New Roman"/>
          <w:b/>
          <w:sz w:val="24"/>
          <w:szCs w:val="24"/>
        </w:rPr>
        <w:t>I.1. Пояснительная записка</w:t>
      </w:r>
      <w:bookmarkEnd w:id="1"/>
      <w:bookmarkEnd w:id="2"/>
    </w:p>
    <w:p w:rsidR="003A54C4" w:rsidRPr="003A54C4" w:rsidRDefault="003A54C4" w:rsidP="003A54C4">
      <w:pPr>
        <w:spacing w:after="0" w:line="240" w:lineRule="auto"/>
        <w:jc w:val="both"/>
        <w:rPr>
          <w:sz w:val="20"/>
          <w:szCs w:val="2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Основная образовательная программа среднего общего образования Муниципального казенного общеобразовательного учреждения «</w:t>
      </w:r>
      <w:proofErr w:type="spellStart"/>
      <w:r>
        <w:rPr>
          <w:rFonts w:ascii="Times New Roman" w:eastAsia="Times New Roman" w:hAnsi="Times New Roman" w:cs="Times New Roman"/>
          <w:sz w:val="24"/>
          <w:szCs w:val="24"/>
        </w:rPr>
        <w:t>Городовиковская</w:t>
      </w:r>
      <w:proofErr w:type="spellEnd"/>
      <w:r>
        <w:rPr>
          <w:rFonts w:ascii="Times New Roman" w:eastAsia="Times New Roman" w:hAnsi="Times New Roman" w:cs="Times New Roman"/>
          <w:sz w:val="24"/>
          <w:szCs w:val="24"/>
        </w:rPr>
        <w:t xml:space="preserve"> средняя общеобразовательная школа №1 им.Г.Лазарева» (далее – Школа) определяет содержание и организацию образовательного процесса на уровне среднего общего образования (10 - 11 классы)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w:t>
      </w:r>
      <w:proofErr w:type="gramEnd"/>
      <w:r>
        <w:rPr>
          <w:rFonts w:ascii="Times New Roman" w:eastAsia="Times New Roman" w:hAnsi="Times New Roman" w:cs="Times New Roman"/>
          <w:sz w:val="24"/>
          <w:szCs w:val="24"/>
        </w:rPr>
        <w:t xml:space="preserve">, саморазвитие и самосовершенствование, сохранение и укрепление здоровья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F125B">
        <w:rPr>
          <w:rFonts w:ascii="Times New Roman" w:hAnsi="Times New Roman" w:cs="Times New Roman"/>
          <w:b/>
          <w:sz w:val="24"/>
          <w:szCs w:val="24"/>
        </w:rPr>
        <w:t xml:space="preserve">Целями </w:t>
      </w:r>
      <w:r w:rsidRPr="00EA33DF">
        <w:rPr>
          <w:rFonts w:ascii="Times New Roman" w:hAnsi="Times New Roman" w:cs="Times New Roman"/>
          <w:sz w:val="24"/>
          <w:szCs w:val="24"/>
        </w:rPr>
        <w:t>реализации основной образовательной программы среднего общего образования являются:</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становление и развитие личности </w:t>
      </w:r>
      <w:proofErr w:type="gramStart"/>
      <w:r w:rsidRPr="00EA33DF">
        <w:rPr>
          <w:rFonts w:ascii="Times New Roman" w:hAnsi="Times New Roman" w:cs="Times New Roman"/>
          <w:sz w:val="24"/>
          <w:szCs w:val="24"/>
        </w:rPr>
        <w:t>обучающегося</w:t>
      </w:r>
      <w:proofErr w:type="gramEnd"/>
      <w:r w:rsidRPr="00EA33DF">
        <w:rPr>
          <w:rFonts w:ascii="Times New Roman" w:hAnsi="Times New Roman" w:cs="Times New Roman"/>
          <w:sz w:val="24"/>
          <w:szCs w:val="24"/>
        </w:rPr>
        <w:t xml:space="preserve"> в ее самобытности</w:t>
      </w:r>
      <w:r>
        <w:rPr>
          <w:rFonts w:ascii="Times New Roman" w:hAnsi="Times New Roman" w:cs="Times New Roman"/>
          <w:sz w:val="24"/>
          <w:szCs w:val="24"/>
        </w:rPr>
        <w:t xml:space="preserve"> </w:t>
      </w:r>
      <w:r w:rsidRPr="00EA33DF">
        <w:rPr>
          <w:rFonts w:ascii="Times New Roman" w:hAnsi="Times New Roman" w:cs="Times New Roman"/>
          <w:sz w:val="24"/>
          <w:szCs w:val="24"/>
        </w:rPr>
        <w:t>и уникальности, осознание собственной индивидуальности, появление жизненных планов, готовность к самоопределению;</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w:t>
      </w:r>
      <w:r>
        <w:rPr>
          <w:rFonts w:ascii="Times New Roman" w:hAnsi="Times New Roman" w:cs="Times New Roman"/>
          <w:sz w:val="24"/>
          <w:szCs w:val="24"/>
        </w:rPr>
        <w:t xml:space="preserve"> </w:t>
      </w:r>
      <w:r w:rsidRPr="00EA33DF">
        <w:rPr>
          <w:rFonts w:ascii="Times New Roman" w:hAnsi="Times New Roman" w:cs="Times New Roman"/>
          <w:sz w:val="24"/>
          <w:szCs w:val="24"/>
        </w:rPr>
        <w:t>его развития и состоянием</w:t>
      </w:r>
      <w:r>
        <w:rPr>
          <w:rFonts w:ascii="Times New Roman" w:hAnsi="Times New Roman" w:cs="Times New Roman"/>
          <w:sz w:val="24"/>
          <w:szCs w:val="24"/>
        </w:rPr>
        <w:t xml:space="preserve"> </w:t>
      </w:r>
      <w:r w:rsidRPr="00EA33DF">
        <w:rPr>
          <w:rFonts w:ascii="Times New Roman" w:hAnsi="Times New Roman" w:cs="Times New Roman"/>
          <w:sz w:val="24"/>
          <w:szCs w:val="24"/>
        </w:rPr>
        <w:t>здоровья.</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33DF">
        <w:rPr>
          <w:rFonts w:ascii="Times New Roman" w:hAnsi="Times New Roman" w:cs="Times New Roman"/>
          <w:sz w:val="24"/>
          <w:szCs w:val="24"/>
        </w:rPr>
        <w:t>Достижение поставленных целей</w:t>
      </w:r>
      <w:r>
        <w:rPr>
          <w:rFonts w:ascii="Times New Roman" w:hAnsi="Times New Roman" w:cs="Times New Roman"/>
          <w:sz w:val="24"/>
          <w:szCs w:val="24"/>
        </w:rPr>
        <w:t xml:space="preserve"> </w:t>
      </w:r>
      <w:r w:rsidRPr="00EA33DF">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предусматривает решение следующих </w:t>
      </w:r>
      <w:r w:rsidRPr="007F125B">
        <w:rPr>
          <w:rFonts w:ascii="Times New Roman" w:hAnsi="Times New Roman" w:cs="Times New Roman"/>
          <w:b/>
          <w:sz w:val="24"/>
          <w:szCs w:val="24"/>
        </w:rPr>
        <w:t>основных задач:</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формирование российской гражданской идентичности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реализация</w:t>
      </w:r>
      <w:r>
        <w:rPr>
          <w:rFonts w:ascii="Times New Roman" w:hAnsi="Times New Roman" w:cs="Times New Roman"/>
          <w:sz w:val="24"/>
          <w:szCs w:val="24"/>
        </w:rPr>
        <w:t xml:space="preserve"> </w:t>
      </w:r>
      <w:r w:rsidRPr="00EA33DF">
        <w:rPr>
          <w:rFonts w:ascii="Times New Roman" w:hAnsi="Times New Roman" w:cs="Times New Roman"/>
          <w:sz w:val="24"/>
          <w:szCs w:val="24"/>
        </w:rPr>
        <w:t>права на изучение родного языка, овладение духовными ценностями и культурой многонационального народа России;</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обеспечение равных возможностей получения качественного среднего общего образования;</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3A54C4" w:rsidRPr="00EA33DF" w:rsidRDefault="003A54C4" w:rsidP="003A54C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Pr="00EA33DF">
        <w:rPr>
          <w:rFonts w:ascii="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EA33DF">
        <w:rPr>
          <w:rFonts w:ascii="Times New Roman" w:hAnsi="Times New Roman" w:cs="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развитие государственно-общественного управления в образовании;</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формирование основ оценки результатов освоения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4" w:name="_Toc414553128"/>
    </w:p>
    <w:p w:rsidR="003A54C4" w:rsidRPr="00EA33DF" w:rsidRDefault="003A54C4"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33DF">
        <w:rPr>
          <w:rFonts w:ascii="Times New Roman" w:hAnsi="Times New Roman" w:cs="Times New Roman"/>
          <w:sz w:val="24"/>
          <w:szCs w:val="24"/>
        </w:rPr>
        <w:t>Принципы и подходы к формированию основной образовательной программы среднего общего образования</w:t>
      </w:r>
      <w:bookmarkEnd w:id="4"/>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 xml:space="preserve">Методологической основой ФГОС СОО является </w:t>
      </w:r>
      <w:proofErr w:type="spellStart"/>
      <w:r w:rsidRPr="00EA33DF">
        <w:rPr>
          <w:rFonts w:ascii="Times New Roman" w:hAnsi="Times New Roman" w:cs="Times New Roman"/>
          <w:sz w:val="24"/>
          <w:szCs w:val="24"/>
        </w:rPr>
        <w:t>системно-деятельностный</w:t>
      </w:r>
      <w:proofErr w:type="spellEnd"/>
      <w:r w:rsidRPr="00EA33DF">
        <w:rPr>
          <w:rFonts w:ascii="Times New Roman" w:hAnsi="Times New Roman" w:cs="Times New Roman"/>
          <w:sz w:val="24"/>
          <w:szCs w:val="24"/>
        </w:rPr>
        <w:t xml:space="preserve"> подход, который предполагает:</w:t>
      </w:r>
    </w:p>
    <w:p w:rsidR="003A54C4" w:rsidRPr="007F125B" w:rsidRDefault="003A54C4" w:rsidP="003A54C4">
      <w:pPr>
        <w:pStyle w:val="a4"/>
        <w:numPr>
          <w:ilvl w:val="0"/>
          <w:numId w:val="2"/>
        </w:numPr>
        <w:spacing w:after="0" w:line="240" w:lineRule="auto"/>
        <w:ind w:left="0" w:firstLine="0"/>
        <w:jc w:val="both"/>
        <w:rPr>
          <w:rFonts w:ascii="Times New Roman" w:hAnsi="Times New Roman" w:cs="Times New Roman"/>
          <w:sz w:val="24"/>
          <w:szCs w:val="24"/>
        </w:rPr>
      </w:pPr>
      <w:r w:rsidRPr="007F125B">
        <w:rPr>
          <w:rFonts w:ascii="Times New Roman" w:hAnsi="Times New Roman" w:cs="Times New Roman"/>
          <w:sz w:val="24"/>
          <w:szCs w:val="24"/>
        </w:rPr>
        <w:t xml:space="preserve">формирование готовности </w:t>
      </w:r>
      <w:proofErr w:type="gramStart"/>
      <w:r w:rsidRPr="007F125B">
        <w:rPr>
          <w:rFonts w:ascii="Times New Roman" w:hAnsi="Times New Roman" w:cs="Times New Roman"/>
          <w:sz w:val="24"/>
          <w:szCs w:val="24"/>
        </w:rPr>
        <w:t>обучающихся</w:t>
      </w:r>
      <w:proofErr w:type="gramEnd"/>
      <w:r w:rsidRPr="007F125B">
        <w:rPr>
          <w:rFonts w:ascii="Times New Roman" w:hAnsi="Times New Roman" w:cs="Times New Roman"/>
          <w:sz w:val="24"/>
          <w:szCs w:val="24"/>
        </w:rPr>
        <w:t xml:space="preserve"> к саморазвитию и непрерывному образованию;</w:t>
      </w:r>
    </w:p>
    <w:p w:rsidR="003A54C4" w:rsidRPr="007F125B" w:rsidRDefault="003A54C4" w:rsidP="003A54C4">
      <w:pPr>
        <w:pStyle w:val="a4"/>
        <w:numPr>
          <w:ilvl w:val="0"/>
          <w:numId w:val="2"/>
        </w:numPr>
        <w:spacing w:after="0" w:line="240" w:lineRule="auto"/>
        <w:ind w:left="0" w:firstLine="0"/>
        <w:jc w:val="both"/>
        <w:rPr>
          <w:rFonts w:ascii="Times New Roman" w:hAnsi="Times New Roman" w:cs="Times New Roman"/>
          <w:sz w:val="24"/>
          <w:szCs w:val="24"/>
        </w:rPr>
      </w:pPr>
      <w:r w:rsidRPr="007F125B">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3A54C4" w:rsidRPr="007F125B" w:rsidRDefault="003A54C4" w:rsidP="003A54C4">
      <w:pPr>
        <w:pStyle w:val="a4"/>
        <w:numPr>
          <w:ilvl w:val="0"/>
          <w:numId w:val="2"/>
        </w:numPr>
        <w:spacing w:after="0" w:line="240" w:lineRule="auto"/>
        <w:ind w:left="0" w:firstLine="0"/>
        <w:jc w:val="both"/>
        <w:rPr>
          <w:rFonts w:ascii="Times New Roman" w:hAnsi="Times New Roman" w:cs="Times New Roman"/>
          <w:sz w:val="24"/>
          <w:szCs w:val="24"/>
        </w:rPr>
      </w:pPr>
      <w:r w:rsidRPr="007F125B">
        <w:rPr>
          <w:rFonts w:ascii="Times New Roman" w:hAnsi="Times New Roman" w:cs="Times New Roman"/>
          <w:sz w:val="24"/>
          <w:szCs w:val="24"/>
        </w:rPr>
        <w:t xml:space="preserve">активную учебно-познавательную деятельность </w:t>
      </w:r>
      <w:proofErr w:type="gramStart"/>
      <w:r w:rsidRPr="007F125B">
        <w:rPr>
          <w:rFonts w:ascii="Times New Roman" w:hAnsi="Times New Roman" w:cs="Times New Roman"/>
          <w:sz w:val="24"/>
          <w:szCs w:val="24"/>
        </w:rPr>
        <w:t>обучающихся</w:t>
      </w:r>
      <w:proofErr w:type="gramEnd"/>
      <w:r w:rsidRPr="007F125B">
        <w:rPr>
          <w:rFonts w:ascii="Times New Roman" w:hAnsi="Times New Roman" w:cs="Times New Roman"/>
          <w:sz w:val="24"/>
          <w:szCs w:val="24"/>
        </w:rPr>
        <w:t>;</w:t>
      </w:r>
    </w:p>
    <w:p w:rsidR="003A54C4" w:rsidRDefault="003A54C4" w:rsidP="003A54C4">
      <w:pPr>
        <w:pStyle w:val="a4"/>
        <w:numPr>
          <w:ilvl w:val="0"/>
          <w:numId w:val="2"/>
        </w:numPr>
        <w:spacing w:after="0" w:line="240" w:lineRule="auto"/>
        <w:ind w:left="0" w:firstLine="0"/>
        <w:jc w:val="both"/>
        <w:rPr>
          <w:rFonts w:ascii="Times New Roman" w:hAnsi="Times New Roman" w:cs="Times New Roman"/>
          <w:sz w:val="24"/>
          <w:szCs w:val="24"/>
        </w:rPr>
      </w:pPr>
      <w:r w:rsidRPr="007F125B">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A54C4" w:rsidRPr="007F125B" w:rsidRDefault="003A54C4" w:rsidP="003A54C4">
      <w:pPr>
        <w:pStyle w:val="a4"/>
        <w:spacing w:after="0" w:line="240" w:lineRule="auto"/>
        <w:ind w:left="0"/>
        <w:jc w:val="both"/>
        <w:rPr>
          <w:rFonts w:ascii="Times New Roman" w:hAnsi="Times New Roman" w:cs="Times New Roman"/>
          <w:sz w:val="24"/>
          <w:szCs w:val="24"/>
        </w:rPr>
      </w:pP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Основная образовательная программа формируется на основе </w:t>
      </w:r>
      <w:proofErr w:type="spellStart"/>
      <w:r w:rsidR="003A54C4" w:rsidRPr="00EA33DF">
        <w:rPr>
          <w:rFonts w:ascii="Times New Roman" w:hAnsi="Times New Roman" w:cs="Times New Roman"/>
          <w:sz w:val="24"/>
          <w:szCs w:val="24"/>
        </w:rPr>
        <w:t>системно-деятельностного</w:t>
      </w:r>
      <w:proofErr w:type="spellEnd"/>
      <w:r w:rsidR="003A54C4" w:rsidRPr="00EA33DF">
        <w:rPr>
          <w:rFonts w:ascii="Times New Roman" w:hAnsi="Times New Roman" w:cs="Times New Roman"/>
          <w:sz w:val="24"/>
          <w:szCs w:val="24"/>
        </w:rPr>
        <w:t xml:space="preserve"> подхода.</w:t>
      </w:r>
      <w:r w:rsidR="003A54C4">
        <w:rPr>
          <w:rFonts w:ascii="Times New Roman" w:hAnsi="Times New Roman" w:cs="Times New Roman"/>
          <w:sz w:val="24"/>
          <w:szCs w:val="24"/>
        </w:rPr>
        <w:t xml:space="preserve"> </w:t>
      </w:r>
      <w:proofErr w:type="gramStart"/>
      <w:r w:rsidR="003A54C4" w:rsidRPr="00EA33DF">
        <w:rPr>
          <w:rFonts w:ascii="Times New Roman" w:hAnsi="Times New Roman" w:cs="Times New Roman"/>
          <w:sz w:val="24"/>
          <w:szCs w:val="24"/>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003A54C4" w:rsidRPr="00EA33DF">
        <w:rPr>
          <w:rFonts w:ascii="Times New Roman" w:hAnsi="Times New Roman" w:cs="Times New Roman"/>
          <w:sz w:val="24"/>
          <w:szCs w:val="24"/>
        </w:rPr>
        <w:t xml:space="preserve"> субъектов системы образования (педагогов, обучающихся, их родителе</w:t>
      </w:r>
      <w:proofErr w:type="gramStart"/>
      <w:r w:rsidR="003A54C4" w:rsidRPr="00EA33DF">
        <w:rPr>
          <w:rFonts w:ascii="Times New Roman" w:hAnsi="Times New Roman" w:cs="Times New Roman"/>
          <w:sz w:val="24"/>
          <w:szCs w:val="24"/>
        </w:rPr>
        <w:t>й(</w:t>
      </w:r>
      <w:proofErr w:type="gramEnd"/>
      <w:r w:rsidR="003A54C4" w:rsidRPr="00EA33DF">
        <w:rPr>
          <w:rFonts w:ascii="Times New Roman" w:hAnsi="Times New Roman" w:cs="Times New Roman"/>
          <w:sz w:val="24"/>
          <w:szCs w:val="24"/>
        </w:rPr>
        <w:t>законных</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3A54C4" w:rsidRPr="00D462ED" w:rsidRDefault="003A54C4" w:rsidP="003A54C4">
      <w:pPr>
        <w:pStyle w:val="a4"/>
        <w:numPr>
          <w:ilvl w:val="0"/>
          <w:numId w:val="3"/>
        </w:numPr>
        <w:spacing w:after="0" w:line="240" w:lineRule="auto"/>
        <w:ind w:left="0" w:firstLine="0"/>
        <w:jc w:val="both"/>
        <w:rPr>
          <w:rFonts w:ascii="Times New Roman" w:hAnsi="Times New Roman" w:cs="Times New Roman"/>
          <w:sz w:val="24"/>
          <w:szCs w:val="24"/>
        </w:rPr>
      </w:pPr>
      <w:proofErr w:type="gramStart"/>
      <w:r w:rsidRPr="00D462ED">
        <w:rPr>
          <w:rFonts w:ascii="Times New Roman" w:hAnsi="Times New Roman" w:cs="Times New Roman"/>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w:t>
      </w:r>
      <w:r w:rsidRPr="00D462ED">
        <w:rPr>
          <w:rFonts w:ascii="Times New Roman" w:hAnsi="Times New Roman" w:cs="Times New Roman"/>
          <w:sz w:val="24"/>
          <w:szCs w:val="24"/>
        </w:rPr>
        <w:lastRenderedPageBreak/>
        <w:t>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3A54C4" w:rsidRPr="00D462ED" w:rsidRDefault="003A54C4" w:rsidP="003A54C4">
      <w:pPr>
        <w:pStyle w:val="a4"/>
        <w:numPr>
          <w:ilvl w:val="0"/>
          <w:numId w:val="3"/>
        </w:numPr>
        <w:spacing w:after="0" w:line="240" w:lineRule="auto"/>
        <w:ind w:left="0" w:firstLine="0"/>
        <w:jc w:val="both"/>
        <w:rPr>
          <w:rFonts w:ascii="Times New Roman" w:hAnsi="Times New Roman" w:cs="Times New Roman"/>
          <w:sz w:val="24"/>
          <w:szCs w:val="24"/>
        </w:rPr>
      </w:pPr>
      <w:proofErr w:type="gramStart"/>
      <w:r w:rsidRPr="00D462ED">
        <w:rPr>
          <w:rFonts w:ascii="Times New Roman" w:hAnsi="Times New Roman" w:cs="Times New Roman"/>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w:t>
      </w:r>
      <w:r>
        <w:rPr>
          <w:rFonts w:ascii="Times New Roman" w:hAnsi="Times New Roman" w:cs="Times New Roman"/>
          <w:sz w:val="24"/>
          <w:szCs w:val="24"/>
        </w:rPr>
        <w:t xml:space="preserve"> </w:t>
      </w:r>
      <w:r w:rsidRPr="00D462ED">
        <w:rPr>
          <w:rFonts w:ascii="Times New Roman" w:hAnsi="Times New Roman" w:cs="Times New Roman"/>
          <w:sz w:val="24"/>
          <w:szCs w:val="24"/>
        </w:rPr>
        <w:t>-</w:t>
      </w:r>
      <w:r>
        <w:rPr>
          <w:rFonts w:ascii="Times New Roman" w:hAnsi="Times New Roman" w:cs="Times New Roman"/>
          <w:sz w:val="24"/>
          <w:szCs w:val="24"/>
        </w:rPr>
        <w:t xml:space="preserve"> </w:t>
      </w:r>
      <w:r w:rsidRPr="00D462ED">
        <w:rPr>
          <w:rFonts w:ascii="Times New Roman" w:hAnsi="Times New Roman" w:cs="Times New Roman"/>
          <w:sz w:val="24"/>
          <w:szCs w:val="24"/>
        </w:rPr>
        <w:t>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D462ED">
        <w:rPr>
          <w:rFonts w:ascii="Times New Roman" w:hAnsi="Times New Roman" w:cs="Times New Roman"/>
          <w:sz w:val="24"/>
          <w:szCs w:val="24"/>
        </w:rPr>
        <w:t xml:space="preserve"> Ведущее место у </w:t>
      </w:r>
      <w:proofErr w:type="gramStart"/>
      <w:r w:rsidRPr="00D462ED">
        <w:rPr>
          <w:rFonts w:ascii="Times New Roman" w:hAnsi="Times New Roman" w:cs="Times New Roman"/>
          <w:sz w:val="24"/>
          <w:szCs w:val="24"/>
        </w:rPr>
        <w:t>обучающихся</w:t>
      </w:r>
      <w:proofErr w:type="gramEnd"/>
      <w:r w:rsidRPr="00D462ED">
        <w:rPr>
          <w:rFonts w:ascii="Times New Roman" w:hAnsi="Times New Roman" w:cs="Times New Roman"/>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3A54C4" w:rsidRPr="00D462ED" w:rsidRDefault="003A54C4" w:rsidP="003A54C4">
      <w:pPr>
        <w:pStyle w:val="a4"/>
        <w:numPr>
          <w:ilvl w:val="0"/>
          <w:numId w:val="3"/>
        </w:numPr>
        <w:spacing w:after="0" w:line="240" w:lineRule="auto"/>
        <w:ind w:left="0" w:firstLine="0"/>
        <w:jc w:val="both"/>
        <w:rPr>
          <w:rFonts w:ascii="Times New Roman" w:hAnsi="Times New Roman" w:cs="Times New Roman"/>
          <w:sz w:val="24"/>
          <w:szCs w:val="24"/>
        </w:rPr>
      </w:pPr>
      <w:r w:rsidRPr="00D462ED">
        <w:rPr>
          <w:rFonts w:ascii="Times New Roman" w:hAnsi="Times New Roman" w:cs="Times New Roman"/>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3A54C4" w:rsidRPr="00D462ED" w:rsidRDefault="003A54C4" w:rsidP="003A54C4">
      <w:pPr>
        <w:pStyle w:val="a4"/>
        <w:numPr>
          <w:ilvl w:val="0"/>
          <w:numId w:val="3"/>
        </w:numPr>
        <w:spacing w:after="0" w:line="240" w:lineRule="auto"/>
        <w:ind w:left="0" w:firstLine="0"/>
        <w:jc w:val="both"/>
        <w:rPr>
          <w:rFonts w:ascii="Times New Roman" w:hAnsi="Times New Roman" w:cs="Times New Roman"/>
          <w:sz w:val="24"/>
          <w:szCs w:val="24"/>
        </w:rPr>
      </w:pPr>
      <w:r w:rsidRPr="00D462ED">
        <w:rPr>
          <w:rFonts w:ascii="Times New Roman" w:hAnsi="Times New Roman" w:cs="Times New Roman"/>
          <w:sz w:val="24"/>
          <w:szCs w:val="24"/>
        </w:rPr>
        <w:t xml:space="preserve">с формированием у </w:t>
      </w:r>
      <w:proofErr w:type="gramStart"/>
      <w:r w:rsidRPr="00D462ED">
        <w:rPr>
          <w:rFonts w:ascii="Times New Roman" w:hAnsi="Times New Roman" w:cs="Times New Roman"/>
          <w:sz w:val="24"/>
          <w:szCs w:val="24"/>
        </w:rPr>
        <w:t>обучающихся</w:t>
      </w:r>
      <w:proofErr w:type="gramEnd"/>
      <w:r w:rsidRPr="00D462ED">
        <w:rPr>
          <w:rFonts w:ascii="Times New Roman" w:hAnsi="Times New Roman" w:cs="Times New Roman"/>
          <w:sz w:val="24"/>
          <w:szCs w:val="24"/>
        </w:rPr>
        <w:t xml:space="preserve"> научного типа мышления, овладением научной терминологией, ключевыми понятиями, методами и приемами;</w:t>
      </w:r>
    </w:p>
    <w:p w:rsidR="003A54C4" w:rsidRPr="00D462ED" w:rsidRDefault="003A54C4" w:rsidP="003A54C4">
      <w:pPr>
        <w:pStyle w:val="a4"/>
        <w:numPr>
          <w:ilvl w:val="0"/>
          <w:numId w:val="3"/>
        </w:numPr>
        <w:spacing w:after="0" w:line="240" w:lineRule="auto"/>
        <w:ind w:left="0" w:firstLine="0"/>
        <w:jc w:val="both"/>
        <w:rPr>
          <w:rFonts w:ascii="Times New Roman" w:hAnsi="Times New Roman" w:cs="Times New Roman"/>
          <w:sz w:val="24"/>
          <w:szCs w:val="24"/>
        </w:rPr>
      </w:pPr>
      <w:r w:rsidRPr="00D462ED">
        <w:rPr>
          <w:rFonts w:ascii="Times New Roman" w:hAnsi="Times New Roman" w:cs="Times New Roman"/>
          <w:sz w:val="24"/>
          <w:szCs w:val="24"/>
        </w:rPr>
        <w:t xml:space="preserve">с самостоятельным приобретением идентичности; повышением требовательности к самому себе; углублением самооценки; </w:t>
      </w:r>
      <w:proofErr w:type="spellStart"/>
      <w:r w:rsidRPr="00D462ED">
        <w:rPr>
          <w:rFonts w:ascii="Times New Roman" w:hAnsi="Times New Roman" w:cs="Times New Roman"/>
          <w:sz w:val="24"/>
          <w:szCs w:val="24"/>
        </w:rPr>
        <w:t>бóльшим</w:t>
      </w:r>
      <w:proofErr w:type="spellEnd"/>
      <w:r w:rsidRPr="00D462ED">
        <w:rPr>
          <w:rFonts w:ascii="Times New Roman" w:hAnsi="Times New Roman" w:cs="Times New Roman"/>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003A54C4" w:rsidRPr="00EA33DF">
        <w:rPr>
          <w:rFonts w:ascii="Times New Roman" w:hAnsi="Times New Roman" w:cs="Times New Roman"/>
          <w:sz w:val="24"/>
          <w:szCs w:val="24"/>
        </w:rPr>
        <w:t>ответственности</w:t>
      </w:r>
      <w:proofErr w:type="gramEnd"/>
      <w:r w:rsidR="003A54C4" w:rsidRPr="00EA33DF">
        <w:rPr>
          <w:rFonts w:ascii="Times New Roman" w:hAnsi="Times New Roman" w:cs="Times New Roman"/>
          <w:sz w:val="24"/>
          <w:szCs w:val="24"/>
        </w:rPr>
        <w:t xml:space="preserve"> в том числе через развитие органов государственно-общественного управления образовательной организацией.</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003A54C4" w:rsidRPr="00EA33DF">
        <w:rPr>
          <w:rFonts w:ascii="Times New Roman" w:hAnsi="Times New Roman" w:cs="Times New Roman"/>
          <w:sz w:val="24"/>
          <w:szCs w:val="24"/>
        </w:rPr>
        <w:t>запросов</w:t>
      </w:r>
      <w:proofErr w:type="gramEnd"/>
      <w:r w:rsidR="003A54C4" w:rsidRPr="00EA33DF">
        <w:rPr>
          <w:rFonts w:ascii="Times New Roman" w:hAnsi="Times New Roman" w:cs="Times New Roman"/>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3A54C4" w:rsidRPr="00700B05" w:rsidRDefault="003A54C4" w:rsidP="003A54C4">
      <w:pPr>
        <w:spacing w:after="0" w:line="240" w:lineRule="auto"/>
        <w:jc w:val="center"/>
        <w:rPr>
          <w:rFonts w:ascii="Times New Roman" w:hAnsi="Times New Roman" w:cs="Times New Roman"/>
          <w:b/>
          <w:sz w:val="24"/>
          <w:szCs w:val="24"/>
        </w:rPr>
      </w:pPr>
      <w:r w:rsidRPr="00700B05">
        <w:rPr>
          <w:rFonts w:ascii="Times New Roman" w:hAnsi="Times New Roman" w:cs="Times New Roman"/>
          <w:b/>
          <w:sz w:val="24"/>
          <w:szCs w:val="24"/>
        </w:rPr>
        <w:t>Общая характеристика основной образовательной программы</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A54C4" w:rsidRPr="00EA33DF">
        <w:rPr>
          <w:rFonts w:ascii="Times New Roman" w:hAnsi="Times New Roman" w:cs="Times New Roman"/>
          <w:sz w:val="24"/>
          <w:szCs w:val="24"/>
        </w:rPr>
        <w:t>Основная образовательная программа среднего общего образования</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разработана на основе ФГОС СОО, Конституции Российской Федерации</w:t>
      </w:r>
      <w:r w:rsidR="003A54C4" w:rsidRPr="00EA33DF">
        <w:rPr>
          <w:rFonts w:ascii="Times New Roman" w:hAnsi="Times New Roman" w:cs="Times New Roman"/>
          <w:sz w:val="24"/>
          <w:szCs w:val="24"/>
        </w:rPr>
        <w:footnoteReference w:id="2"/>
      </w:r>
      <w:r w:rsidR="003A54C4" w:rsidRPr="00EA33DF">
        <w:rPr>
          <w:rFonts w:ascii="Times New Roman" w:hAnsi="Times New Roman" w:cs="Times New Roman"/>
          <w:sz w:val="24"/>
          <w:szCs w:val="24"/>
        </w:rPr>
        <w:t>, Конвенции ООН о правах ребенка</w:t>
      </w:r>
      <w:r w:rsidR="003A54C4" w:rsidRPr="00EA33DF">
        <w:rPr>
          <w:rFonts w:ascii="Times New Roman" w:hAnsi="Times New Roman" w:cs="Times New Roman"/>
          <w:sz w:val="24"/>
          <w:szCs w:val="24"/>
        </w:rPr>
        <w:footnoteReference w:id="3"/>
      </w:r>
      <w:r w:rsidR="003A54C4" w:rsidRPr="00EA33DF">
        <w:rPr>
          <w:rFonts w:ascii="Times New Roman" w:hAnsi="Times New Roman" w:cs="Times New Roman"/>
          <w:sz w:val="24"/>
          <w:szCs w:val="24"/>
        </w:rPr>
        <w:t>,</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003A54C4" w:rsidRPr="00EA33DF">
        <w:rPr>
          <w:rFonts w:ascii="Times New Roman" w:hAnsi="Times New Roman" w:cs="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Программа содержит три раздела: целевой, содержательный и организационный.</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Общие подходы к организации внеурочной деятельности</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Система</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Организация внеурочной деятельности в М</w:t>
      </w:r>
      <w:r>
        <w:rPr>
          <w:rFonts w:ascii="Times New Roman" w:hAnsi="Times New Roman" w:cs="Times New Roman"/>
          <w:sz w:val="24"/>
          <w:szCs w:val="24"/>
        </w:rPr>
        <w:t>К</w:t>
      </w:r>
      <w:r w:rsidR="003A54C4" w:rsidRPr="00EA33DF">
        <w:rPr>
          <w:rFonts w:ascii="Times New Roman" w:hAnsi="Times New Roman" w:cs="Times New Roman"/>
          <w:sz w:val="24"/>
          <w:szCs w:val="24"/>
        </w:rPr>
        <w:t>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№1 им.Г.Лазарева</w:t>
      </w:r>
      <w:r w:rsidR="003A54C4" w:rsidRPr="00EA33DF">
        <w:rPr>
          <w:rFonts w:ascii="Times New Roman" w:hAnsi="Times New Roman" w:cs="Times New Roman"/>
          <w:sz w:val="24"/>
          <w:szCs w:val="24"/>
        </w:rPr>
        <w:t xml:space="preserve">» предусматривает </w:t>
      </w:r>
      <w:r w:rsidR="003A54C4" w:rsidRPr="00700B05">
        <w:rPr>
          <w:rFonts w:ascii="Times New Roman" w:hAnsi="Times New Roman" w:cs="Times New Roman"/>
          <w:sz w:val="24"/>
          <w:szCs w:val="24"/>
          <w:u w:val="single"/>
        </w:rPr>
        <w:t>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3A54C4" w:rsidRPr="00EA33DF" w:rsidRDefault="00DB146A" w:rsidP="003A5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Вариативность содержания внеурочной деятельности определяется профилями обучения (</w:t>
      </w:r>
      <w:proofErr w:type="gramStart"/>
      <w:r w:rsidR="003A54C4" w:rsidRPr="00EA33DF">
        <w:rPr>
          <w:rFonts w:ascii="Times New Roman" w:hAnsi="Times New Roman" w:cs="Times New Roman"/>
          <w:sz w:val="24"/>
          <w:szCs w:val="24"/>
        </w:rPr>
        <w:t>ес</w:t>
      </w:r>
      <w:r w:rsidR="003A54C4">
        <w:rPr>
          <w:rFonts w:ascii="Times New Roman" w:hAnsi="Times New Roman" w:cs="Times New Roman"/>
          <w:sz w:val="24"/>
          <w:szCs w:val="24"/>
        </w:rPr>
        <w:t>тественнонаучный</w:t>
      </w:r>
      <w:proofErr w:type="gramEnd"/>
      <w:r w:rsidR="003A54C4">
        <w:rPr>
          <w:rFonts w:ascii="Times New Roman" w:hAnsi="Times New Roman" w:cs="Times New Roman"/>
          <w:sz w:val="24"/>
          <w:szCs w:val="24"/>
        </w:rPr>
        <w:t xml:space="preserve">, гуманитарный с </w:t>
      </w:r>
      <w:r w:rsidR="003A54C4" w:rsidRPr="00EA33DF">
        <w:rPr>
          <w:rFonts w:ascii="Times New Roman" w:hAnsi="Times New Roman" w:cs="Times New Roman"/>
          <w:sz w:val="24"/>
          <w:szCs w:val="24"/>
        </w:rPr>
        <w:t xml:space="preserve"> социально</w:t>
      </w:r>
      <w:r w:rsidR="003A54C4">
        <w:rPr>
          <w:rFonts w:ascii="Times New Roman" w:hAnsi="Times New Roman" w:cs="Times New Roman"/>
          <w:sz w:val="24"/>
          <w:szCs w:val="24"/>
        </w:rPr>
        <w:t>й направленностью</w:t>
      </w:r>
      <w:r w:rsidR="003A54C4" w:rsidRPr="00EA33DF">
        <w:rPr>
          <w:rFonts w:ascii="Times New Roman" w:hAnsi="Times New Roman" w:cs="Times New Roman"/>
          <w:sz w:val="24"/>
          <w:szCs w:val="24"/>
        </w:rPr>
        <w:t xml:space="preserve">, технологический, универсальный). </w:t>
      </w:r>
    </w:p>
    <w:p w:rsidR="003A54C4" w:rsidRPr="00EA33DF" w:rsidRDefault="003A54C4" w:rsidP="003A54C4">
      <w:pPr>
        <w:spacing w:after="0" w:line="240" w:lineRule="auto"/>
        <w:jc w:val="both"/>
        <w:rPr>
          <w:rFonts w:ascii="Times New Roman" w:hAnsi="Times New Roman" w:cs="Times New Roman"/>
          <w:sz w:val="24"/>
          <w:szCs w:val="24"/>
        </w:rPr>
      </w:pPr>
    </w:p>
    <w:p w:rsidR="003A54C4" w:rsidRPr="00700B05" w:rsidRDefault="003A54C4" w:rsidP="00DB146A">
      <w:pPr>
        <w:jc w:val="center"/>
        <w:rPr>
          <w:rFonts w:ascii="Times New Roman" w:hAnsi="Times New Roman" w:cs="Times New Roman"/>
          <w:b/>
          <w:sz w:val="24"/>
          <w:szCs w:val="24"/>
        </w:rPr>
      </w:pPr>
      <w:bookmarkStart w:id="5" w:name="_Toc435412671"/>
      <w:bookmarkStart w:id="6" w:name="_Toc453968144"/>
      <w:r w:rsidRPr="00700B05">
        <w:rPr>
          <w:rFonts w:ascii="Times New Roman" w:hAnsi="Times New Roman" w:cs="Times New Roman"/>
          <w:b/>
          <w:sz w:val="24"/>
          <w:szCs w:val="24"/>
        </w:rPr>
        <w:t xml:space="preserve">I.2. Планируемые результаты освоения </w:t>
      </w:r>
      <w:proofErr w:type="gramStart"/>
      <w:r w:rsidRPr="00700B05">
        <w:rPr>
          <w:rFonts w:ascii="Times New Roman" w:hAnsi="Times New Roman" w:cs="Times New Roman"/>
          <w:b/>
          <w:sz w:val="24"/>
          <w:szCs w:val="24"/>
        </w:rPr>
        <w:t>обучающимися</w:t>
      </w:r>
      <w:proofErr w:type="gramEnd"/>
      <w:r w:rsidRPr="00700B05">
        <w:rPr>
          <w:rFonts w:ascii="Times New Roman" w:hAnsi="Times New Roman" w:cs="Times New Roman"/>
          <w:b/>
          <w:sz w:val="24"/>
          <w:szCs w:val="24"/>
        </w:rPr>
        <w:t xml:space="preserve"> основной образовательной программы среднего общего образования</w:t>
      </w:r>
      <w:bookmarkStart w:id="7" w:name="_Toc435412672"/>
      <w:bookmarkStart w:id="8" w:name="_Toc453968145"/>
      <w:bookmarkEnd w:id="5"/>
      <w:bookmarkEnd w:id="6"/>
    </w:p>
    <w:p w:rsidR="003A54C4" w:rsidRPr="00DB146A" w:rsidRDefault="003A54C4" w:rsidP="00DB146A">
      <w:pPr>
        <w:spacing w:after="0" w:line="240" w:lineRule="auto"/>
        <w:jc w:val="center"/>
        <w:rPr>
          <w:rFonts w:ascii="Times New Roman" w:hAnsi="Times New Roman" w:cs="Times New Roman"/>
          <w:b/>
          <w:sz w:val="24"/>
          <w:szCs w:val="24"/>
        </w:rPr>
      </w:pPr>
      <w:r w:rsidRPr="00DB146A">
        <w:rPr>
          <w:rFonts w:ascii="Times New Roman" w:hAnsi="Times New Roman" w:cs="Times New Roman"/>
          <w:b/>
          <w:sz w:val="24"/>
          <w:szCs w:val="24"/>
        </w:rPr>
        <w:lastRenderedPageBreak/>
        <w:t>I.2.1. Планируемые личностные результаты освоения ООП</w:t>
      </w:r>
      <w:bookmarkEnd w:id="3"/>
      <w:bookmarkEnd w:id="7"/>
      <w:bookmarkEnd w:id="8"/>
    </w:p>
    <w:p w:rsidR="003A54C4" w:rsidRPr="00EA33DF" w:rsidRDefault="003A54C4" w:rsidP="003A54C4">
      <w:pPr>
        <w:spacing w:after="0" w:line="240" w:lineRule="auto"/>
        <w:jc w:val="both"/>
        <w:rPr>
          <w:rFonts w:ascii="Times New Roman" w:hAnsi="Times New Roman" w:cs="Times New Roman"/>
          <w:sz w:val="24"/>
          <w:szCs w:val="24"/>
        </w:rPr>
      </w:pPr>
      <w:r w:rsidRPr="0033378C">
        <w:rPr>
          <w:rFonts w:ascii="Times New Roman" w:hAnsi="Times New Roman" w:cs="Times New Roman"/>
          <w:sz w:val="24"/>
          <w:szCs w:val="24"/>
          <w:u w:val="single"/>
        </w:rPr>
        <w:t>Личностные результаты в сфере отношений обучающихся к себе, к своему здоровью, к познанию себя</w:t>
      </w:r>
      <w:r w:rsidRPr="00EA33DF">
        <w:rPr>
          <w:rFonts w:ascii="Times New Roman" w:hAnsi="Times New Roman" w:cs="Times New Roman"/>
          <w:sz w:val="24"/>
          <w:szCs w:val="24"/>
        </w:rPr>
        <w:t>:</w:t>
      </w:r>
    </w:p>
    <w:p w:rsidR="003A54C4" w:rsidRPr="00700B05"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 xml:space="preserve">ориентация обучающихся на достижение личного счастья, реализацию позитивных жизненных перспектив, инициативность, </w:t>
      </w:r>
      <w:proofErr w:type="spellStart"/>
      <w:r w:rsidRPr="00700B05">
        <w:rPr>
          <w:rFonts w:ascii="Times New Roman" w:hAnsi="Times New Roman" w:cs="Times New Roman"/>
          <w:sz w:val="24"/>
          <w:szCs w:val="24"/>
        </w:rPr>
        <w:t>креативность</w:t>
      </w:r>
      <w:proofErr w:type="spellEnd"/>
      <w:r w:rsidRPr="00700B05">
        <w:rPr>
          <w:rFonts w:ascii="Times New Roman" w:hAnsi="Times New Roman" w:cs="Times New Roman"/>
          <w:sz w:val="24"/>
          <w:szCs w:val="24"/>
        </w:rPr>
        <w:t>, готовность и способность к личностному самоопределению, способность ставить цели и строить жизненные планы;</w:t>
      </w:r>
    </w:p>
    <w:p w:rsidR="003A54C4" w:rsidRPr="00700B05"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A54C4" w:rsidRPr="00700B05"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A54C4" w:rsidRPr="00700B05"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w:t>
      </w:r>
      <w:r>
        <w:rPr>
          <w:rFonts w:ascii="Times New Roman" w:hAnsi="Times New Roman" w:cs="Times New Roman"/>
          <w:sz w:val="24"/>
          <w:szCs w:val="24"/>
        </w:rPr>
        <w:t xml:space="preserve"> </w:t>
      </w:r>
      <w:r w:rsidRPr="00700B05">
        <w:rPr>
          <w:rFonts w:ascii="Times New Roman" w:hAnsi="Times New Roman" w:cs="Times New Roman"/>
          <w:sz w:val="24"/>
          <w:szCs w:val="24"/>
        </w:rPr>
        <w:t>в физическом самосовершенствовании, занятиях спортивно-оздоровительной деятельностью;</w:t>
      </w:r>
    </w:p>
    <w:p w:rsidR="003A54C4" w:rsidRPr="00700B05"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принятие и реализация</w:t>
      </w:r>
      <w:r>
        <w:rPr>
          <w:rFonts w:ascii="Times New Roman" w:hAnsi="Times New Roman" w:cs="Times New Roman"/>
          <w:sz w:val="24"/>
          <w:szCs w:val="24"/>
        </w:rPr>
        <w:t xml:space="preserve"> </w:t>
      </w:r>
      <w:r w:rsidRPr="00700B05">
        <w:rPr>
          <w:rFonts w:ascii="Times New Roman" w:hAnsi="Times New Roman" w:cs="Times New Roman"/>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A54C4" w:rsidRPr="00414764" w:rsidRDefault="003A54C4" w:rsidP="003A54C4">
      <w:pPr>
        <w:pStyle w:val="a4"/>
        <w:numPr>
          <w:ilvl w:val="0"/>
          <w:numId w:val="4"/>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неприятие вредных привычек: курения, употребления алкоголя, наркотиков.</w:t>
      </w:r>
    </w:p>
    <w:p w:rsidR="003A54C4" w:rsidRPr="00700B05" w:rsidRDefault="003A54C4" w:rsidP="003A54C4">
      <w:pPr>
        <w:spacing w:after="0" w:line="240" w:lineRule="auto"/>
        <w:jc w:val="both"/>
        <w:rPr>
          <w:rFonts w:ascii="Times New Roman" w:hAnsi="Times New Roman" w:cs="Times New Roman"/>
          <w:sz w:val="24"/>
          <w:szCs w:val="24"/>
          <w:u w:val="single"/>
        </w:rPr>
      </w:pPr>
      <w:r w:rsidRPr="00700B05">
        <w:rPr>
          <w:rFonts w:ascii="Times New Roman" w:hAnsi="Times New Roman" w:cs="Times New Roman"/>
          <w:sz w:val="24"/>
          <w:szCs w:val="24"/>
          <w:u w:val="single"/>
        </w:rPr>
        <w:t xml:space="preserve">Личностные результаты в сфере отношений обучающихся к России как к Родине (Отечеству): </w:t>
      </w:r>
    </w:p>
    <w:p w:rsidR="003A54C4" w:rsidRPr="00700B05" w:rsidRDefault="003A54C4" w:rsidP="003A54C4">
      <w:pPr>
        <w:pStyle w:val="a4"/>
        <w:numPr>
          <w:ilvl w:val="0"/>
          <w:numId w:val="5"/>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A54C4" w:rsidRPr="00700B05" w:rsidRDefault="003A54C4" w:rsidP="003A54C4">
      <w:pPr>
        <w:pStyle w:val="a4"/>
        <w:numPr>
          <w:ilvl w:val="0"/>
          <w:numId w:val="5"/>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w:t>
      </w:r>
      <w:proofErr w:type="gramStart"/>
      <w:r w:rsidRPr="00700B05">
        <w:rPr>
          <w:rFonts w:ascii="Times New Roman" w:hAnsi="Times New Roman" w:cs="Times New Roman"/>
          <w:sz w:val="24"/>
          <w:szCs w:val="24"/>
        </w:rPr>
        <w:t>м(</w:t>
      </w:r>
      <w:proofErr w:type="gramEnd"/>
      <w:r w:rsidRPr="00700B05">
        <w:rPr>
          <w:rFonts w:ascii="Times New Roman" w:hAnsi="Times New Roman" w:cs="Times New Roman"/>
          <w:sz w:val="24"/>
          <w:szCs w:val="24"/>
        </w:rPr>
        <w:t>герб, флаг, гимн);</w:t>
      </w:r>
    </w:p>
    <w:p w:rsidR="003A54C4" w:rsidRPr="00700B05" w:rsidRDefault="003A54C4" w:rsidP="003A54C4">
      <w:pPr>
        <w:pStyle w:val="a4"/>
        <w:numPr>
          <w:ilvl w:val="0"/>
          <w:numId w:val="5"/>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A54C4" w:rsidRPr="00414764" w:rsidRDefault="003A54C4" w:rsidP="003A54C4">
      <w:pPr>
        <w:pStyle w:val="a4"/>
        <w:numPr>
          <w:ilvl w:val="0"/>
          <w:numId w:val="5"/>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3A54C4" w:rsidRPr="00700B05" w:rsidRDefault="003A54C4" w:rsidP="003A54C4">
      <w:pPr>
        <w:spacing w:after="0" w:line="240" w:lineRule="auto"/>
        <w:jc w:val="both"/>
        <w:rPr>
          <w:rFonts w:ascii="Times New Roman" w:hAnsi="Times New Roman" w:cs="Times New Roman"/>
          <w:sz w:val="24"/>
          <w:szCs w:val="24"/>
          <w:u w:val="single"/>
        </w:rPr>
      </w:pPr>
      <w:r w:rsidRPr="00700B05">
        <w:rPr>
          <w:rFonts w:ascii="Times New Roman" w:hAnsi="Times New Roman" w:cs="Times New Roman"/>
          <w:sz w:val="24"/>
          <w:szCs w:val="24"/>
          <w:u w:val="single"/>
        </w:rPr>
        <w:t xml:space="preserve">Личностные результаты в сфере отношений обучающихся к закону, государству и к гражданскому обществу: </w:t>
      </w:r>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proofErr w:type="gramStart"/>
      <w:r w:rsidRPr="00700B05">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proofErr w:type="gramStart"/>
      <w:r w:rsidRPr="00700B05">
        <w:rPr>
          <w:rFonts w:ascii="Times New Roman" w:hAnsi="Times New Roman" w:cs="Times New Roman"/>
          <w:sz w:val="24"/>
          <w:szCs w:val="24"/>
        </w:rPr>
        <w:t xml:space="preserve">признание </w:t>
      </w:r>
      <w:proofErr w:type="spellStart"/>
      <w:r w:rsidRPr="00700B05">
        <w:rPr>
          <w:rFonts w:ascii="Times New Roman" w:hAnsi="Times New Roman" w:cs="Times New Roman"/>
          <w:sz w:val="24"/>
          <w:szCs w:val="24"/>
        </w:rPr>
        <w:t>неотчуждаемости</w:t>
      </w:r>
      <w:proofErr w:type="spellEnd"/>
      <w:r w:rsidRPr="00700B05">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мировоззрение, соответствующее</w:t>
      </w:r>
      <w:r>
        <w:rPr>
          <w:rFonts w:ascii="Times New Roman" w:hAnsi="Times New Roman" w:cs="Times New Roman"/>
          <w:sz w:val="24"/>
          <w:szCs w:val="24"/>
        </w:rPr>
        <w:t xml:space="preserve"> </w:t>
      </w:r>
      <w:r w:rsidRPr="00700B05">
        <w:rPr>
          <w:rFonts w:ascii="Times New Roman" w:hAnsi="Times New Roman" w:cs="Times New Roman"/>
          <w:sz w:val="24"/>
          <w:szCs w:val="24"/>
        </w:rPr>
        <w:t>современному уровню развития науки и общественной практики, основанное</w:t>
      </w:r>
      <w:r>
        <w:rPr>
          <w:rFonts w:ascii="Times New Roman" w:hAnsi="Times New Roman" w:cs="Times New Roman"/>
          <w:sz w:val="24"/>
          <w:szCs w:val="24"/>
        </w:rPr>
        <w:t xml:space="preserve"> </w:t>
      </w:r>
      <w:r w:rsidRPr="00700B05">
        <w:rPr>
          <w:rFonts w:ascii="Times New Roman" w:hAnsi="Times New Roman" w:cs="Times New Roman"/>
          <w:sz w:val="24"/>
          <w:szCs w:val="24"/>
        </w:rPr>
        <w:t xml:space="preserve">на диалоге культур, а также различных форм общественного сознания, осознание своего места в поликультурном мире; </w:t>
      </w:r>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proofErr w:type="spellStart"/>
      <w:r w:rsidRPr="00700B05">
        <w:rPr>
          <w:rFonts w:ascii="Times New Roman" w:hAnsi="Times New Roman" w:cs="Times New Roman"/>
          <w:sz w:val="24"/>
          <w:szCs w:val="24"/>
        </w:rPr>
        <w:lastRenderedPageBreak/>
        <w:t>интериоризация</w:t>
      </w:r>
      <w:proofErr w:type="spellEnd"/>
      <w:r w:rsidRPr="00700B05">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w:t>
      </w:r>
      <w:r>
        <w:rPr>
          <w:rFonts w:ascii="Times New Roman" w:hAnsi="Times New Roman" w:cs="Times New Roman"/>
          <w:sz w:val="24"/>
          <w:szCs w:val="24"/>
        </w:rPr>
        <w:t xml:space="preserve"> </w:t>
      </w:r>
      <w:r w:rsidRPr="00700B05">
        <w:rPr>
          <w:rFonts w:ascii="Times New Roman" w:hAnsi="Times New Roman" w:cs="Times New Roman"/>
          <w:sz w:val="24"/>
          <w:szCs w:val="24"/>
        </w:rPr>
        <w:t>отношений в группе или социальной организации;</w:t>
      </w:r>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A54C4" w:rsidRPr="00700B05"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A54C4" w:rsidRPr="00414764"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700B05">
        <w:rPr>
          <w:rFonts w:ascii="Times New Roman" w:hAnsi="Times New Roman" w:cs="Times New Roman"/>
          <w:sz w:val="24"/>
          <w:szCs w:val="24"/>
        </w:rPr>
        <w:t xml:space="preserve">готовность </w:t>
      </w:r>
      <w:proofErr w:type="gramStart"/>
      <w:r w:rsidRPr="00700B05">
        <w:rPr>
          <w:rFonts w:ascii="Times New Roman" w:hAnsi="Times New Roman" w:cs="Times New Roman"/>
          <w:sz w:val="24"/>
          <w:szCs w:val="24"/>
        </w:rPr>
        <w:t>обучающихся</w:t>
      </w:r>
      <w:proofErr w:type="gramEnd"/>
      <w:r w:rsidRPr="00700B05">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 xml:space="preserve">Личностные результаты в сфере отношений обучающихся с окружающими людьми: </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33378C">
        <w:rPr>
          <w:rFonts w:ascii="Times New Roman" w:hAnsi="Times New Roman" w:cs="Times New Roman"/>
          <w:sz w:val="24"/>
          <w:szCs w:val="24"/>
        </w:rPr>
        <w:t>к сопереживанию и формирование</w:t>
      </w:r>
      <w:r>
        <w:rPr>
          <w:rFonts w:ascii="Times New Roman" w:hAnsi="Times New Roman" w:cs="Times New Roman"/>
          <w:sz w:val="24"/>
          <w:szCs w:val="24"/>
        </w:rPr>
        <w:t xml:space="preserve"> </w:t>
      </w:r>
      <w:r w:rsidRPr="0033378C">
        <w:rPr>
          <w:rFonts w:ascii="Times New Roman" w:hAnsi="Times New Roman" w:cs="Times New Roman"/>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A54C4" w:rsidRPr="00414764"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 xml:space="preserve">Личностные результаты в сфере отношений обучающихся к окружающему миру, живой природе, художественной культуре: </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мировоззрение, соответствующее современному уровню развития науки, значимости</w:t>
      </w:r>
      <w:r>
        <w:rPr>
          <w:rFonts w:ascii="Times New Roman" w:hAnsi="Times New Roman" w:cs="Times New Roman"/>
          <w:sz w:val="24"/>
          <w:szCs w:val="24"/>
        </w:rPr>
        <w:t xml:space="preserve"> </w:t>
      </w:r>
      <w:r w:rsidRPr="0033378C">
        <w:rPr>
          <w:rFonts w:ascii="Times New Roman" w:hAnsi="Times New Roman" w:cs="Times New Roman"/>
          <w:sz w:val="24"/>
          <w:szCs w:val="24"/>
        </w:rPr>
        <w:t>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w:t>
      </w:r>
      <w:r>
        <w:rPr>
          <w:rFonts w:ascii="Times New Roman" w:hAnsi="Times New Roman" w:cs="Times New Roman"/>
          <w:sz w:val="24"/>
          <w:szCs w:val="24"/>
        </w:rPr>
        <w:t xml:space="preserve"> </w:t>
      </w:r>
      <w:r w:rsidRPr="0033378C">
        <w:rPr>
          <w:rFonts w:ascii="Times New Roman" w:hAnsi="Times New Roman" w:cs="Times New Roman"/>
          <w:sz w:val="24"/>
          <w:szCs w:val="24"/>
        </w:rPr>
        <w:t>умения</w:t>
      </w:r>
      <w:r>
        <w:rPr>
          <w:rFonts w:ascii="Times New Roman" w:hAnsi="Times New Roman" w:cs="Times New Roman"/>
          <w:sz w:val="24"/>
          <w:szCs w:val="24"/>
        </w:rPr>
        <w:t xml:space="preserve"> </w:t>
      </w:r>
      <w:r w:rsidRPr="0033378C">
        <w:rPr>
          <w:rFonts w:ascii="Times New Roman" w:hAnsi="Times New Roman" w:cs="Times New Roman"/>
          <w:sz w:val="24"/>
          <w:szCs w:val="24"/>
        </w:rPr>
        <w:t>и навыки</w:t>
      </w:r>
      <w:r>
        <w:rPr>
          <w:rFonts w:ascii="Times New Roman" w:hAnsi="Times New Roman" w:cs="Times New Roman"/>
          <w:sz w:val="24"/>
          <w:szCs w:val="24"/>
        </w:rPr>
        <w:t xml:space="preserve"> </w:t>
      </w:r>
      <w:r w:rsidRPr="0033378C">
        <w:rPr>
          <w:rFonts w:ascii="Times New Roman" w:hAnsi="Times New Roman" w:cs="Times New Roman"/>
          <w:sz w:val="24"/>
          <w:szCs w:val="24"/>
        </w:rPr>
        <w:t>разумного природопользования, нетерпимое отношение</w:t>
      </w:r>
      <w:r>
        <w:rPr>
          <w:rFonts w:ascii="Times New Roman" w:hAnsi="Times New Roman" w:cs="Times New Roman"/>
          <w:sz w:val="24"/>
          <w:szCs w:val="24"/>
        </w:rPr>
        <w:t xml:space="preserve"> </w:t>
      </w:r>
      <w:r w:rsidRPr="0033378C">
        <w:rPr>
          <w:rFonts w:ascii="Times New Roman" w:hAnsi="Times New Roman" w:cs="Times New Roman"/>
          <w:sz w:val="24"/>
          <w:szCs w:val="24"/>
        </w:rPr>
        <w:t>к действиям, приносящим вред экологии; приобретение опыта эколого-направленной деятельности;</w:t>
      </w:r>
    </w:p>
    <w:p w:rsidR="003A54C4" w:rsidRPr="00414764"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proofErr w:type="gramStart"/>
      <w:r w:rsidRPr="0033378C">
        <w:rPr>
          <w:rFonts w:ascii="Times New Roman" w:hAnsi="Times New Roman" w:cs="Times New Roman"/>
          <w:sz w:val="24"/>
          <w:szCs w:val="24"/>
        </w:rPr>
        <w:t>эстетическое</w:t>
      </w:r>
      <w:proofErr w:type="gramEnd"/>
      <w:r w:rsidRPr="0033378C">
        <w:rPr>
          <w:rFonts w:ascii="Times New Roman" w:hAnsi="Times New Roman" w:cs="Times New Roman"/>
          <w:sz w:val="24"/>
          <w:szCs w:val="24"/>
        </w:rPr>
        <w:t xml:space="preserve"> отношения к миру, готовность к эстетическому обустройству собственного быта. </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lastRenderedPageBreak/>
        <w:t>Личностные результаты в сфере отношений обучающихся к семье и родителям, в том числе подготовка к семейной жизни:</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3A54C4" w:rsidRPr="00414764"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положительный образ семьи, </w:t>
      </w:r>
      <w:proofErr w:type="spellStart"/>
      <w:r w:rsidRPr="0033378C">
        <w:rPr>
          <w:rFonts w:ascii="Times New Roman" w:hAnsi="Times New Roman" w:cs="Times New Roman"/>
          <w:sz w:val="24"/>
          <w:szCs w:val="24"/>
        </w:rPr>
        <w:t>родительства</w:t>
      </w:r>
      <w:proofErr w:type="spellEnd"/>
      <w:r w:rsidRPr="0033378C">
        <w:rPr>
          <w:rFonts w:ascii="Times New Roman" w:hAnsi="Times New Roman" w:cs="Times New Roman"/>
          <w:sz w:val="24"/>
          <w:szCs w:val="24"/>
        </w:rPr>
        <w:t xml:space="preserve"> (отцовства и материнства), </w:t>
      </w:r>
      <w:proofErr w:type="spellStart"/>
      <w:r w:rsidRPr="0033378C">
        <w:rPr>
          <w:rFonts w:ascii="Times New Roman" w:hAnsi="Times New Roman" w:cs="Times New Roman"/>
          <w:sz w:val="24"/>
          <w:szCs w:val="24"/>
        </w:rPr>
        <w:t>интериоризация</w:t>
      </w:r>
      <w:proofErr w:type="spellEnd"/>
      <w:r w:rsidRPr="0033378C">
        <w:rPr>
          <w:rFonts w:ascii="Times New Roman" w:hAnsi="Times New Roman" w:cs="Times New Roman"/>
          <w:sz w:val="24"/>
          <w:szCs w:val="24"/>
        </w:rPr>
        <w:t xml:space="preserve"> традиционных семейных ценностей. </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Личностные результаты в сфере отношения обучающихся к труду, в сфере социально-экономических отношений:</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A54C4" w:rsidRPr="0033378C"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A54C4" w:rsidRPr="00414764" w:rsidRDefault="003A54C4" w:rsidP="003A54C4">
      <w:pPr>
        <w:pStyle w:val="a4"/>
        <w:numPr>
          <w:ilvl w:val="0"/>
          <w:numId w:val="6"/>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 xml:space="preserve">Личностные результаты в сфере физического, психологического, социального и академического благополучия </w:t>
      </w:r>
      <w:proofErr w:type="gramStart"/>
      <w:r w:rsidRPr="0033378C">
        <w:rPr>
          <w:rFonts w:ascii="Times New Roman" w:hAnsi="Times New Roman" w:cs="Times New Roman"/>
          <w:sz w:val="24"/>
          <w:szCs w:val="24"/>
          <w:u w:val="single"/>
        </w:rPr>
        <w:t>обучающихся</w:t>
      </w:r>
      <w:proofErr w:type="gramEnd"/>
      <w:r w:rsidRPr="0033378C">
        <w:rPr>
          <w:rFonts w:ascii="Times New Roman" w:hAnsi="Times New Roman" w:cs="Times New Roman"/>
          <w:sz w:val="24"/>
          <w:szCs w:val="24"/>
          <w:u w:val="single"/>
        </w:rPr>
        <w:t>:</w:t>
      </w:r>
    </w:p>
    <w:p w:rsidR="003A54C4" w:rsidRPr="0033378C" w:rsidRDefault="003A54C4" w:rsidP="003A54C4">
      <w:pPr>
        <w:pStyle w:val="a4"/>
        <w:numPr>
          <w:ilvl w:val="0"/>
          <w:numId w:val="7"/>
        </w:numPr>
        <w:spacing w:after="0" w:line="240" w:lineRule="auto"/>
        <w:ind w:left="0" w:firstLine="0"/>
        <w:jc w:val="both"/>
        <w:rPr>
          <w:rFonts w:ascii="Times New Roman" w:hAnsi="Times New Roman" w:cs="Times New Roman"/>
          <w:sz w:val="24"/>
          <w:szCs w:val="24"/>
        </w:rPr>
      </w:pPr>
      <w:r w:rsidRPr="0033378C">
        <w:rPr>
          <w:rFonts w:ascii="Times New Roman" w:hAnsi="Times New Roman" w:cs="Times New Roman"/>
          <w:sz w:val="24"/>
          <w:szCs w:val="24"/>
        </w:rPr>
        <w:t xml:space="preserve">физическое, эмоционально-психологическое, социальное благополучие </w:t>
      </w:r>
      <w:proofErr w:type="gramStart"/>
      <w:r w:rsidRPr="0033378C">
        <w:rPr>
          <w:rFonts w:ascii="Times New Roman" w:hAnsi="Times New Roman" w:cs="Times New Roman"/>
          <w:sz w:val="24"/>
          <w:szCs w:val="24"/>
        </w:rPr>
        <w:t>обучающихся</w:t>
      </w:r>
      <w:proofErr w:type="gramEnd"/>
      <w:r w:rsidRPr="0033378C">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3A54C4" w:rsidRPr="00EA33DF" w:rsidRDefault="003A54C4" w:rsidP="003A54C4">
      <w:pPr>
        <w:rPr>
          <w:rFonts w:ascii="Times New Roman" w:hAnsi="Times New Roman" w:cs="Times New Roman"/>
          <w:sz w:val="24"/>
          <w:szCs w:val="24"/>
        </w:rPr>
      </w:pPr>
    </w:p>
    <w:p w:rsidR="00DB146A" w:rsidRDefault="003A54C4" w:rsidP="00DB146A">
      <w:pPr>
        <w:jc w:val="center"/>
        <w:rPr>
          <w:rFonts w:ascii="Times New Roman" w:hAnsi="Times New Roman" w:cs="Times New Roman"/>
          <w:b/>
          <w:sz w:val="24"/>
          <w:szCs w:val="24"/>
        </w:rPr>
      </w:pPr>
      <w:bookmarkStart w:id="9" w:name="_Toc434850649"/>
      <w:bookmarkStart w:id="10" w:name="_Toc435412673"/>
      <w:bookmarkStart w:id="11" w:name="_Toc453968146"/>
      <w:r w:rsidRPr="0033378C">
        <w:rPr>
          <w:rFonts w:ascii="Times New Roman" w:hAnsi="Times New Roman" w:cs="Times New Roman"/>
          <w:b/>
          <w:sz w:val="24"/>
          <w:szCs w:val="24"/>
        </w:rPr>
        <w:t xml:space="preserve">I.2.2. Планируемые </w:t>
      </w:r>
      <w:proofErr w:type="spellStart"/>
      <w:r w:rsidRPr="0033378C">
        <w:rPr>
          <w:rFonts w:ascii="Times New Roman" w:hAnsi="Times New Roman" w:cs="Times New Roman"/>
          <w:b/>
          <w:sz w:val="24"/>
          <w:szCs w:val="24"/>
        </w:rPr>
        <w:t>метапредметные</w:t>
      </w:r>
      <w:proofErr w:type="spellEnd"/>
      <w:r w:rsidRPr="0033378C">
        <w:rPr>
          <w:rFonts w:ascii="Times New Roman" w:hAnsi="Times New Roman" w:cs="Times New Roman"/>
          <w:b/>
          <w:sz w:val="24"/>
          <w:szCs w:val="24"/>
        </w:rPr>
        <w:t xml:space="preserve"> результаты освоения ООП</w:t>
      </w:r>
      <w:bookmarkEnd w:id="9"/>
      <w:bookmarkEnd w:id="10"/>
      <w:bookmarkEnd w:id="11"/>
    </w:p>
    <w:p w:rsidR="00DB146A" w:rsidRDefault="003A54C4" w:rsidP="00DB146A">
      <w:pPr>
        <w:spacing w:after="0" w:line="240" w:lineRule="auto"/>
        <w:jc w:val="both"/>
        <w:rPr>
          <w:rFonts w:ascii="Times New Roman" w:hAnsi="Times New Roman" w:cs="Times New Roman"/>
          <w:b/>
          <w:sz w:val="24"/>
          <w:szCs w:val="24"/>
        </w:rPr>
      </w:pPr>
      <w:proofErr w:type="spellStart"/>
      <w:r w:rsidRPr="00EA33DF">
        <w:rPr>
          <w:rFonts w:ascii="Times New Roman" w:hAnsi="Times New Roman" w:cs="Times New Roman"/>
          <w:sz w:val="24"/>
          <w:szCs w:val="24"/>
        </w:rPr>
        <w:t>Метапредметные</w:t>
      </w:r>
      <w:proofErr w:type="spellEnd"/>
      <w:r w:rsidRPr="00EA33DF">
        <w:rPr>
          <w:rFonts w:ascii="Times New Roman"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3A54C4" w:rsidRPr="00DB146A" w:rsidRDefault="003A54C4" w:rsidP="00DB146A">
      <w:pPr>
        <w:spacing w:after="0" w:line="240" w:lineRule="auto"/>
        <w:jc w:val="both"/>
        <w:rPr>
          <w:rFonts w:ascii="Times New Roman" w:hAnsi="Times New Roman" w:cs="Times New Roman"/>
          <w:b/>
          <w:sz w:val="24"/>
          <w:szCs w:val="24"/>
        </w:rPr>
      </w:pPr>
      <w:r w:rsidRPr="00EA33DF">
        <w:rPr>
          <w:rFonts w:ascii="Times New Roman" w:hAnsi="Times New Roman" w:cs="Times New Roman"/>
          <w:sz w:val="24"/>
          <w:szCs w:val="24"/>
        </w:rPr>
        <w:t>Регулятивные универсальные учебные действия</w:t>
      </w:r>
    </w:p>
    <w:p w:rsidR="003A54C4" w:rsidRPr="0033378C" w:rsidRDefault="003A54C4" w:rsidP="00DB146A">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Выпускник научится:</w:t>
      </w:r>
    </w:p>
    <w:p w:rsidR="003A54C4" w:rsidRPr="00EA33DF" w:rsidRDefault="003A54C4" w:rsidP="00DB146A">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сопоставлять полученный результат деятельности с поставленной заранее целью.</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2.Познавательные универсальные учебные действия</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 xml:space="preserve">Выпускник научится: </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w:t>
      </w:r>
      <w:r w:rsidRPr="00EA33DF">
        <w:rPr>
          <w:rFonts w:ascii="Times New Roman" w:hAnsi="Times New Roman" w:cs="Times New Roman"/>
          <w:sz w:val="24"/>
          <w:szCs w:val="24"/>
        </w:rPr>
        <w:lastRenderedPageBreak/>
        <w:t>основе новые (учебные и познавательные) задачи;</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w:t>
      </w:r>
      <w:r>
        <w:rPr>
          <w:rFonts w:ascii="Times New Roman" w:hAnsi="Times New Roman" w:cs="Times New Roman"/>
          <w:sz w:val="24"/>
          <w:szCs w:val="24"/>
        </w:rPr>
        <w:t xml:space="preserve"> </w:t>
      </w:r>
      <w:r w:rsidRPr="00EA33DF">
        <w:rPr>
          <w:rFonts w:ascii="Times New Roman" w:hAnsi="Times New Roman" w:cs="Times New Roman"/>
          <w:sz w:val="24"/>
          <w:szCs w:val="24"/>
        </w:rPr>
        <w:t>выявленных в информационных источниках;</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находить и приводить критические аргументы в отношении действий и суждений другого;</w:t>
      </w:r>
      <w:r>
        <w:rPr>
          <w:rFonts w:ascii="Times New Roman" w:hAnsi="Times New Roman" w:cs="Times New Roman"/>
          <w:sz w:val="24"/>
          <w:szCs w:val="24"/>
        </w:rPr>
        <w:t xml:space="preserve"> </w:t>
      </w:r>
      <w:r w:rsidRPr="00EA33DF">
        <w:rPr>
          <w:rFonts w:ascii="Times New Roman" w:hAnsi="Times New Roman" w:cs="Times New Roman"/>
          <w:sz w:val="24"/>
          <w:szCs w:val="24"/>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менять и удерживать разные позиции в познавательной деятельности.</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Коммуникативные универсальные учебные действия</w:t>
      </w:r>
    </w:p>
    <w:p w:rsidR="003A54C4" w:rsidRPr="0033378C" w:rsidRDefault="003A54C4" w:rsidP="003A54C4">
      <w:pPr>
        <w:spacing w:after="0" w:line="240" w:lineRule="auto"/>
        <w:jc w:val="both"/>
        <w:rPr>
          <w:rFonts w:ascii="Times New Roman" w:hAnsi="Times New Roman" w:cs="Times New Roman"/>
          <w:sz w:val="24"/>
          <w:szCs w:val="24"/>
          <w:u w:val="single"/>
        </w:rPr>
      </w:pPr>
      <w:r w:rsidRPr="0033378C">
        <w:rPr>
          <w:rFonts w:ascii="Times New Roman" w:hAnsi="Times New Roman" w:cs="Times New Roman"/>
          <w:sz w:val="24"/>
          <w:szCs w:val="24"/>
          <w:u w:val="single"/>
        </w:rPr>
        <w:t>Выпускник научится:</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 xml:space="preserve">осуществлять деловую коммуникацию как со сверстниками, так и </w:t>
      </w:r>
      <w:proofErr w:type="gramStart"/>
      <w:r w:rsidRPr="00EA33DF">
        <w:rPr>
          <w:rFonts w:ascii="Times New Roman" w:hAnsi="Times New Roman" w:cs="Times New Roman"/>
          <w:sz w:val="24"/>
          <w:szCs w:val="24"/>
        </w:rPr>
        <w:t>со</w:t>
      </w:r>
      <w:proofErr w:type="gramEnd"/>
      <w:r w:rsidRPr="00EA33DF">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3A54C4"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 xml:space="preserve">распознавать </w:t>
      </w:r>
      <w:proofErr w:type="spellStart"/>
      <w:r w:rsidRPr="00EA33DF">
        <w:rPr>
          <w:rFonts w:ascii="Times New Roman" w:hAnsi="Times New Roman" w:cs="Times New Roman"/>
          <w:sz w:val="24"/>
          <w:szCs w:val="24"/>
        </w:rPr>
        <w:t>конфликтогенные</w:t>
      </w:r>
      <w:proofErr w:type="spellEnd"/>
      <w:r w:rsidRPr="00EA33DF">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A54C4" w:rsidRPr="00EA33DF" w:rsidRDefault="003A54C4" w:rsidP="003A54C4">
      <w:pPr>
        <w:spacing w:after="0" w:line="240" w:lineRule="auto"/>
        <w:jc w:val="both"/>
        <w:rPr>
          <w:rFonts w:ascii="Times New Roman" w:hAnsi="Times New Roman" w:cs="Times New Roman"/>
          <w:sz w:val="24"/>
          <w:szCs w:val="24"/>
        </w:rPr>
      </w:pPr>
    </w:p>
    <w:p w:rsidR="003A54C4" w:rsidRPr="00EA33DF" w:rsidRDefault="003A54C4" w:rsidP="002135B8">
      <w:pPr>
        <w:jc w:val="center"/>
        <w:rPr>
          <w:rFonts w:ascii="Times New Roman" w:hAnsi="Times New Roman" w:cs="Times New Roman"/>
          <w:sz w:val="24"/>
          <w:szCs w:val="24"/>
        </w:rPr>
      </w:pPr>
      <w:bookmarkStart w:id="12" w:name="_Toc434850650"/>
      <w:bookmarkStart w:id="13" w:name="_Toc435412674"/>
      <w:bookmarkStart w:id="14" w:name="_Toc453968147"/>
      <w:r w:rsidRPr="00EA33DF">
        <w:rPr>
          <w:rFonts w:ascii="Times New Roman" w:hAnsi="Times New Roman" w:cs="Times New Roman"/>
          <w:sz w:val="24"/>
          <w:szCs w:val="24"/>
        </w:rPr>
        <w:t>I</w:t>
      </w:r>
      <w:r w:rsidRPr="0033378C">
        <w:rPr>
          <w:rFonts w:ascii="Times New Roman" w:hAnsi="Times New Roman" w:cs="Times New Roman"/>
          <w:b/>
          <w:sz w:val="24"/>
          <w:szCs w:val="24"/>
        </w:rPr>
        <w:t>.2.3. Планируемые предметные результаты освоения ООП</w:t>
      </w:r>
      <w:bookmarkEnd w:id="12"/>
      <w:bookmarkEnd w:id="13"/>
      <w:bookmarkEnd w:id="14"/>
    </w:p>
    <w:p w:rsidR="003A54C4" w:rsidRPr="00EA33DF" w:rsidRDefault="002135B8" w:rsidP="002135B8">
      <w:pPr>
        <w:spacing w:after="0" w:line="240" w:lineRule="auto"/>
        <w:jc w:val="both"/>
        <w:rPr>
          <w:rFonts w:ascii="Times New Roman" w:hAnsi="Times New Roman" w:cs="Times New Roman"/>
          <w:sz w:val="24"/>
          <w:szCs w:val="24"/>
        </w:rPr>
      </w:pPr>
      <w:bookmarkStart w:id="15" w:name="_Toc435412675"/>
      <w:bookmarkStart w:id="16" w:name="_Toc434850651"/>
      <w:r>
        <w:rPr>
          <w:rFonts w:ascii="Times New Roman" w:hAnsi="Times New Roman" w:cs="Times New Roman"/>
          <w:sz w:val="24"/>
          <w:szCs w:val="24"/>
        </w:rPr>
        <w:t xml:space="preserve">   </w:t>
      </w:r>
      <w:r w:rsidR="003A54C4" w:rsidRPr="00EA33DF">
        <w:rPr>
          <w:rFonts w:ascii="Times New Roman" w:hAnsi="Times New Roman" w:cs="Times New Roman"/>
          <w:sz w:val="24"/>
          <w:szCs w:val="24"/>
        </w:rPr>
        <w:t>На уровне среднего общего образования в соответствии с ФГОС СОО изменяется</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логика представления результатов, помимо традиционных двух групп результатов «Выпускник научится» и «Выпускник получит возможность научиться», появляются еще две группы результатов:</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результаты базового и углубленного уровней: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определяется следующей методологией. </w:t>
      </w:r>
    </w:p>
    <w:p w:rsidR="003A54C4" w:rsidRPr="00EA33DF" w:rsidRDefault="002135B8" w:rsidP="0021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Данные результаты  представляет собой достижение результатов, которые обеспечиваются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w:t>
      </w:r>
      <w:r w:rsidR="003A54C4" w:rsidRPr="00EA33DF">
        <w:rPr>
          <w:rFonts w:ascii="Times New Roman" w:hAnsi="Times New Roman" w:cs="Times New Roman"/>
          <w:sz w:val="24"/>
          <w:szCs w:val="24"/>
        </w:rPr>
        <w:lastRenderedPageBreak/>
        <w:t xml:space="preserve">научиться», может включаться в материалы блока «Выпускник научится», что позволяет предоставлять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3A54C4" w:rsidRPr="00EA33DF" w:rsidRDefault="002135B8" w:rsidP="0021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3A54C4" w:rsidRPr="00EA33DF" w:rsidRDefault="002135B8" w:rsidP="0021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 xml:space="preserve">Результаты углубленного уровня (профильное обучение)  ориентированы на получение компетентностей для последующей профессиональной </w:t>
      </w:r>
      <w:proofErr w:type="gramStart"/>
      <w:r w:rsidR="003A54C4" w:rsidRPr="00EA33DF">
        <w:rPr>
          <w:rFonts w:ascii="Times New Roman" w:hAnsi="Times New Roman" w:cs="Times New Roman"/>
          <w:sz w:val="24"/>
          <w:szCs w:val="24"/>
        </w:rPr>
        <w:t>деятельности</w:t>
      </w:r>
      <w:proofErr w:type="gramEnd"/>
      <w:r w:rsidR="003A54C4" w:rsidRPr="00EA33DF">
        <w:rPr>
          <w:rFonts w:ascii="Times New Roman" w:hAnsi="Times New Roman" w:cs="Times New Roman"/>
          <w:sz w:val="24"/>
          <w:szCs w:val="24"/>
        </w:rPr>
        <w:t xml:space="preserve"> как в рамках данной предметной области, так и в смежных с ней областях. Эта группа результатов предполагает: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3A54C4" w:rsidRPr="00EA33DF" w:rsidRDefault="002135B8" w:rsidP="00213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C4" w:rsidRPr="00EA33DF">
        <w:rPr>
          <w:rFonts w:ascii="Times New Roman" w:hAnsi="Times New Roman" w:cs="Times New Roman"/>
          <w:sz w:val="24"/>
          <w:szCs w:val="24"/>
        </w:rPr>
        <w:t>Рабочие  программы</w:t>
      </w:r>
      <w:r w:rsidR="003A54C4">
        <w:rPr>
          <w:rFonts w:ascii="Times New Roman" w:hAnsi="Times New Roman" w:cs="Times New Roman"/>
          <w:sz w:val="24"/>
          <w:szCs w:val="24"/>
        </w:rPr>
        <w:t xml:space="preserve">   </w:t>
      </w:r>
      <w:r w:rsidR="003A54C4" w:rsidRPr="00EA33DF">
        <w:rPr>
          <w:rFonts w:ascii="Times New Roman" w:hAnsi="Times New Roman" w:cs="Times New Roman"/>
          <w:sz w:val="24"/>
          <w:szCs w:val="24"/>
        </w:rPr>
        <w:t>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3A54C4" w:rsidRPr="0033378C" w:rsidRDefault="003A54C4" w:rsidP="003A54C4">
      <w:pPr>
        <w:rPr>
          <w:rFonts w:ascii="Times New Roman" w:hAnsi="Times New Roman" w:cs="Times New Roman"/>
          <w:b/>
          <w:sz w:val="24"/>
          <w:szCs w:val="24"/>
        </w:rPr>
      </w:pPr>
      <w:bookmarkStart w:id="17" w:name="_Toc453968148"/>
      <w:r w:rsidRPr="0033378C">
        <w:rPr>
          <w:rFonts w:ascii="Times New Roman" w:hAnsi="Times New Roman" w:cs="Times New Roman"/>
          <w:b/>
          <w:sz w:val="24"/>
          <w:szCs w:val="24"/>
        </w:rPr>
        <w:t>Русский язык</w:t>
      </w:r>
      <w:bookmarkEnd w:id="17"/>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научится:</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языковые средства адекватно цели общения и речевой ситуации;</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lastRenderedPageBreak/>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proofErr w:type="gramStart"/>
      <w:r w:rsidRPr="00EE092D">
        <w:rPr>
          <w:rFonts w:ascii="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выстраивать композицию текста, используя знания о его структурных элементах;</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подбирать и использовать языковые средства в зависимости от типа текста и выбранного профиля обучения;</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EE092D">
        <w:rPr>
          <w:rFonts w:ascii="Times New Roman" w:hAnsi="Times New Roman" w:cs="Times New Roman"/>
          <w:sz w:val="24"/>
          <w:szCs w:val="24"/>
        </w:rPr>
        <w:t>аудирования</w:t>
      </w:r>
      <w:proofErr w:type="spellEnd"/>
      <w:r w:rsidRPr="00EE092D">
        <w:rPr>
          <w:rFonts w:ascii="Times New Roman" w:hAnsi="Times New Roman" w:cs="Times New Roman"/>
          <w:sz w:val="24"/>
          <w:szCs w:val="24"/>
        </w:rPr>
        <w:t xml:space="preserve"> (с полным пониманием текста, с пониманием основного содержания, с выборочным извлечением информации);</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преобразовывать те</w:t>
      </w:r>
      <w:proofErr w:type="gramStart"/>
      <w:r w:rsidRPr="00EE092D">
        <w:rPr>
          <w:rFonts w:ascii="Times New Roman" w:hAnsi="Times New Roman" w:cs="Times New Roman"/>
          <w:sz w:val="24"/>
          <w:szCs w:val="24"/>
        </w:rPr>
        <w:t>кст в др</w:t>
      </w:r>
      <w:proofErr w:type="gramEnd"/>
      <w:r w:rsidRPr="00EE092D">
        <w:rPr>
          <w:rFonts w:ascii="Times New Roman" w:hAnsi="Times New Roman" w:cs="Times New Roman"/>
          <w:sz w:val="24"/>
          <w:szCs w:val="24"/>
        </w:rPr>
        <w:t>угие виды передачи информации;</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выбирать тему, определять цель и подбирать материал для публичного выступления;</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культуру публичной речи;</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A54C4" w:rsidRPr="00EE092D"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оценивать собственную и чужую речь с позиции соответствия языковым нормам;</w:t>
      </w:r>
    </w:p>
    <w:p w:rsidR="003A54C4" w:rsidRPr="002135B8" w:rsidRDefault="003A54C4" w:rsidP="003A54C4">
      <w:pPr>
        <w:pStyle w:val="a4"/>
        <w:numPr>
          <w:ilvl w:val="0"/>
          <w:numId w:val="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получит возможность научиться:</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отличать язык художественной литературы от других разновидностей современного русского языка;</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lastRenderedPageBreak/>
        <w:t>дифференцировать главную и второстепенную информацию, известную и неизвестную информацию в прослушанном тексте;</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сохранять стилевое единство при создании текста заданного функционального стиля;</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создавать отзывы и рецензии на предложенный текст;</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соблюдать культуру чтения, говорения, </w:t>
      </w:r>
      <w:proofErr w:type="spellStart"/>
      <w:r w:rsidRPr="00EE092D">
        <w:rPr>
          <w:rFonts w:ascii="Times New Roman" w:hAnsi="Times New Roman" w:cs="Times New Roman"/>
          <w:sz w:val="24"/>
          <w:szCs w:val="24"/>
        </w:rPr>
        <w:t>аудирования</w:t>
      </w:r>
      <w:proofErr w:type="spellEnd"/>
      <w:r w:rsidRPr="00EE092D">
        <w:rPr>
          <w:rFonts w:ascii="Times New Roman" w:hAnsi="Times New Roman" w:cs="Times New Roman"/>
          <w:sz w:val="24"/>
          <w:szCs w:val="24"/>
        </w:rPr>
        <w:t xml:space="preserve"> и письма;</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осуществлять речевой самоконтроль;</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3A54C4" w:rsidRPr="00EE092D"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3A54C4" w:rsidRPr="00414764" w:rsidRDefault="003A54C4" w:rsidP="003A54C4">
      <w:pPr>
        <w:pStyle w:val="a4"/>
        <w:numPr>
          <w:ilvl w:val="0"/>
          <w:numId w:val="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углубленном уровне научится:</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воспринимать лингвистику как часть общечеловеческого гуманитарного знания;</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рассматривать язык в качестве многофункциональной развивающейся системы;</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отмечать отличия языка художественной литературы от других разновидностей современного русского языка;</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дифференцировать главную и второстепенную информацию, известную и неизвестную информацию в</w:t>
      </w:r>
      <w:r>
        <w:rPr>
          <w:rFonts w:ascii="Times New Roman" w:hAnsi="Times New Roman" w:cs="Times New Roman"/>
          <w:sz w:val="24"/>
          <w:szCs w:val="24"/>
        </w:rPr>
        <w:t xml:space="preserve"> </w:t>
      </w:r>
      <w:r w:rsidRPr="00EE092D">
        <w:rPr>
          <w:rFonts w:ascii="Times New Roman" w:hAnsi="Times New Roman" w:cs="Times New Roman"/>
          <w:sz w:val="24"/>
          <w:szCs w:val="24"/>
        </w:rPr>
        <w:t>прослушанном</w:t>
      </w:r>
      <w:r>
        <w:rPr>
          <w:rFonts w:ascii="Times New Roman" w:hAnsi="Times New Roman" w:cs="Times New Roman"/>
          <w:sz w:val="24"/>
          <w:szCs w:val="24"/>
        </w:rPr>
        <w:t xml:space="preserve">   </w:t>
      </w:r>
      <w:r w:rsidRPr="00EE092D">
        <w:rPr>
          <w:rFonts w:ascii="Times New Roman" w:hAnsi="Times New Roman" w:cs="Times New Roman"/>
          <w:sz w:val="24"/>
          <w:szCs w:val="24"/>
        </w:rPr>
        <w:t>тексте;</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оценивать стилистические ресурсы языка;</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сохранять стилевое единство при создании текста заданного функционального стиля;</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владеть умениями информационно перерабатывать</w:t>
      </w:r>
      <w:r>
        <w:rPr>
          <w:rFonts w:ascii="Times New Roman" w:hAnsi="Times New Roman" w:cs="Times New Roman"/>
          <w:sz w:val="24"/>
          <w:szCs w:val="24"/>
        </w:rPr>
        <w:t xml:space="preserve"> </w:t>
      </w:r>
      <w:r w:rsidRPr="00EE092D">
        <w:rPr>
          <w:rFonts w:ascii="Times New Roman" w:hAnsi="Times New Roman" w:cs="Times New Roman"/>
          <w:sz w:val="24"/>
          <w:szCs w:val="24"/>
        </w:rPr>
        <w:t>прочитанные</w:t>
      </w:r>
      <w:r>
        <w:rPr>
          <w:rFonts w:ascii="Times New Roman" w:hAnsi="Times New Roman" w:cs="Times New Roman"/>
          <w:sz w:val="24"/>
          <w:szCs w:val="24"/>
        </w:rPr>
        <w:t xml:space="preserve"> </w:t>
      </w:r>
      <w:r w:rsidRPr="00EE092D">
        <w:rPr>
          <w:rFonts w:ascii="Times New Roman" w:hAnsi="Times New Roman" w:cs="Times New Roman"/>
          <w:sz w:val="24"/>
          <w:szCs w:val="24"/>
        </w:rPr>
        <w:t>и прослушанные тексты</w:t>
      </w:r>
      <w:r>
        <w:rPr>
          <w:rFonts w:ascii="Times New Roman" w:hAnsi="Times New Roman" w:cs="Times New Roman"/>
          <w:sz w:val="24"/>
          <w:szCs w:val="24"/>
        </w:rPr>
        <w:t xml:space="preserve">  </w:t>
      </w:r>
      <w:r w:rsidRPr="00EE092D">
        <w:rPr>
          <w:rFonts w:ascii="Times New Roman" w:hAnsi="Times New Roman" w:cs="Times New Roman"/>
          <w:sz w:val="24"/>
          <w:szCs w:val="24"/>
        </w:rPr>
        <w:t>и представлять их в виде тезисов, конспектов, аннотаций, рефератов;</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создавать отзывы и рецензии на предложенный текст;</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lastRenderedPageBreak/>
        <w:t xml:space="preserve">соблюдать культуру чтения, говорения, </w:t>
      </w:r>
      <w:proofErr w:type="spellStart"/>
      <w:r w:rsidRPr="00EE092D">
        <w:rPr>
          <w:rFonts w:ascii="Times New Roman" w:hAnsi="Times New Roman" w:cs="Times New Roman"/>
          <w:sz w:val="24"/>
          <w:szCs w:val="24"/>
        </w:rPr>
        <w:t>аудирования</w:t>
      </w:r>
      <w:proofErr w:type="spellEnd"/>
      <w:r w:rsidRPr="00EE092D">
        <w:rPr>
          <w:rFonts w:ascii="Times New Roman" w:hAnsi="Times New Roman" w:cs="Times New Roman"/>
          <w:sz w:val="24"/>
          <w:szCs w:val="24"/>
        </w:rPr>
        <w:t xml:space="preserve"> и письма;</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осуществлять речевой самоконтроль;</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3A54C4" w:rsidRPr="00EE092D" w:rsidRDefault="003A54C4" w:rsidP="003A54C4">
      <w:pPr>
        <w:pStyle w:val="a4"/>
        <w:numPr>
          <w:ilvl w:val="0"/>
          <w:numId w:val="10"/>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углубленном уровне получит возможность научиться:</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комплексный анализ языковых единиц в тексте;</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выделять и описывать социальные функции русского языка;</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языковые явления и факты, допускающие неоднозначную интерпретацию;</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характеризовать роль форм русского языка в становлении и развитии русского языка;</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анализ прочитанных и прослушанных текстов и представлять их в виде доклада, статьи, рецензии, резюме;</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критически оценивать устный монологический текст и устный диалогический текст;</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выступать перед аудиторией с текстами различной жанровой принадлежности;</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осуществлять речевой самоконтроль, самооценку, </w:t>
      </w:r>
      <w:proofErr w:type="spellStart"/>
      <w:r w:rsidRPr="00EE092D">
        <w:rPr>
          <w:rFonts w:ascii="Times New Roman" w:hAnsi="Times New Roman" w:cs="Times New Roman"/>
          <w:sz w:val="24"/>
          <w:szCs w:val="24"/>
        </w:rPr>
        <w:t>самокоррекцию</w:t>
      </w:r>
      <w:proofErr w:type="spellEnd"/>
      <w:r w:rsidRPr="00EE092D">
        <w:rPr>
          <w:rFonts w:ascii="Times New Roman" w:hAnsi="Times New Roman" w:cs="Times New Roman"/>
          <w:sz w:val="24"/>
          <w:szCs w:val="24"/>
        </w:rPr>
        <w:t>;</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использовать языковые средства с учетом вариативности современного русского языка;</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проводить анализ коммуникативных качеств и эффективности речи;</w:t>
      </w:r>
    </w:p>
    <w:p w:rsidR="003A54C4" w:rsidRPr="00EE092D" w:rsidRDefault="003A54C4" w:rsidP="003A54C4">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редактировать устные и письменные тексты различных стилей и жанров на основе знаний о нормах русского литературного языка;</w:t>
      </w:r>
    </w:p>
    <w:p w:rsidR="002135B8" w:rsidRPr="002135B8" w:rsidRDefault="003A54C4" w:rsidP="002135B8">
      <w:pPr>
        <w:pStyle w:val="a4"/>
        <w:numPr>
          <w:ilvl w:val="0"/>
          <w:numId w:val="11"/>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определять пути совершенствования собственных коммуникативных способностей и культуры речи.</w:t>
      </w:r>
      <w:bookmarkStart w:id="18" w:name="_Toc453968149"/>
    </w:p>
    <w:p w:rsidR="002135B8" w:rsidRDefault="002135B8" w:rsidP="002135B8">
      <w:pPr>
        <w:spacing w:after="0" w:line="240" w:lineRule="auto"/>
        <w:rPr>
          <w:rFonts w:ascii="Times New Roman" w:hAnsi="Times New Roman" w:cs="Times New Roman"/>
          <w:b/>
          <w:sz w:val="24"/>
          <w:szCs w:val="24"/>
        </w:rPr>
      </w:pPr>
    </w:p>
    <w:p w:rsidR="003A54C4" w:rsidRDefault="003A54C4" w:rsidP="002135B8">
      <w:pPr>
        <w:spacing w:after="0" w:line="240" w:lineRule="auto"/>
        <w:rPr>
          <w:rFonts w:ascii="Times New Roman" w:hAnsi="Times New Roman" w:cs="Times New Roman"/>
          <w:b/>
          <w:sz w:val="24"/>
          <w:szCs w:val="24"/>
        </w:rPr>
      </w:pPr>
      <w:r w:rsidRPr="00EE092D">
        <w:rPr>
          <w:rFonts w:ascii="Times New Roman" w:hAnsi="Times New Roman" w:cs="Times New Roman"/>
          <w:b/>
          <w:sz w:val="24"/>
          <w:szCs w:val="24"/>
        </w:rPr>
        <w:t>Родной язык</w:t>
      </w:r>
    </w:p>
    <w:p w:rsidR="002135B8" w:rsidRPr="00EE092D" w:rsidRDefault="002135B8" w:rsidP="002135B8">
      <w:pPr>
        <w:spacing w:after="0" w:line="240" w:lineRule="auto"/>
        <w:rPr>
          <w:rFonts w:ascii="Times New Roman" w:hAnsi="Times New Roman" w:cs="Times New Roman"/>
          <w:b/>
          <w:sz w:val="24"/>
          <w:szCs w:val="24"/>
        </w:rPr>
      </w:pPr>
    </w:p>
    <w:p w:rsidR="003A54C4" w:rsidRPr="00EA33DF" w:rsidRDefault="003A54C4" w:rsidP="002135B8">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«Родной язык» на уровне среднего общего</w:t>
      </w:r>
    </w:p>
    <w:p w:rsidR="003A54C4" w:rsidRPr="00EA33DF" w:rsidRDefault="003A54C4" w:rsidP="003A54C4">
      <w:pPr>
        <w:spacing w:after="0" w:line="240" w:lineRule="auto"/>
        <w:jc w:val="both"/>
        <w:rPr>
          <w:rFonts w:ascii="Times New Roman" w:hAnsi="Times New Roman" w:cs="Times New Roman"/>
          <w:sz w:val="24"/>
          <w:szCs w:val="24"/>
        </w:rPr>
      </w:pPr>
      <w:r w:rsidRPr="00EA33DF">
        <w:rPr>
          <w:rFonts w:ascii="Times New Roman" w:hAnsi="Times New Roman" w:cs="Times New Roman"/>
          <w:sz w:val="24"/>
          <w:szCs w:val="24"/>
        </w:rPr>
        <w:t>образования:</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научится:</w:t>
      </w:r>
    </w:p>
    <w:p w:rsidR="003A54C4" w:rsidRPr="00EE092D" w:rsidRDefault="003A54C4" w:rsidP="003A54C4">
      <w:pPr>
        <w:pStyle w:val="a4"/>
        <w:numPr>
          <w:ilvl w:val="0"/>
          <w:numId w:val="12"/>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понятия о нормах родного языка и применение знаний о них в речевой практике;</w:t>
      </w:r>
    </w:p>
    <w:p w:rsidR="003A54C4" w:rsidRPr="00EE092D" w:rsidRDefault="003A54C4" w:rsidP="003A54C4">
      <w:pPr>
        <w:pStyle w:val="a4"/>
        <w:numPr>
          <w:ilvl w:val="0"/>
          <w:numId w:val="12"/>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lastRenderedPageBreak/>
        <w:t>виды речевой деятельности на родном языке (</w:t>
      </w:r>
      <w:proofErr w:type="spellStart"/>
      <w:r w:rsidRPr="00EE092D">
        <w:rPr>
          <w:rFonts w:ascii="Times New Roman" w:hAnsi="Times New Roman" w:cs="Times New Roman"/>
          <w:sz w:val="24"/>
          <w:szCs w:val="24"/>
        </w:rPr>
        <w:t>аудирование</w:t>
      </w:r>
      <w:proofErr w:type="spellEnd"/>
      <w:r w:rsidRPr="00EE092D">
        <w:rPr>
          <w:rFonts w:ascii="Times New Roman" w:hAnsi="Times New Roman" w:cs="Times New Roman"/>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3A54C4" w:rsidRPr="00EE092D" w:rsidRDefault="003A54C4" w:rsidP="003A54C4">
      <w:pPr>
        <w:pStyle w:val="a4"/>
        <w:numPr>
          <w:ilvl w:val="0"/>
          <w:numId w:val="12"/>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основные стилистические ресурсы лексики и фразеологии родного языка, основные нормы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A54C4" w:rsidRPr="00EE092D" w:rsidRDefault="003A54C4" w:rsidP="003A54C4">
      <w:pPr>
        <w:pStyle w:val="a4"/>
        <w:numPr>
          <w:ilvl w:val="0"/>
          <w:numId w:val="12"/>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ответственность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EE092D">
        <w:rPr>
          <w:rFonts w:ascii="Times New Roman" w:hAnsi="Times New Roman" w:cs="Times New Roman"/>
          <w:sz w:val="24"/>
          <w:szCs w:val="24"/>
        </w:rPr>
        <w:t>многоаспектного</w:t>
      </w:r>
      <w:proofErr w:type="spellEnd"/>
      <w:r w:rsidRPr="00EE092D">
        <w:rPr>
          <w:rFonts w:ascii="Times New Roman" w:hAnsi="Times New Roman" w:cs="Times New Roman"/>
          <w:sz w:val="24"/>
          <w:szCs w:val="24"/>
        </w:rPr>
        <w:t xml:space="preserve"> диалога;</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получит возможность научиться:</w:t>
      </w:r>
    </w:p>
    <w:p w:rsidR="003A54C4" w:rsidRPr="00EE092D" w:rsidRDefault="003A54C4" w:rsidP="003A54C4">
      <w:pPr>
        <w:pStyle w:val="a4"/>
        <w:numPr>
          <w:ilvl w:val="0"/>
          <w:numId w:val="15"/>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обеспечивать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A54C4" w:rsidRPr="00EE092D" w:rsidRDefault="003A54C4" w:rsidP="003A54C4">
      <w:pPr>
        <w:pStyle w:val="a4"/>
        <w:numPr>
          <w:ilvl w:val="0"/>
          <w:numId w:val="15"/>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литературные художественные произведения, отражающие разные этнокультурные</w:t>
      </w:r>
      <w:r>
        <w:rPr>
          <w:rFonts w:ascii="Times New Roman" w:hAnsi="Times New Roman" w:cs="Times New Roman"/>
          <w:sz w:val="24"/>
          <w:szCs w:val="24"/>
        </w:rPr>
        <w:t xml:space="preserve"> </w:t>
      </w:r>
      <w:r w:rsidRPr="00EE092D">
        <w:rPr>
          <w:rFonts w:ascii="Times New Roman" w:hAnsi="Times New Roman" w:cs="Times New Roman"/>
          <w:sz w:val="24"/>
          <w:szCs w:val="24"/>
        </w:rPr>
        <w:t xml:space="preserve">традиции. </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углубленном уровне научится:</w:t>
      </w:r>
    </w:p>
    <w:p w:rsidR="003A54C4" w:rsidRPr="00EE092D" w:rsidRDefault="003A54C4" w:rsidP="003A54C4">
      <w:pPr>
        <w:pStyle w:val="a4"/>
        <w:numPr>
          <w:ilvl w:val="0"/>
          <w:numId w:val="14"/>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свободно использовать </w:t>
      </w:r>
      <w:proofErr w:type="gramStart"/>
      <w:r w:rsidRPr="00EE092D">
        <w:rPr>
          <w:rFonts w:ascii="Times New Roman" w:hAnsi="Times New Roman" w:cs="Times New Roman"/>
          <w:sz w:val="24"/>
          <w:szCs w:val="24"/>
        </w:rPr>
        <w:t>коммуникативно-эстетических</w:t>
      </w:r>
      <w:proofErr w:type="gramEnd"/>
      <w:r w:rsidRPr="00EE092D">
        <w:rPr>
          <w:rFonts w:ascii="Times New Roman" w:hAnsi="Times New Roman" w:cs="Times New Roman"/>
          <w:sz w:val="24"/>
          <w:szCs w:val="24"/>
        </w:rPr>
        <w:t xml:space="preserve"> возможности родного языка;</w:t>
      </w:r>
    </w:p>
    <w:p w:rsidR="003A54C4" w:rsidRPr="00EE092D" w:rsidRDefault="003A54C4" w:rsidP="003A54C4">
      <w:pPr>
        <w:pStyle w:val="a4"/>
        <w:numPr>
          <w:ilvl w:val="0"/>
          <w:numId w:val="14"/>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систематизировать научные знания о родном языке; осознавать взаимосвязи его уровней и единиц; освоение базовых понятий лингвистики, основных единиц и грамматических категорий родного языка;</w:t>
      </w:r>
    </w:p>
    <w:p w:rsidR="003A54C4" w:rsidRPr="00EE092D" w:rsidRDefault="003A54C4" w:rsidP="003A54C4">
      <w:pPr>
        <w:pStyle w:val="a4"/>
        <w:numPr>
          <w:ilvl w:val="0"/>
          <w:numId w:val="14"/>
        </w:numPr>
        <w:spacing w:after="0" w:line="240" w:lineRule="auto"/>
        <w:ind w:left="0" w:firstLine="0"/>
        <w:jc w:val="both"/>
        <w:rPr>
          <w:rFonts w:ascii="Times New Roman" w:hAnsi="Times New Roman" w:cs="Times New Roman"/>
          <w:sz w:val="24"/>
          <w:szCs w:val="24"/>
        </w:rPr>
      </w:pPr>
      <w:proofErr w:type="gramStart"/>
      <w:r w:rsidRPr="00EE092D">
        <w:rPr>
          <w:rFonts w:ascii="Times New Roman" w:hAnsi="Times New Roman" w:cs="Times New Roman"/>
          <w:sz w:val="24"/>
          <w:szCs w:val="24"/>
        </w:rPr>
        <w:t>проводить различные виды анализа слова (фонетического, морфемного,</w:t>
      </w:r>
      <w:proofErr w:type="gramEnd"/>
    </w:p>
    <w:p w:rsidR="003A54C4" w:rsidRPr="00EE092D" w:rsidRDefault="003A54C4" w:rsidP="003A54C4">
      <w:pPr>
        <w:pStyle w:val="a4"/>
        <w:numPr>
          <w:ilvl w:val="0"/>
          <w:numId w:val="14"/>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словообразовательного, лексического, морфологического), синтаксического анализа словосочетания и предложения, а также </w:t>
      </w:r>
      <w:proofErr w:type="spellStart"/>
      <w:r w:rsidRPr="00EE092D">
        <w:rPr>
          <w:rFonts w:ascii="Times New Roman" w:hAnsi="Times New Roman" w:cs="Times New Roman"/>
          <w:sz w:val="24"/>
          <w:szCs w:val="24"/>
        </w:rPr>
        <w:t>многоаспектного</w:t>
      </w:r>
      <w:proofErr w:type="spellEnd"/>
      <w:r w:rsidRPr="00EE092D">
        <w:rPr>
          <w:rFonts w:ascii="Times New Roman" w:hAnsi="Times New Roman" w:cs="Times New Roman"/>
          <w:sz w:val="24"/>
          <w:szCs w:val="24"/>
        </w:rPr>
        <w:t xml:space="preserve"> анализа текста на родном  языке.</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углубленном уровне получит возможность научиться:</w:t>
      </w:r>
    </w:p>
    <w:p w:rsidR="003A54C4" w:rsidRDefault="003A54C4" w:rsidP="003A54C4">
      <w:pPr>
        <w:pStyle w:val="a4"/>
        <w:numPr>
          <w:ilvl w:val="0"/>
          <w:numId w:val="13"/>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обогащать активного и потенциального словарного запаса, расширение объема используемых в речи грамматических сре</w:t>
      </w:r>
      <w:proofErr w:type="gramStart"/>
      <w:r w:rsidRPr="00EE092D">
        <w:rPr>
          <w:rFonts w:ascii="Times New Roman" w:hAnsi="Times New Roman" w:cs="Times New Roman"/>
          <w:sz w:val="24"/>
          <w:szCs w:val="24"/>
        </w:rPr>
        <w:t>дств дл</w:t>
      </w:r>
      <w:proofErr w:type="gramEnd"/>
      <w:r w:rsidRPr="00EE092D">
        <w:rPr>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3A54C4" w:rsidRPr="00EE092D" w:rsidRDefault="003A54C4" w:rsidP="002135B8">
      <w:pPr>
        <w:pStyle w:val="a4"/>
        <w:spacing w:after="0" w:line="240" w:lineRule="auto"/>
        <w:ind w:left="0"/>
        <w:jc w:val="both"/>
        <w:rPr>
          <w:rFonts w:ascii="Times New Roman" w:hAnsi="Times New Roman" w:cs="Times New Roman"/>
          <w:sz w:val="24"/>
          <w:szCs w:val="24"/>
        </w:rPr>
      </w:pPr>
    </w:p>
    <w:p w:rsidR="003A54C4" w:rsidRPr="00EE092D" w:rsidRDefault="003A54C4" w:rsidP="003A54C4">
      <w:pPr>
        <w:rPr>
          <w:rFonts w:ascii="Times New Roman" w:hAnsi="Times New Roman" w:cs="Times New Roman"/>
          <w:b/>
          <w:sz w:val="24"/>
          <w:szCs w:val="24"/>
        </w:rPr>
      </w:pPr>
      <w:r w:rsidRPr="00EE092D">
        <w:rPr>
          <w:rFonts w:ascii="Times New Roman" w:hAnsi="Times New Roman" w:cs="Times New Roman"/>
          <w:b/>
          <w:sz w:val="24"/>
          <w:szCs w:val="24"/>
        </w:rPr>
        <w:t>Литература</w:t>
      </w:r>
      <w:bookmarkEnd w:id="15"/>
      <w:bookmarkEnd w:id="18"/>
    </w:p>
    <w:p w:rsidR="003A54C4" w:rsidRPr="00EA33DF" w:rsidRDefault="003A54C4" w:rsidP="003A54C4">
      <w:pPr>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научится:</w:t>
      </w:r>
    </w:p>
    <w:p w:rsidR="003A54C4" w:rsidRPr="00EE092D" w:rsidRDefault="003A54C4" w:rsidP="003A54C4">
      <w:pPr>
        <w:pStyle w:val="a4"/>
        <w:numPr>
          <w:ilvl w:val="0"/>
          <w:numId w:val="17"/>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A54C4" w:rsidRPr="00EE092D" w:rsidRDefault="003A54C4" w:rsidP="003A54C4">
      <w:pPr>
        <w:pStyle w:val="a4"/>
        <w:numPr>
          <w:ilvl w:val="0"/>
          <w:numId w:val="7"/>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обосновывать выбор художественного произведения для анализа, приводя в качестве </w:t>
      </w:r>
      <w:proofErr w:type="gramStart"/>
      <w:r w:rsidRPr="00EE092D">
        <w:rPr>
          <w:rFonts w:ascii="Times New Roman" w:hAnsi="Times New Roman" w:cs="Times New Roman"/>
          <w:sz w:val="24"/>
          <w:szCs w:val="24"/>
        </w:rPr>
        <w:t>аргумента</w:t>
      </w:r>
      <w:proofErr w:type="gramEnd"/>
      <w:r w:rsidRPr="00EE092D">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p w:rsidR="003A54C4" w:rsidRPr="00EE092D" w:rsidRDefault="003A54C4" w:rsidP="002135B8">
      <w:pPr>
        <w:pStyle w:val="a4"/>
        <w:spacing w:after="0" w:line="240" w:lineRule="auto"/>
        <w:ind w:left="0"/>
        <w:jc w:val="both"/>
        <w:rPr>
          <w:rFonts w:ascii="Times New Roman" w:hAnsi="Times New Roman" w:cs="Times New Roman"/>
          <w:sz w:val="24"/>
          <w:szCs w:val="24"/>
        </w:rPr>
      </w:pPr>
      <w:r w:rsidRPr="00EE092D">
        <w:rPr>
          <w:rFonts w:ascii="Times New Roman" w:hAnsi="Times New Roman" w:cs="Times New Roman"/>
          <w:sz w:val="24"/>
          <w:szCs w:val="24"/>
        </w:rPr>
        <w:lastRenderedPageBreak/>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•определять контекстуальное значение слов и фраз, используемых в художественном произведении (включая переносные и </w:t>
      </w:r>
      <w:proofErr w:type="spellStart"/>
      <w:r w:rsidRPr="00EE092D">
        <w:rPr>
          <w:rFonts w:ascii="Times New Roman" w:hAnsi="Times New Roman" w:cs="Times New Roman"/>
          <w:sz w:val="24"/>
          <w:szCs w:val="24"/>
        </w:rPr>
        <w:t>коннотативные</w:t>
      </w:r>
      <w:proofErr w:type="spellEnd"/>
      <w:r w:rsidRPr="00EE092D">
        <w:rPr>
          <w:rFonts w:ascii="Times New Roman" w:hAnsi="Times New Roman" w:cs="Times New Roman"/>
          <w:sz w:val="24"/>
          <w:szCs w:val="24"/>
        </w:rPr>
        <w:t xml:space="preserve">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осуществлять следующую продуктивную деятельность:</w:t>
      </w:r>
    </w:p>
    <w:p w:rsidR="003A54C4" w:rsidRPr="00EE092D"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3A54C4" w:rsidRPr="00414764" w:rsidRDefault="003A54C4" w:rsidP="003A54C4">
      <w:pPr>
        <w:pStyle w:val="a4"/>
        <w:numPr>
          <w:ilvl w:val="0"/>
          <w:numId w:val="18"/>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A54C4" w:rsidRPr="00EE092D" w:rsidRDefault="003A54C4" w:rsidP="003A54C4">
      <w:pPr>
        <w:spacing w:after="0" w:line="240" w:lineRule="auto"/>
        <w:jc w:val="both"/>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базовом уровне получит возможность научиться:</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анализировать</w:t>
      </w:r>
      <w:r w:rsidRPr="00EE092D">
        <w:rPr>
          <w:rFonts w:ascii="Times New Roman" w:hAnsi="Times New Roman" w:cs="Times New Roman"/>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EE092D">
        <w:rPr>
          <w:rFonts w:ascii="Times New Roman" w:hAnsi="Times New Roman" w:cs="Times New Roman"/>
          <w:sz w:val="24"/>
          <w:szCs w:val="24"/>
        </w:rPr>
        <w:t>.</w:t>
      </w:r>
    </w:p>
    <w:p w:rsidR="003A54C4" w:rsidRPr="00EE092D" w:rsidRDefault="003A54C4" w:rsidP="002135B8">
      <w:pPr>
        <w:pStyle w:val="a4"/>
        <w:spacing w:after="0" w:line="240" w:lineRule="auto"/>
        <w:ind w:left="0"/>
        <w:jc w:val="both"/>
        <w:rPr>
          <w:rFonts w:ascii="Times New Roman" w:hAnsi="Times New Roman" w:cs="Times New Roman"/>
          <w:sz w:val="24"/>
          <w:szCs w:val="24"/>
        </w:rPr>
      </w:pPr>
      <w:r w:rsidRPr="00EE092D">
        <w:rPr>
          <w:rFonts w:ascii="Times New Roman" w:hAnsi="Times New Roman" w:cs="Times New Roman"/>
          <w:sz w:val="24"/>
          <w:szCs w:val="24"/>
        </w:rPr>
        <w:lastRenderedPageBreak/>
        <w:t>Выпускник на базовом уровне получит возможность узнать:</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 месте и значении русской литературы в мировой литературе;</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 произведениях новейшей отечественной и мировой литературы;</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 важнейших литературных ресурсах, в том числе в сети Интернет;</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об историко-культурном подходе в литературоведении;</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об историко-литературном процессе XIX и XX веков;</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 наиболее ярких или характерных чертах литературных направлений или течений;</w:t>
      </w:r>
    </w:p>
    <w:p w:rsidR="003A54C4" w:rsidRPr="00EE092D"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3A54C4" w:rsidRPr="00414764" w:rsidRDefault="003A54C4" w:rsidP="003A54C4">
      <w:pPr>
        <w:pStyle w:val="a4"/>
        <w:numPr>
          <w:ilvl w:val="0"/>
          <w:numId w:val="16"/>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 соотношении и взаимосвязях литературы с историческим периодом, эпохой.</w:t>
      </w:r>
    </w:p>
    <w:p w:rsidR="003A54C4" w:rsidRPr="00EA33DF" w:rsidRDefault="003A54C4" w:rsidP="003A54C4">
      <w:pPr>
        <w:spacing w:after="0" w:line="240" w:lineRule="auto"/>
        <w:jc w:val="both"/>
        <w:rPr>
          <w:rFonts w:ascii="Times New Roman" w:hAnsi="Times New Roman" w:cs="Times New Roman"/>
          <w:sz w:val="24"/>
          <w:szCs w:val="24"/>
        </w:rPr>
      </w:pPr>
      <w:r w:rsidRPr="00EE092D">
        <w:rPr>
          <w:rFonts w:ascii="Times New Roman" w:hAnsi="Times New Roman" w:cs="Times New Roman"/>
          <w:sz w:val="24"/>
          <w:szCs w:val="24"/>
          <w:u w:val="single"/>
        </w:rPr>
        <w:t>Выпускник на углубленном уровне научится</w:t>
      </w:r>
      <w:r w:rsidRPr="00EA33DF">
        <w:rPr>
          <w:rFonts w:ascii="Times New Roman" w:hAnsi="Times New Roman" w:cs="Times New Roman"/>
          <w:sz w:val="24"/>
          <w:szCs w:val="24"/>
        </w:rPr>
        <w:t>:</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 устной и письменной форме анализировать:</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•конкретные произведения с использованием различных научных методов, методик и практик чтения;</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•несколько различных интерпретаций эпического, драматического или лирического произведения</w:t>
      </w:r>
      <w:r>
        <w:rPr>
          <w:rFonts w:ascii="Times New Roman" w:hAnsi="Times New Roman" w:cs="Times New Roman"/>
          <w:sz w:val="24"/>
          <w:szCs w:val="24"/>
        </w:rPr>
        <w:t xml:space="preserve"> </w:t>
      </w:r>
      <w:r w:rsidRPr="00EE092D">
        <w:rPr>
          <w:rFonts w:ascii="Times New Roman" w:hAnsi="Times New Roman" w:cs="Times New Roman"/>
          <w:sz w:val="24"/>
          <w:szCs w:val="24"/>
        </w:rPr>
        <w:t>(например,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 xml:space="preserve">ориентироваться в историко-литературном процессе XIX–ХХ веков и современном литературном процессе, опираясь </w:t>
      </w:r>
      <w:proofErr w:type="gramStart"/>
      <w:r w:rsidRPr="00EE092D">
        <w:rPr>
          <w:rFonts w:ascii="Times New Roman" w:hAnsi="Times New Roman" w:cs="Times New Roman"/>
          <w:sz w:val="24"/>
          <w:szCs w:val="24"/>
        </w:rPr>
        <w:t>на</w:t>
      </w:r>
      <w:proofErr w:type="gramEnd"/>
      <w:r w:rsidRPr="00EE092D">
        <w:rPr>
          <w:rFonts w:ascii="Times New Roman" w:hAnsi="Times New Roman" w:cs="Times New Roman"/>
          <w:sz w:val="24"/>
          <w:szCs w:val="24"/>
        </w:rPr>
        <w:t>:</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proofErr w:type="gramStart"/>
      <w:r w:rsidRPr="00EE092D">
        <w:rPr>
          <w:rFonts w:ascii="Times New Roman" w:hAnsi="Times New Roman" w:cs="Times New Roman"/>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•представление о значимости и актуальности произведений в контексте эпохи их появления;</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обобщать и анализировать свой читательский опыт (в том числе и опыт самостоятельного чтения):</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lastRenderedPageBreak/>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осуществлять следующую продуктивную деятельность:</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3A54C4" w:rsidRPr="00EE092D" w:rsidRDefault="003A54C4" w:rsidP="003A54C4">
      <w:pPr>
        <w:pStyle w:val="a4"/>
        <w:numPr>
          <w:ilvl w:val="0"/>
          <w:numId w:val="19"/>
        </w:numPr>
        <w:spacing w:after="0" w:line="240" w:lineRule="auto"/>
        <w:ind w:left="0" w:firstLine="0"/>
        <w:jc w:val="both"/>
        <w:rPr>
          <w:rFonts w:ascii="Times New Roman" w:hAnsi="Times New Roman" w:cs="Times New Roman"/>
          <w:sz w:val="24"/>
          <w:szCs w:val="24"/>
        </w:rPr>
      </w:pPr>
      <w:r w:rsidRPr="00EE092D">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3A54C4" w:rsidRPr="00EE092D" w:rsidRDefault="003A54C4" w:rsidP="003A54C4">
      <w:pPr>
        <w:spacing w:after="0" w:line="240" w:lineRule="auto"/>
        <w:rPr>
          <w:rFonts w:ascii="Times New Roman" w:hAnsi="Times New Roman" w:cs="Times New Roman"/>
          <w:sz w:val="24"/>
          <w:szCs w:val="24"/>
          <w:u w:val="single"/>
        </w:rPr>
      </w:pPr>
      <w:r w:rsidRPr="00EE092D">
        <w:rPr>
          <w:rFonts w:ascii="Times New Roman" w:hAnsi="Times New Roman" w:cs="Times New Roman"/>
          <w:sz w:val="24"/>
          <w:szCs w:val="24"/>
          <w:u w:val="single"/>
        </w:rPr>
        <w:t>Выпускник на углубленном уровне получит возможность научиться:</w:t>
      </w:r>
    </w:p>
    <w:p w:rsidR="003A54C4" w:rsidRPr="009B56B5" w:rsidRDefault="003A54C4" w:rsidP="003A54C4">
      <w:pPr>
        <w:pStyle w:val="a4"/>
        <w:numPr>
          <w:ilvl w:val="0"/>
          <w:numId w:val="20"/>
        </w:numPr>
        <w:spacing w:after="0" w:line="240" w:lineRule="auto"/>
        <w:ind w:left="0" w:firstLine="0"/>
        <w:rPr>
          <w:rFonts w:ascii="Times New Roman" w:hAnsi="Times New Roman" w:cs="Times New Roman"/>
          <w:sz w:val="24"/>
          <w:szCs w:val="24"/>
        </w:rPr>
      </w:pPr>
      <w:r w:rsidRPr="009B56B5">
        <w:rPr>
          <w:rFonts w:ascii="Times New Roman" w:hAnsi="Times New Roman" w:cs="Times New Roman"/>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3A54C4" w:rsidRPr="009B56B5" w:rsidRDefault="003A54C4" w:rsidP="003A54C4">
      <w:pPr>
        <w:pStyle w:val="a4"/>
        <w:numPr>
          <w:ilvl w:val="0"/>
          <w:numId w:val="20"/>
        </w:numPr>
        <w:spacing w:after="0" w:line="240" w:lineRule="auto"/>
        <w:ind w:left="0" w:firstLine="0"/>
        <w:rPr>
          <w:rFonts w:ascii="Times New Roman" w:hAnsi="Times New Roman" w:cs="Times New Roman"/>
          <w:sz w:val="24"/>
          <w:szCs w:val="24"/>
        </w:rPr>
      </w:pPr>
      <w:r w:rsidRPr="009B56B5">
        <w:rPr>
          <w:rFonts w:ascii="Times New Roman" w:hAnsi="Times New Roman" w:cs="Times New Roman"/>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3A54C4" w:rsidRPr="009B56B5" w:rsidRDefault="003A54C4" w:rsidP="003A54C4">
      <w:pPr>
        <w:pStyle w:val="a4"/>
        <w:numPr>
          <w:ilvl w:val="0"/>
          <w:numId w:val="20"/>
        </w:numPr>
        <w:spacing w:after="0" w:line="240" w:lineRule="auto"/>
        <w:ind w:left="0" w:firstLine="0"/>
        <w:rPr>
          <w:rFonts w:ascii="Times New Roman" w:hAnsi="Times New Roman" w:cs="Times New Roman"/>
          <w:sz w:val="24"/>
          <w:szCs w:val="24"/>
        </w:rPr>
      </w:pPr>
      <w:r w:rsidRPr="009B56B5">
        <w:rPr>
          <w:rFonts w:ascii="Times New Roman" w:hAnsi="Times New Roman" w:cs="Times New Roman"/>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3A54C4" w:rsidRDefault="003A54C4" w:rsidP="003A54C4">
      <w:pPr>
        <w:pStyle w:val="a4"/>
        <w:numPr>
          <w:ilvl w:val="0"/>
          <w:numId w:val="20"/>
        </w:numPr>
        <w:spacing w:after="0" w:line="240" w:lineRule="auto"/>
        <w:ind w:left="0" w:firstLine="0"/>
        <w:rPr>
          <w:rFonts w:ascii="Times New Roman" w:hAnsi="Times New Roman" w:cs="Times New Roman"/>
          <w:sz w:val="24"/>
          <w:szCs w:val="24"/>
        </w:rPr>
      </w:pPr>
      <w:r w:rsidRPr="009B56B5">
        <w:rPr>
          <w:rFonts w:ascii="Times New Roman" w:hAnsi="Times New Roman" w:cs="Times New Roman"/>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9B56B5">
        <w:rPr>
          <w:rFonts w:ascii="Times New Roman" w:hAnsi="Times New Roman" w:cs="Times New Roman"/>
          <w:sz w:val="24"/>
          <w:szCs w:val="24"/>
        </w:rPr>
        <w:t>дискутант</w:t>
      </w:r>
      <w:proofErr w:type="spellEnd"/>
      <w:r w:rsidRPr="009B56B5">
        <w:rPr>
          <w:rFonts w:ascii="Times New Roman" w:hAnsi="Times New Roman" w:cs="Times New Roman"/>
          <w:sz w:val="24"/>
          <w:szCs w:val="24"/>
        </w:rPr>
        <w:t xml:space="preserve"> и др.), представляя результаты своих исследований в виде научных докладов и статей в специализированных изданиях.</w:t>
      </w:r>
    </w:p>
    <w:p w:rsidR="003A54C4" w:rsidRPr="009B56B5" w:rsidRDefault="003A54C4" w:rsidP="003A54C4">
      <w:pPr>
        <w:pStyle w:val="a4"/>
        <w:spacing w:after="0" w:line="240" w:lineRule="auto"/>
        <w:ind w:left="0"/>
        <w:rPr>
          <w:rFonts w:ascii="Times New Roman" w:hAnsi="Times New Roman" w:cs="Times New Roman"/>
          <w:sz w:val="24"/>
          <w:szCs w:val="24"/>
        </w:rPr>
      </w:pPr>
    </w:p>
    <w:p w:rsidR="003A54C4" w:rsidRPr="009B56B5" w:rsidRDefault="003A54C4" w:rsidP="003A54C4">
      <w:pPr>
        <w:rPr>
          <w:rFonts w:ascii="Times New Roman" w:hAnsi="Times New Roman" w:cs="Times New Roman"/>
          <w:b/>
          <w:sz w:val="24"/>
          <w:szCs w:val="24"/>
        </w:rPr>
      </w:pPr>
      <w:r w:rsidRPr="009B56B5">
        <w:rPr>
          <w:rFonts w:ascii="Times New Roman" w:hAnsi="Times New Roman" w:cs="Times New Roman"/>
          <w:b/>
          <w:sz w:val="24"/>
          <w:szCs w:val="24"/>
        </w:rPr>
        <w:t>Родная литература</w:t>
      </w:r>
    </w:p>
    <w:p w:rsidR="003A54C4" w:rsidRPr="009B56B5" w:rsidRDefault="003A54C4" w:rsidP="003A54C4">
      <w:pPr>
        <w:spacing w:after="0" w:line="240" w:lineRule="auto"/>
        <w:rPr>
          <w:rFonts w:ascii="Times New Roman" w:hAnsi="Times New Roman" w:cs="Times New Roman"/>
          <w:sz w:val="24"/>
          <w:szCs w:val="24"/>
          <w:u w:val="single"/>
        </w:rPr>
      </w:pPr>
      <w:r w:rsidRPr="009B56B5">
        <w:rPr>
          <w:rFonts w:ascii="Times New Roman" w:hAnsi="Times New Roman" w:cs="Times New Roman"/>
          <w:sz w:val="24"/>
          <w:szCs w:val="24"/>
          <w:u w:val="single"/>
        </w:rPr>
        <w:t>Выпускник на базовом уровне научится:</w:t>
      </w:r>
    </w:p>
    <w:p w:rsidR="003A54C4" w:rsidRPr="009B56B5" w:rsidRDefault="003A54C4" w:rsidP="003A54C4">
      <w:pPr>
        <w:pStyle w:val="a4"/>
        <w:numPr>
          <w:ilvl w:val="0"/>
          <w:numId w:val="21"/>
        </w:numPr>
        <w:spacing w:after="0" w:line="240" w:lineRule="auto"/>
        <w:ind w:left="0" w:firstLine="0"/>
        <w:rPr>
          <w:rFonts w:ascii="Times New Roman" w:hAnsi="Times New Roman" w:cs="Times New Roman"/>
          <w:sz w:val="24"/>
          <w:szCs w:val="24"/>
        </w:rPr>
      </w:pPr>
      <w:r w:rsidRPr="009B56B5">
        <w:rPr>
          <w:rFonts w:ascii="Times New Roman" w:hAnsi="Times New Roman" w:cs="Times New Roman"/>
          <w:sz w:val="24"/>
          <w:szCs w:val="24"/>
        </w:rPr>
        <w:t>основные стилистические ресурсы лексики и фразеологии родного языка, основные нормы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A54C4" w:rsidRPr="009B56B5" w:rsidRDefault="003A54C4" w:rsidP="003A54C4">
      <w:pPr>
        <w:pStyle w:val="a4"/>
        <w:numPr>
          <w:ilvl w:val="1"/>
          <w:numId w:val="21"/>
        </w:numPr>
        <w:spacing w:after="0" w:line="240" w:lineRule="auto"/>
        <w:ind w:left="0" w:firstLine="0"/>
        <w:jc w:val="both"/>
        <w:rPr>
          <w:rFonts w:ascii="Times New Roman" w:hAnsi="Times New Roman" w:cs="Times New Roman"/>
          <w:sz w:val="24"/>
          <w:szCs w:val="24"/>
        </w:rPr>
      </w:pPr>
      <w:r w:rsidRPr="009B56B5">
        <w:rPr>
          <w:rFonts w:ascii="Times New Roman" w:hAnsi="Times New Roman" w:cs="Times New Roman"/>
          <w:sz w:val="24"/>
          <w:szCs w:val="24"/>
        </w:rPr>
        <w:t xml:space="preserve">ответственность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26 средстве познания мира и себя в этом мире, гармонизации отношений человека и общества, </w:t>
      </w:r>
      <w:proofErr w:type="spellStart"/>
      <w:r w:rsidRPr="009B56B5">
        <w:rPr>
          <w:rFonts w:ascii="Times New Roman" w:hAnsi="Times New Roman" w:cs="Times New Roman"/>
          <w:sz w:val="24"/>
          <w:szCs w:val="24"/>
        </w:rPr>
        <w:t>многоаспектного</w:t>
      </w:r>
      <w:proofErr w:type="spellEnd"/>
      <w:r w:rsidRPr="009B56B5">
        <w:rPr>
          <w:rFonts w:ascii="Times New Roman" w:hAnsi="Times New Roman" w:cs="Times New Roman"/>
          <w:sz w:val="24"/>
          <w:szCs w:val="24"/>
        </w:rPr>
        <w:t xml:space="preserve"> диалога; </w:t>
      </w:r>
    </w:p>
    <w:p w:rsidR="003A54C4" w:rsidRPr="009B56B5" w:rsidRDefault="003A54C4" w:rsidP="003A54C4">
      <w:pPr>
        <w:pStyle w:val="a4"/>
        <w:numPr>
          <w:ilvl w:val="0"/>
          <w:numId w:val="21"/>
        </w:numPr>
        <w:spacing w:after="0" w:line="240" w:lineRule="auto"/>
        <w:ind w:left="0" w:firstLine="0"/>
        <w:jc w:val="both"/>
        <w:rPr>
          <w:rFonts w:ascii="Times New Roman" w:hAnsi="Times New Roman" w:cs="Times New Roman"/>
          <w:sz w:val="24"/>
          <w:szCs w:val="24"/>
        </w:rPr>
      </w:pPr>
      <w:r w:rsidRPr="009B56B5">
        <w:rPr>
          <w:rFonts w:ascii="Times New Roman" w:hAnsi="Times New Roman" w:cs="Times New Roman"/>
          <w:sz w:val="24"/>
          <w:szCs w:val="24"/>
        </w:rPr>
        <w:t xml:space="preserve">родной литературы как одной из основных национально-культурных ценностей народа, как особого способа познания жизни. </w:t>
      </w:r>
    </w:p>
    <w:p w:rsidR="003A54C4" w:rsidRPr="009B56B5" w:rsidRDefault="003A54C4" w:rsidP="003A54C4">
      <w:pPr>
        <w:pStyle w:val="a4"/>
        <w:numPr>
          <w:ilvl w:val="0"/>
          <w:numId w:val="21"/>
        </w:numPr>
        <w:ind w:left="0" w:firstLine="0"/>
        <w:jc w:val="both"/>
        <w:rPr>
          <w:rFonts w:ascii="Times New Roman" w:hAnsi="Times New Roman" w:cs="Times New Roman"/>
          <w:sz w:val="24"/>
          <w:szCs w:val="24"/>
        </w:rPr>
      </w:pPr>
      <w:r w:rsidRPr="009B56B5">
        <w:rPr>
          <w:rFonts w:ascii="Times New Roman" w:hAnsi="Times New Roman" w:cs="Times New Roman"/>
          <w:sz w:val="24"/>
          <w:szCs w:val="24"/>
        </w:rPr>
        <w:t xml:space="preserve">Выпускник на базовом уровне получит возможность научиться: </w:t>
      </w:r>
    </w:p>
    <w:p w:rsidR="003A54C4" w:rsidRPr="009B56B5" w:rsidRDefault="003A54C4" w:rsidP="003A54C4">
      <w:pPr>
        <w:pStyle w:val="a4"/>
        <w:numPr>
          <w:ilvl w:val="0"/>
          <w:numId w:val="21"/>
        </w:numPr>
        <w:ind w:left="0" w:firstLine="0"/>
        <w:jc w:val="both"/>
        <w:rPr>
          <w:rFonts w:ascii="Times New Roman" w:hAnsi="Times New Roman" w:cs="Times New Roman"/>
          <w:sz w:val="24"/>
          <w:szCs w:val="24"/>
        </w:rPr>
      </w:pPr>
      <w:r w:rsidRPr="009B56B5">
        <w:rPr>
          <w:rFonts w:ascii="Times New Roman" w:hAnsi="Times New Roman" w:cs="Times New Roman"/>
          <w:sz w:val="24"/>
          <w:szCs w:val="24"/>
        </w:rPr>
        <w:t xml:space="preserve">обеспечивать культурной самоидентификации, осознание </w:t>
      </w:r>
      <w:proofErr w:type="spellStart"/>
      <w:proofErr w:type="gramStart"/>
      <w:r w:rsidRPr="009B56B5">
        <w:rPr>
          <w:rFonts w:ascii="Times New Roman" w:hAnsi="Times New Roman" w:cs="Times New Roman"/>
          <w:sz w:val="24"/>
          <w:szCs w:val="24"/>
        </w:rPr>
        <w:t>коммуникативно</w:t>
      </w:r>
      <w:proofErr w:type="spellEnd"/>
      <w:r w:rsidRPr="009B56B5">
        <w:rPr>
          <w:rFonts w:ascii="Times New Roman" w:hAnsi="Times New Roman" w:cs="Times New Roman"/>
          <w:sz w:val="24"/>
          <w:szCs w:val="24"/>
        </w:rPr>
        <w:t xml:space="preserve"> - эстетических</w:t>
      </w:r>
      <w:proofErr w:type="gramEnd"/>
      <w:r w:rsidRPr="009B56B5">
        <w:rPr>
          <w:rFonts w:ascii="Times New Roman" w:hAnsi="Times New Roman" w:cs="Times New Roman"/>
          <w:sz w:val="24"/>
          <w:szCs w:val="24"/>
        </w:rPr>
        <w:t xml:space="preserve"> возможностей родного языка на основе изучения выдающихся произведений культуры своего народа, российской и мировой культуры;</w:t>
      </w:r>
    </w:p>
    <w:p w:rsidR="003A54C4"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lastRenderedPageBreak/>
        <w:t>общения.</w:t>
      </w:r>
    </w:p>
    <w:p w:rsidR="003A54C4" w:rsidRPr="009B56B5" w:rsidRDefault="003A54C4" w:rsidP="003A54C4">
      <w:pPr>
        <w:pStyle w:val="a4"/>
        <w:numPr>
          <w:ilvl w:val="0"/>
          <w:numId w:val="21"/>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литературные художественные произведения, отражающие разные этнокультурные традиции. </w:t>
      </w:r>
    </w:p>
    <w:p w:rsidR="003A54C4" w:rsidRPr="009B56B5" w:rsidRDefault="003A54C4" w:rsidP="003A54C4">
      <w:pPr>
        <w:spacing w:after="0" w:line="240" w:lineRule="auto"/>
        <w:ind w:firstLine="709"/>
        <w:jc w:val="both"/>
        <w:rPr>
          <w:rFonts w:ascii="Times New Roman" w:hAnsi="Times New Roman" w:cs="Times New Roman"/>
          <w:sz w:val="24"/>
          <w:szCs w:val="24"/>
          <w:u w:val="single"/>
        </w:rPr>
      </w:pPr>
      <w:r w:rsidRPr="009B56B5">
        <w:rPr>
          <w:rFonts w:ascii="Times New Roman" w:hAnsi="Times New Roman" w:cs="Times New Roman"/>
          <w:sz w:val="24"/>
          <w:szCs w:val="24"/>
          <w:u w:val="single"/>
        </w:rPr>
        <w:t>Выпускник на углубленном уровне научится:</w:t>
      </w:r>
    </w:p>
    <w:p w:rsidR="003A54C4" w:rsidRPr="009B56B5" w:rsidRDefault="003A54C4" w:rsidP="003A54C4">
      <w:pPr>
        <w:pStyle w:val="a4"/>
        <w:numPr>
          <w:ilvl w:val="0"/>
          <w:numId w:val="22"/>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свободно использовать коммуникативно-эстетических возможности родного языка; </w:t>
      </w:r>
      <w:r w:rsidRPr="00EA33DF">
        <w:sym w:font="Symbol" w:char="F02D"/>
      </w:r>
      <w:r w:rsidRPr="009B56B5">
        <w:rPr>
          <w:rFonts w:ascii="Times New Roman" w:hAnsi="Times New Roman" w:cs="Times New Roman"/>
          <w:sz w:val="24"/>
          <w:szCs w:val="24"/>
        </w:rPr>
        <w:t xml:space="preserve"> систематизировать научные знания о родном языке; осознавать взаимосвязи его уровней и единиц; освоение базовых понятий лингвистики, основных единиц и грамматических категорий родного языка; </w:t>
      </w:r>
    </w:p>
    <w:p w:rsidR="003A54C4" w:rsidRPr="00414764" w:rsidRDefault="003A54C4" w:rsidP="003A54C4">
      <w:pPr>
        <w:pStyle w:val="a4"/>
        <w:numPr>
          <w:ilvl w:val="0"/>
          <w:numId w:val="22"/>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9B56B5">
        <w:rPr>
          <w:rFonts w:ascii="Times New Roman" w:hAnsi="Times New Roman" w:cs="Times New Roman"/>
          <w:sz w:val="24"/>
          <w:szCs w:val="24"/>
        </w:rPr>
        <w:t>многоаспектного</w:t>
      </w:r>
      <w:proofErr w:type="spellEnd"/>
      <w:r w:rsidRPr="009B56B5">
        <w:rPr>
          <w:rFonts w:ascii="Times New Roman" w:hAnsi="Times New Roman" w:cs="Times New Roman"/>
          <w:sz w:val="24"/>
          <w:szCs w:val="24"/>
        </w:rPr>
        <w:t xml:space="preserve"> анализа текста на родном языке</w:t>
      </w:r>
      <w:r>
        <w:rPr>
          <w:rFonts w:ascii="Times New Roman" w:hAnsi="Times New Roman" w:cs="Times New Roman"/>
          <w:sz w:val="24"/>
          <w:szCs w:val="24"/>
        </w:rPr>
        <w:t>.</w:t>
      </w:r>
    </w:p>
    <w:p w:rsidR="003A54C4" w:rsidRPr="009B56B5" w:rsidRDefault="003A54C4" w:rsidP="003A54C4">
      <w:pPr>
        <w:spacing w:after="0" w:line="240" w:lineRule="auto"/>
        <w:ind w:firstLine="709"/>
        <w:jc w:val="both"/>
        <w:rPr>
          <w:rFonts w:ascii="Times New Roman" w:hAnsi="Times New Roman" w:cs="Times New Roman"/>
          <w:sz w:val="24"/>
          <w:szCs w:val="24"/>
          <w:u w:val="single"/>
        </w:rPr>
      </w:pPr>
      <w:r w:rsidRPr="009B56B5">
        <w:rPr>
          <w:rFonts w:ascii="Times New Roman" w:hAnsi="Times New Roman" w:cs="Times New Roman"/>
          <w:sz w:val="24"/>
          <w:szCs w:val="24"/>
          <w:u w:val="single"/>
        </w:rPr>
        <w:t xml:space="preserve">Выпускник на углубленном уровне получит возможность научиться: </w:t>
      </w:r>
    </w:p>
    <w:p w:rsidR="003A54C4" w:rsidRDefault="003A54C4" w:rsidP="003A54C4">
      <w:pPr>
        <w:pStyle w:val="a4"/>
        <w:spacing w:after="0" w:line="240" w:lineRule="auto"/>
        <w:ind w:left="0"/>
        <w:jc w:val="both"/>
        <w:rPr>
          <w:rFonts w:ascii="Times New Roman" w:hAnsi="Times New Roman" w:cs="Times New Roman"/>
          <w:sz w:val="24"/>
          <w:szCs w:val="24"/>
        </w:rPr>
      </w:pPr>
      <w:r w:rsidRPr="009B56B5">
        <w:rPr>
          <w:rFonts w:ascii="Times New Roman" w:hAnsi="Times New Roman" w:cs="Times New Roman"/>
          <w:sz w:val="24"/>
          <w:szCs w:val="24"/>
        </w:rPr>
        <w:t>обогащать активного и потенциального словарного запаса, расширение объема используемых в речи грамматических сре</w:t>
      </w:r>
      <w:proofErr w:type="gramStart"/>
      <w:r w:rsidRPr="009B56B5">
        <w:rPr>
          <w:rFonts w:ascii="Times New Roman" w:hAnsi="Times New Roman" w:cs="Times New Roman"/>
          <w:sz w:val="24"/>
          <w:szCs w:val="24"/>
        </w:rPr>
        <w:t>дств дл</w:t>
      </w:r>
      <w:proofErr w:type="gramEnd"/>
      <w:r w:rsidRPr="009B56B5">
        <w:rPr>
          <w:rFonts w:ascii="Times New Roman" w:hAnsi="Times New Roman" w:cs="Times New Roman"/>
          <w:sz w:val="24"/>
          <w:szCs w:val="24"/>
        </w:rPr>
        <w:t>я свободного выражения мыслей и чувств на родном языке адекватно ситуации и стилю</w:t>
      </w:r>
    </w:p>
    <w:p w:rsidR="003A54C4" w:rsidRPr="009B56B5" w:rsidRDefault="003A54C4" w:rsidP="003A54C4">
      <w:pPr>
        <w:pStyle w:val="a4"/>
        <w:spacing w:after="0" w:line="240" w:lineRule="auto"/>
        <w:ind w:left="0"/>
        <w:jc w:val="both"/>
        <w:rPr>
          <w:rFonts w:ascii="Times New Roman" w:hAnsi="Times New Roman" w:cs="Times New Roman"/>
          <w:sz w:val="24"/>
          <w:szCs w:val="24"/>
        </w:rPr>
      </w:pPr>
    </w:p>
    <w:p w:rsidR="003A54C4" w:rsidRPr="009B56B5" w:rsidRDefault="003A54C4" w:rsidP="003A54C4">
      <w:pPr>
        <w:rPr>
          <w:rFonts w:ascii="Times New Roman" w:hAnsi="Times New Roman" w:cs="Times New Roman"/>
          <w:b/>
          <w:sz w:val="24"/>
          <w:szCs w:val="24"/>
        </w:rPr>
      </w:pPr>
      <w:bookmarkStart w:id="19" w:name="_Toc434850657"/>
      <w:bookmarkStart w:id="20" w:name="_Toc435412678"/>
      <w:bookmarkStart w:id="21" w:name="_Toc453968150"/>
      <w:bookmarkEnd w:id="16"/>
      <w:r w:rsidRPr="009B56B5">
        <w:rPr>
          <w:rFonts w:ascii="Times New Roman" w:hAnsi="Times New Roman" w:cs="Times New Roman"/>
          <w:b/>
          <w:sz w:val="24"/>
          <w:szCs w:val="24"/>
        </w:rPr>
        <w:t>Иностранный язык</w:t>
      </w:r>
      <w:bookmarkEnd w:id="19"/>
      <w:bookmarkEnd w:id="20"/>
      <w:bookmarkEnd w:id="21"/>
    </w:p>
    <w:p w:rsidR="003A54C4" w:rsidRPr="00EA33DF" w:rsidRDefault="003A54C4" w:rsidP="003A54C4">
      <w:pPr>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3A54C4" w:rsidRPr="009B56B5" w:rsidRDefault="003A54C4" w:rsidP="003A54C4">
      <w:pPr>
        <w:spacing w:after="0" w:line="240" w:lineRule="auto"/>
        <w:ind w:firstLine="709"/>
        <w:jc w:val="both"/>
        <w:rPr>
          <w:rFonts w:ascii="Times New Roman" w:hAnsi="Times New Roman" w:cs="Times New Roman"/>
          <w:sz w:val="24"/>
          <w:szCs w:val="24"/>
          <w:u w:val="single"/>
        </w:rPr>
      </w:pPr>
      <w:r w:rsidRPr="009B56B5">
        <w:rPr>
          <w:rFonts w:ascii="Times New Roman" w:hAnsi="Times New Roman" w:cs="Times New Roman"/>
          <w:sz w:val="24"/>
          <w:szCs w:val="24"/>
          <w:u w:val="single"/>
        </w:rPr>
        <w:t>Выпускник на базовом уровне научится: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Коммуникативные умения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Говорение, диалогическая речь</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Вести диалог/</w:t>
      </w:r>
      <w:proofErr w:type="spellStart"/>
      <w:r w:rsidRPr="009B56B5">
        <w:rPr>
          <w:rFonts w:ascii="Times New Roman" w:hAnsi="Times New Roman" w:cs="Times New Roman"/>
          <w:sz w:val="24"/>
          <w:szCs w:val="24"/>
        </w:rPr>
        <w:t>полилог</w:t>
      </w:r>
      <w:proofErr w:type="spellEnd"/>
      <w:r w:rsidRPr="009B56B5">
        <w:rPr>
          <w:rFonts w:ascii="Times New Roman" w:hAnsi="Times New Roman" w:cs="Times New Roman"/>
          <w:sz w:val="24"/>
          <w:szCs w:val="24"/>
        </w:rPr>
        <w:t xml:space="preserve"> в ситуациях неофициального общения в рамках изученной тематики;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выражать и аргументировать личную точку зрения;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запрашивать информацию и обмениваться информацией в пределах изученной тематики;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обращаться за разъяснениями, уточняя интересующую информацию.</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Говорение, монологическая речь</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передавать основное содержание </w:t>
      </w:r>
      <w:proofErr w:type="gramStart"/>
      <w:r w:rsidRPr="009B56B5">
        <w:rPr>
          <w:rFonts w:ascii="Times New Roman" w:hAnsi="Times New Roman" w:cs="Times New Roman"/>
          <w:sz w:val="24"/>
          <w:szCs w:val="24"/>
        </w:rPr>
        <w:t>прочитанного</w:t>
      </w:r>
      <w:proofErr w:type="gramEnd"/>
      <w:r w:rsidRPr="009B56B5">
        <w:rPr>
          <w:rFonts w:ascii="Times New Roman" w:hAnsi="Times New Roman" w:cs="Times New Roman"/>
          <w:sz w:val="24"/>
          <w:szCs w:val="24"/>
        </w:rPr>
        <w:t>/</w:t>
      </w:r>
      <w:r w:rsidRPr="009B56B5">
        <w:rPr>
          <w:rFonts w:ascii="Times New Roman" w:hAnsi="Times New Roman" w:cs="Times New Roman"/>
          <w:sz w:val="24"/>
          <w:szCs w:val="24"/>
        </w:rPr>
        <w:br/>
        <w:t>увиденного/услышанного;</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давать краткие описания и/или комментарии</w:t>
      </w:r>
      <w:r>
        <w:rPr>
          <w:rFonts w:ascii="Times New Roman" w:hAnsi="Times New Roman" w:cs="Times New Roman"/>
          <w:sz w:val="24"/>
          <w:szCs w:val="24"/>
        </w:rPr>
        <w:t xml:space="preserve"> </w:t>
      </w:r>
      <w:r w:rsidRPr="009B56B5">
        <w:rPr>
          <w:rFonts w:ascii="Times New Roman" w:hAnsi="Times New Roman" w:cs="Times New Roman"/>
          <w:sz w:val="24"/>
          <w:szCs w:val="24"/>
        </w:rPr>
        <w:t>с опорой на нелинейный текст (таблицы, графики);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spellStart"/>
      <w:r w:rsidRPr="009B56B5">
        <w:rPr>
          <w:rFonts w:ascii="Times New Roman" w:hAnsi="Times New Roman" w:cs="Times New Roman"/>
          <w:sz w:val="24"/>
          <w:szCs w:val="24"/>
        </w:rPr>
        <w:t>Аудирование</w:t>
      </w:r>
      <w:proofErr w:type="spellEnd"/>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lastRenderedPageBreak/>
        <w:t xml:space="preserve">Понимать основное содержание несложных аутентичных </w:t>
      </w:r>
      <w:proofErr w:type="spellStart"/>
      <w:r w:rsidRPr="009B56B5">
        <w:rPr>
          <w:rFonts w:ascii="Times New Roman" w:hAnsi="Times New Roman" w:cs="Times New Roman"/>
          <w:sz w:val="24"/>
          <w:szCs w:val="24"/>
        </w:rPr>
        <w:t>аудиотекстов</w:t>
      </w:r>
      <w:proofErr w:type="spellEnd"/>
      <w:r w:rsidRPr="009B56B5">
        <w:rPr>
          <w:rFonts w:ascii="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Выбор</w:t>
      </w:r>
      <w:r>
        <w:rPr>
          <w:rFonts w:ascii="Times New Roman" w:hAnsi="Times New Roman" w:cs="Times New Roman"/>
          <w:sz w:val="24"/>
          <w:szCs w:val="24"/>
        </w:rPr>
        <w:t xml:space="preserve"> </w:t>
      </w:r>
      <w:r w:rsidRPr="009B56B5">
        <w:rPr>
          <w:rFonts w:ascii="Times New Roman" w:hAnsi="Times New Roman" w:cs="Times New Roman"/>
          <w:sz w:val="24"/>
          <w:szCs w:val="24"/>
        </w:rPr>
        <w:t>очное</w:t>
      </w:r>
      <w:r>
        <w:rPr>
          <w:rFonts w:ascii="Times New Roman" w:hAnsi="Times New Roman" w:cs="Times New Roman"/>
          <w:sz w:val="24"/>
          <w:szCs w:val="24"/>
        </w:rPr>
        <w:t xml:space="preserve"> </w:t>
      </w:r>
      <w:r w:rsidRPr="009B56B5">
        <w:rPr>
          <w:rFonts w:ascii="Times New Roman" w:hAnsi="Times New Roman" w:cs="Times New Roman"/>
          <w:sz w:val="24"/>
          <w:szCs w:val="24"/>
        </w:rPr>
        <w:t>понимание</w:t>
      </w:r>
      <w:r>
        <w:rPr>
          <w:rFonts w:ascii="Times New Roman" w:hAnsi="Times New Roman" w:cs="Times New Roman"/>
          <w:sz w:val="24"/>
          <w:szCs w:val="24"/>
        </w:rPr>
        <w:t xml:space="preserve"> </w:t>
      </w:r>
      <w:r w:rsidRPr="009B56B5">
        <w:rPr>
          <w:rFonts w:ascii="Times New Roman" w:hAnsi="Times New Roman" w:cs="Times New Roman"/>
          <w:sz w:val="24"/>
          <w:szCs w:val="24"/>
        </w:rPr>
        <w:t>запрашиваемой информации из</w:t>
      </w:r>
      <w:r>
        <w:rPr>
          <w:rFonts w:ascii="Times New Roman" w:hAnsi="Times New Roman" w:cs="Times New Roman"/>
          <w:sz w:val="24"/>
          <w:szCs w:val="24"/>
        </w:rPr>
        <w:t xml:space="preserve"> </w:t>
      </w:r>
      <w:r w:rsidRPr="009B56B5">
        <w:rPr>
          <w:rFonts w:ascii="Times New Roman" w:hAnsi="Times New Roman" w:cs="Times New Roman"/>
          <w:sz w:val="24"/>
          <w:szCs w:val="24"/>
        </w:rPr>
        <w:t xml:space="preserve">несложных аутентичных </w:t>
      </w:r>
      <w:proofErr w:type="spellStart"/>
      <w:r w:rsidRPr="009B56B5">
        <w:rPr>
          <w:rFonts w:ascii="Times New Roman" w:hAnsi="Times New Roman" w:cs="Times New Roman"/>
          <w:sz w:val="24"/>
          <w:szCs w:val="24"/>
        </w:rPr>
        <w:t>аудиотекстов</w:t>
      </w:r>
      <w:proofErr w:type="spellEnd"/>
      <w:r w:rsidRPr="009B56B5">
        <w:rPr>
          <w:rFonts w:ascii="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Чтение</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Читать и понимать несложные</w:t>
      </w:r>
      <w:r>
        <w:rPr>
          <w:rFonts w:ascii="Times New Roman" w:hAnsi="Times New Roman" w:cs="Times New Roman"/>
          <w:sz w:val="24"/>
          <w:szCs w:val="24"/>
        </w:rPr>
        <w:t xml:space="preserve"> </w:t>
      </w:r>
      <w:r w:rsidRPr="009B56B5">
        <w:rPr>
          <w:rFonts w:ascii="Times New Roman" w:hAnsi="Times New Roman" w:cs="Times New Roman"/>
          <w:sz w:val="24"/>
          <w:szCs w:val="24"/>
        </w:rPr>
        <w:t>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отделять в несложных</w:t>
      </w:r>
      <w:r>
        <w:rPr>
          <w:rFonts w:ascii="Times New Roman" w:hAnsi="Times New Roman" w:cs="Times New Roman"/>
          <w:sz w:val="24"/>
          <w:szCs w:val="24"/>
        </w:rPr>
        <w:t xml:space="preserve"> </w:t>
      </w:r>
      <w:r w:rsidRPr="009B56B5">
        <w:rPr>
          <w:rFonts w:ascii="Times New Roman" w:hAnsi="Times New Roman" w:cs="Times New Roman"/>
          <w:sz w:val="24"/>
          <w:szCs w:val="24"/>
        </w:rPr>
        <w:t xml:space="preserve">аутентичных текстах различных стилей и жанров главную информацию от </w:t>
      </w:r>
      <w:proofErr w:type="gramStart"/>
      <w:r w:rsidRPr="009B56B5">
        <w:rPr>
          <w:rFonts w:ascii="Times New Roman" w:hAnsi="Times New Roman" w:cs="Times New Roman"/>
          <w:sz w:val="24"/>
          <w:szCs w:val="24"/>
        </w:rPr>
        <w:t>второстепенной</w:t>
      </w:r>
      <w:proofErr w:type="gramEnd"/>
      <w:r w:rsidRPr="009B56B5">
        <w:rPr>
          <w:rFonts w:ascii="Times New Roman" w:hAnsi="Times New Roman" w:cs="Times New Roman"/>
          <w:sz w:val="24"/>
          <w:szCs w:val="24"/>
        </w:rPr>
        <w:t>, выявлять наиболее значимые факты.</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Письмо</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Писать несложные</w:t>
      </w:r>
      <w:r>
        <w:rPr>
          <w:rFonts w:ascii="Times New Roman" w:hAnsi="Times New Roman" w:cs="Times New Roman"/>
          <w:sz w:val="24"/>
          <w:szCs w:val="24"/>
        </w:rPr>
        <w:t xml:space="preserve"> </w:t>
      </w:r>
      <w:r w:rsidRPr="009B56B5">
        <w:rPr>
          <w:rFonts w:ascii="Times New Roman" w:hAnsi="Times New Roman" w:cs="Times New Roman"/>
          <w:sz w:val="24"/>
          <w:szCs w:val="24"/>
        </w:rPr>
        <w:t>связные тексты по изученной тематике;</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писать личное (электронное</w:t>
      </w:r>
      <w:proofErr w:type="gramStart"/>
      <w:r w:rsidRPr="009B56B5">
        <w:rPr>
          <w:rFonts w:ascii="Times New Roman" w:hAnsi="Times New Roman" w:cs="Times New Roman"/>
          <w:sz w:val="24"/>
          <w:szCs w:val="24"/>
        </w:rPr>
        <w:t>)п</w:t>
      </w:r>
      <w:proofErr w:type="gramEnd"/>
      <w:r w:rsidRPr="009B56B5">
        <w:rPr>
          <w:rFonts w:ascii="Times New Roman" w:hAnsi="Times New Roman" w:cs="Times New Roman"/>
          <w:sz w:val="24"/>
          <w:szCs w:val="24"/>
        </w:rPr>
        <w:t>исьмо, заполнять анкету, письменно излагать сведения о себе в форме, принятой в стране/странах изучаемого языка;</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w:t>
      </w:r>
      <w:proofErr w:type="gramStart"/>
      <w:r w:rsidRPr="009B56B5">
        <w:rPr>
          <w:rFonts w:ascii="Times New Roman" w:hAnsi="Times New Roman" w:cs="Times New Roman"/>
          <w:sz w:val="24"/>
          <w:szCs w:val="24"/>
        </w:rPr>
        <w:t>,в</w:t>
      </w:r>
      <w:proofErr w:type="gramEnd"/>
      <w:r w:rsidRPr="009B56B5">
        <w:rPr>
          <w:rFonts w:ascii="Times New Roman" w:hAnsi="Times New Roman" w:cs="Times New Roman"/>
          <w:sz w:val="24"/>
          <w:szCs w:val="24"/>
        </w:rPr>
        <w:t xml:space="preserve"> форме рассуждения, приводя аргументы и примеры.</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Языковые навыки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Орфография и пунктуация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расставлять в тексте знаки препинания в соответствии с нормами пунктуации.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Фонетическая сторона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Владеть </w:t>
      </w:r>
      <w:proofErr w:type="spellStart"/>
      <w:r w:rsidRPr="009B56B5">
        <w:rPr>
          <w:rFonts w:ascii="Times New Roman" w:hAnsi="Times New Roman" w:cs="Times New Roman"/>
          <w:sz w:val="24"/>
          <w:szCs w:val="24"/>
        </w:rPr>
        <w:t>слух</w:t>
      </w:r>
      <w:proofErr w:type="gramStart"/>
      <w:r w:rsidRPr="009B56B5">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B56B5">
        <w:rPr>
          <w:rFonts w:ascii="Times New Roman" w:hAnsi="Times New Roman" w:cs="Times New Roman"/>
          <w:sz w:val="24"/>
          <w:szCs w:val="24"/>
        </w:rPr>
        <w:t>произносительными навыками в рамках тем, включенных в раздел «Предметное содержание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Лексическая сторона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распознавать и употреблять в речи наиболее распространенные фразовые глаголы;</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определять принадлежность слов к частям речи по аффиксам;</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w:t>
      </w:r>
      <w:proofErr w:type="spellStart"/>
      <w:r w:rsidRPr="009B56B5">
        <w:rPr>
          <w:rFonts w:ascii="Times New Roman" w:hAnsi="Times New Roman" w:cs="Times New Roman"/>
          <w:sz w:val="24"/>
          <w:szCs w:val="24"/>
        </w:rPr>
        <w:t>firstly</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begin</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with</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however</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as</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for</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me</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finally</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at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last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etc</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Грамматическая сторона речи</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lastRenderedPageBreak/>
        <w:t xml:space="preserve">Оперировать в процессе устного и письменного общения основными </w:t>
      </w:r>
      <w:proofErr w:type="spellStart"/>
      <w:r w:rsidRPr="009B56B5">
        <w:rPr>
          <w:rFonts w:ascii="Times New Roman" w:hAnsi="Times New Roman" w:cs="Times New Roman"/>
          <w:sz w:val="24"/>
          <w:szCs w:val="24"/>
        </w:rPr>
        <w:t>синтакт</w:t>
      </w:r>
      <w:r>
        <w:rPr>
          <w:rFonts w:ascii="Times New Roman" w:hAnsi="Times New Roman" w:cs="Times New Roman"/>
          <w:sz w:val="24"/>
          <w:szCs w:val="24"/>
        </w:rPr>
        <w:t>с</w:t>
      </w:r>
      <w:r w:rsidRPr="009B56B5">
        <w:rPr>
          <w:rFonts w:ascii="Times New Roman" w:hAnsi="Times New Roman" w:cs="Times New Roman"/>
          <w:sz w:val="24"/>
          <w:szCs w:val="24"/>
        </w:rPr>
        <w:t>ическими</w:t>
      </w:r>
      <w:proofErr w:type="spellEnd"/>
      <w:r w:rsidRPr="009B56B5">
        <w:rPr>
          <w:rFonts w:ascii="Times New Roman" w:hAnsi="Times New Roman" w:cs="Times New Roman"/>
          <w:sz w:val="24"/>
          <w:szCs w:val="24"/>
        </w:rPr>
        <w:t xml:space="preserve"> конструкциями в соответствии с коммуникативной задачей;</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gramStart"/>
      <w:r w:rsidRPr="009B56B5">
        <w:rPr>
          <w:rFonts w:ascii="Times New Roman" w:hAnsi="Times New Roman" w:cs="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9B56B5">
        <w:rPr>
          <w:rFonts w:ascii="Times New Roman" w:hAnsi="Times New Roman" w:cs="Times New Roman"/>
          <w:sz w:val="24"/>
          <w:szCs w:val="24"/>
        </w:rPr>
        <w:t>We</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moved</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a</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new</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house</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last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year</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сложноподчиненные</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предложения</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союзами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союзными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словами</w:t>
      </w:r>
      <w:proofErr w:type="gramStart"/>
      <w:r w:rsidRPr="009B56B5">
        <w:rPr>
          <w:rFonts w:ascii="Times New Roman" w:hAnsi="Times New Roman" w:cs="Times New Roman"/>
          <w:sz w:val="24"/>
          <w:szCs w:val="24"/>
          <w:lang w:val="en-US"/>
        </w:rPr>
        <w:t>what</w:t>
      </w:r>
      <w:proofErr w:type="gramEnd"/>
      <w:r w:rsidRPr="009B56B5">
        <w:rPr>
          <w:rFonts w:ascii="Times New Roman" w:hAnsi="Times New Roman" w:cs="Times New Roman"/>
          <w:sz w:val="24"/>
          <w:szCs w:val="24"/>
          <w:lang w:val="en-US"/>
        </w:rPr>
        <w:t xml:space="preserve">, when, why, which, that, who, if, because, that’s why, </w:t>
      </w:r>
      <w:proofErr w:type="spellStart"/>
      <w:r w:rsidRPr="009B56B5">
        <w:rPr>
          <w:rFonts w:ascii="Times New Roman" w:hAnsi="Times New Roman" w:cs="Times New Roman"/>
          <w:sz w:val="24"/>
          <w:szCs w:val="24"/>
          <w:lang w:val="en-US"/>
        </w:rPr>
        <w:t>than</w:t>
      </w:r>
      <w:proofErr w:type="spellEnd"/>
      <w:r w:rsidRPr="009B56B5">
        <w:rPr>
          <w:rFonts w:ascii="Times New Roman" w:hAnsi="Times New Roman" w:cs="Times New Roman"/>
          <w:sz w:val="24"/>
          <w:szCs w:val="24"/>
          <w:lang w:val="en-US"/>
        </w:rPr>
        <w:t>, so, for, since, during, so that, unless;</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употреблять в речи сложносочиненные предложения с сочинительными союзами </w:t>
      </w:r>
      <w:proofErr w:type="spellStart"/>
      <w:r w:rsidRPr="009B56B5">
        <w:rPr>
          <w:rFonts w:ascii="Times New Roman" w:hAnsi="Times New Roman" w:cs="Times New Roman"/>
          <w:sz w:val="24"/>
          <w:szCs w:val="24"/>
        </w:rPr>
        <w:t>and</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but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or</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условные</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предложения</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реального</w:t>
      </w:r>
      <w:r w:rsidRPr="009B56B5">
        <w:rPr>
          <w:rFonts w:ascii="Times New Roman" w:hAnsi="Times New Roman" w:cs="Times New Roman"/>
          <w:sz w:val="24"/>
          <w:szCs w:val="24"/>
          <w:lang w:val="en-US"/>
        </w:rPr>
        <w:t>(Conditional I – If I see Jim, I’ll invite him to our school party)</w:t>
      </w:r>
      <w:r w:rsidRPr="009B56B5">
        <w:rPr>
          <w:rFonts w:ascii="Times New Roman" w:hAnsi="Times New Roman" w:cs="Times New Roman"/>
          <w:sz w:val="24"/>
          <w:szCs w:val="24"/>
        </w:rPr>
        <w:t>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нереального</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характера</w:t>
      </w:r>
      <w:r w:rsidRPr="009B56B5">
        <w:rPr>
          <w:rFonts w:ascii="Times New Roman" w:hAnsi="Times New Roman" w:cs="Times New Roman"/>
          <w:sz w:val="24"/>
          <w:szCs w:val="24"/>
          <w:lang w:val="en-US"/>
        </w:rPr>
        <w:t>(Conditional II – If I were you, I would start learning French);</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употреблять в речи предложения с конструкцией I </w:t>
      </w:r>
      <w:proofErr w:type="spellStart"/>
      <w:r w:rsidRPr="009B56B5">
        <w:rPr>
          <w:rFonts w:ascii="Times New Roman" w:hAnsi="Times New Roman" w:cs="Times New Roman"/>
          <w:sz w:val="24"/>
          <w:szCs w:val="24"/>
        </w:rPr>
        <w:t>wish</w:t>
      </w:r>
      <w:proofErr w:type="spellEnd"/>
      <w:r w:rsidRPr="009B56B5">
        <w:rPr>
          <w:rFonts w:ascii="Times New Roman" w:hAnsi="Times New Roman" w:cs="Times New Roman"/>
          <w:sz w:val="24"/>
          <w:szCs w:val="24"/>
        </w:rPr>
        <w:t xml:space="preserve"> (I </w:t>
      </w:r>
      <w:proofErr w:type="spellStart"/>
      <w:r w:rsidRPr="009B56B5">
        <w:rPr>
          <w:rFonts w:ascii="Times New Roman" w:hAnsi="Times New Roman" w:cs="Times New Roman"/>
          <w:sz w:val="24"/>
          <w:szCs w:val="24"/>
        </w:rPr>
        <w:t>wish</w:t>
      </w:r>
      <w:proofErr w:type="spellEnd"/>
      <w:r w:rsidRPr="009B56B5">
        <w:rPr>
          <w:rFonts w:ascii="Times New Roman" w:hAnsi="Times New Roman" w:cs="Times New Roman"/>
          <w:sz w:val="24"/>
          <w:szCs w:val="24"/>
        </w:rPr>
        <w:t xml:space="preserve"> I </w:t>
      </w:r>
      <w:proofErr w:type="spellStart"/>
      <w:r w:rsidRPr="009B56B5">
        <w:rPr>
          <w:rFonts w:ascii="Times New Roman" w:hAnsi="Times New Roman" w:cs="Times New Roman"/>
          <w:sz w:val="24"/>
          <w:szCs w:val="24"/>
        </w:rPr>
        <w:t>had</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my</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own</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room</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предложения</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конструкцией</w:t>
      </w:r>
      <w:proofErr w:type="gramStart"/>
      <w:r w:rsidRPr="009B56B5">
        <w:rPr>
          <w:rFonts w:ascii="Times New Roman" w:hAnsi="Times New Roman" w:cs="Times New Roman"/>
          <w:sz w:val="24"/>
          <w:szCs w:val="24"/>
          <w:lang w:val="en-US"/>
        </w:rPr>
        <w:t>so</w:t>
      </w:r>
      <w:proofErr w:type="gramEnd"/>
      <w:r w:rsidRPr="009B56B5">
        <w:rPr>
          <w:rFonts w:ascii="Times New Roman" w:hAnsi="Times New Roman" w:cs="Times New Roman"/>
          <w:sz w:val="24"/>
          <w:szCs w:val="24"/>
          <w:lang w:val="en-US"/>
        </w:rPr>
        <w:t>/such (I was so busy that I forgot to phone my parents);</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конструкции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с</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герундием</w:t>
      </w:r>
      <w:r w:rsidRPr="009B56B5">
        <w:rPr>
          <w:rFonts w:ascii="Times New Roman" w:hAnsi="Times New Roman" w:cs="Times New Roman"/>
          <w:sz w:val="24"/>
          <w:szCs w:val="24"/>
          <w:lang w:val="en-US"/>
        </w:rPr>
        <w:t>: to love/hate doing something; stop talking;</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 xml:space="preserve">употреблять в речи конструкции с инфинитивом: </w:t>
      </w:r>
      <w:proofErr w:type="spellStart"/>
      <w:r w:rsidRPr="009B56B5">
        <w:rPr>
          <w:rFonts w:ascii="Times New Roman" w:hAnsi="Times New Roman" w:cs="Times New Roman"/>
          <w:sz w:val="24"/>
          <w:szCs w:val="24"/>
        </w:rPr>
        <w:t>want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do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learn</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speak</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инфинитив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цели</w:t>
      </w:r>
      <w:r w:rsidRPr="009B56B5">
        <w:rPr>
          <w:rFonts w:ascii="Times New Roman" w:hAnsi="Times New Roman" w:cs="Times New Roman"/>
          <w:sz w:val="24"/>
          <w:szCs w:val="24"/>
          <w:lang w:val="en-US"/>
        </w:rPr>
        <w:t>(I called to cancel our lesson);</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конструкцию</w:t>
      </w:r>
      <w:r w:rsidRPr="009B56B5">
        <w:rPr>
          <w:rFonts w:ascii="Times New Roman" w:hAnsi="Times New Roman" w:cs="Times New Roman"/>
          <w:sz w:val="24"/>
          <w:szCs w:val="24"/>
          <w:lang w:val="en-US"/>
        </w:rPr>
        <w:t xml:space="preserve"> it takes me … to do something;</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9B56B5">
        <w:rPr>
          <w:rFonts w:ascii="Times New Roman" w:hAnsi="Times New Roman" w:cs="Times New Roman"/>
          <w:sz w:val="24"/>
          <w:szCs w:val="24"/>
        </w:rPr>
        <w:t>косвенную</w:t>
      </w:r>
      <w:r>
        <w:rPr>
          <w:rFonts w:ascii="Times New Roman" w:hAnsi="Times New Roman" w:cs="Times New Roman"/>
          <w:sz w:val="24"/>
          <w:szCs w:val="24"/>
        </w:rPr>
        <w:t xml:space="preserve"> </w:t>
      </w:r>
      <w:r w:rsidRPr="009B56B5">
        <w:rPr>
          <w:rFonts w:ascii="Times New Roman" w:hAnsi="Times New Roman" w:cs="Times New Roman"/>
          <w:sz w:val="24"/>
          <w:szCs w:val="24"/>
        </w:rPr>
        <w:t>речь</w:t>
      </w:r>
      <w:r w:rsidRPr="009B56B5">
        <w:rPr>
          <w:rFonts w:ascii="Times New Roman" w:hAnsi="Times New Roman" w:cs="Times New Roman"/>
          <w:sz w:val="24"/>
          <w:szCs w:val="24"/>
          <w:lang w:val="en-US"/>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использовать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глаголы</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наиболее</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употребляемых</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временных</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формах</w:t>
      </w:r>
      <w:r w:rsidRPr="009B56B5">
        <w:rPr>
          <w:rFonts w:ascii="Times New Roman" w:hAnsi="Times New Roman" w:cs="Times New Roman"/>
          <w:sz w:val="24"/>
          <w:szCs w:val="24"/>
          <w:lang w:val="en-US"/>
        </w:rPr>
        <w:t>: Present Simple, Present Continuous, Future Simple, Past Simple, Past Continuous, Present Perfect, Present Perfect Continuous, Past Perfect;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употреблятьвречистрадательныйзалогвформахнаиболееиспользуемыхвремен</w:t>
      </w:r>
      <w:r w:rsidRPr="009B56B5">
        <w:rPr>
          <w:rFonts w:ascii="Times New Roman" w:hAnsi="Times New Roman" w:cs="Times New Roman"/>
          <w:sz w:val="24"/>
          <w:szCs w:val="24"/>
          <w:lang w:val="en-US"/>
        </w:rPr>
        <w:t>: Present Simple, Present Continuous, Past Simple, Present Perfect;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в речи различные грамматические средства для выражения будущего времени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be</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going</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to</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Present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Continuous</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Present</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Simple</w:t>
      </w:r>
      <w:proofErr w:type="spellEnd"/>
      <w:r w:rsidRPr="009B56B5">
        <w:rPr>
          <w:rFonts w:ascii="Times New Roman" w:hAnsi="Times New Roman" w:cs="Times New Roman"/>
          <w:sz w:val="24"/>
          <w:szCs w:val="24"/>
        </w:rPr>
        <w:t>;</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9B56B5">
        <w:rPr>
          <w:rFonts w:ascii="Times New Roman" w:hAnsi="Times New Roman" w:cs="Times New Roman"/>
          <w:sz w:val="24"/>
          <w:szCs w:val="24"/>
        </w:rPr>
        <w:t>употреблять</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в</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речи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модальные</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глаголы</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и</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их</w:t>
      </w:r>
      <w:r w:rsidRPr="009B56B5">
        <w:rPr>
          <w:rFonts w:ascii="Times New Roman" w:hAnsi="Times New Roman" w:cs="Times New Roman"/>
          <w:sz w:val="24"/>
          <w:szCs w:val="24"/>
          <w:lang w:val="en-US"/>
        </w:rPr>
        <w:t xml:space="preserve"> </w:t>
      </w:r>
      <w:r w:rsidRPr="009B56B5">
        <w:rPr>
          <w:rFonts w:ascii="Times New Roman" w:hAnsi="Times New Roman" w:cs="Times New Roman"/>
          <w:sz w:val="24"/>
          <w:szCs w:val="24"/>
        </w:rPr>
        <w:t>эквиваленты</w:t>
      </w:r>
      <w:r w:rsidRPr="009B56B5">
        <w:rPr>
          <w:rFonts w:ascii="Times New Roman" w:hAnsi="Times New Roman" w:cs="Times New Roman"/>
          <w:sz w:val="24"/>
          <w:szCs w:val="24"/>
          <w:lang w:val="en-US"/>
        </w:rPr>
        <w:t xml:space="preserve"> (may, can/be able to, must/have to/should; need, shall, could, might, would);</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согласовывать времена в рамках сложного предложения в плане настоящего и прошлого;</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в речи определенный/неопределенный/нулевой артикль;</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gramStart"/>
      <w:r w:rsidRPr="009B56B5">
        <w:rPr>
          <w:rFonts w:ascii="Times New Roman" w:hAnsi="Times New Roman" w:cs="Times New Roman"/>
          <w:sz w:val="24"/>
          <w:szCs w:val="24"/>
        </w:rPr>
        <w:lastRenderedPageBreak/>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3A54C4" w:rsidRPr="009B56B5"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gramStart"/>
      <w:r w:rsidRPr="009B56B5">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9B56B5">
        <w:rPr>
          <w:rFonts w:ascii="Times New Roman" w:hAnsi="Times New Roman" w:cs="Times New Roman"/>
          <w:sz w:val="24"/>
          <w:szCs w:val="24"/>
        </w:rPr>
        <w:t>many</w:t>
      </w:r>
      <w:proofErr w:type="spellEnd"/>
      <w:r w:rsidRPr="009B56B5">
        <w:rPr>
          <w:rFonts w:ascii="Times New Roman" w:hAnsi="Times New Roman" w:cs="Times New Roman"/>
          <w:sz w:val="24"/>
          <w:szCs w:val="24"/>
        </w:rPr>
        <w:t xml:space="preserve"> / </w:t>
      </w:r>
      <w:proofErr w:type="spellStart"/>
      <w:r w:rsidRPr="009B56B5">
        <w:rPr>
          <w:rFonts w:ascii="Times New Roman" w:hAnsi="Times New Roman" w:cs="Times New Roman"/>
          <w:sz w:val="24"/>
          <w:szCs w:val="24"/>
        </w:rPr>
        <w:t>much</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few</w:t>
      </w:r>
      <w:proofErr w:type="spellEnd"/>
      <w:r w:rsidRPr="009B56B5">
        <w:rPr>
          <w:rFonts w:ascii="Times New Roman" w:hAnsi="Times New Roman" w:cs="Times New Roman"/>
          <w:sz w:val="24"/>
          <w:szCs w:val="24"/>
        </w:rPr>
        <w:t xml:space="preserve"> / </w:t>
      </w:r>
      <w:proofErr w:type="spellStart"/>
      <w:r w:rsidRPr="009B56B5">
        <w:rPr>
          <w:rFonts w:ascii="Times New Roman" w:hAnsi="Times New Roman" w:cs="Times New Roman"/>
          <w:sz w:val="24"/>
          <w:szCs w:val="24"/>
        </w:rPr>
        <w:t>a</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few</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little</w:t>
      </w:r>
      <w:proofErr w:type="spellEnd"/>
      <w:r w:rsidRPr="009B56B5">
        <w:rPr>
          <w:rFonts w:ascii="Times New Roman" w:hAnsi="Times New Roman" w:cs="Times New Roman"/>
          <w:sz w:val="24"/>
          <w:szCs w:val="24"/>
        </w:rPr>
        <w:t xml:space="preserve"> / </w:t>
      </w:r>
      <w:proofErr w:type="spellStart"/>
      <w:r w:rsidRPr="009B56B5">
        <w:rPr>
          <w:rFonts w:ascii="Times New Roman" w:hAnsi="Times New Roman" w:cs="Times New Roman"/>
          <w:sz w:val="24"/>
          <w:szCs w:val="24"/>
        </w:rPr>
        <w:t>a</w:t>
      </w:r>
      <w:proofErr w:type="spellEnd"/>
      <w:r w:rsidRPr="009B56B5">
        <w:rPr>
          <w:rFonts w:ascii="Times New Roman" w:hAnsi="Times New Roman" w:cs="Times New Roman"/>
          <w:sz w:val="24"/>
          <w:szCs w:val="24"/>
        </w:rPr>
        <w:t xml:space="preserve"> </w:t>
      </w:r>
      <w:proofErr w:type="spellStart"/>
      <w:r w:rsidRPr="009B56B5">
        <w:rPr>
          <w:rFonts w:ascii="Times New Roman" w:hAnsi="Times New Roman" w:cs="Times New Roman"/>
          <w:sz w:val="24"/>
          <w:szCs w:val="24"/>
        </w:rPr>
        <w:t>little</w:t>
      </w:r>
      <w:proofErr w:type="spellEnd"/>
      <w:r w:rsidRPr="009B56B5">
        <w:rPr>
          <w:rFonts w:ascii="Times New Roman" w:hAnsi="Times New Roman" w:cs="Times New Roman"/>
          <w:sz w:val="24"/>
          <w:szCs w:val="24"/>
        </w:rPr>
        <w:t>) и наречия, выражающие время;</w:t>
      </w:r>
      <w:proofErr w:type="gramEnd"/>
    </w:p>
    <w:p w:rsidR="003A54C4" w:rsidRPr="00414764"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9B56B5">
        <w:rPr>
          <w:rFonts w:ascii="Times New Roman" w:hAnsi="Times New Roman" w:cs="Times New Roman"/>
          <w:sz w:val="24"/>
          <w:szCs w:val="24"/>
        </w:rPr>
        <w:t>употреблять предлоги, выражающие направление движения, время и место действия.</w:t>
      </w:r>
    </w:p>
    <w:p w:rsidR="003A54C4" w:rsidRPr="00E879BA" w:rsidRDefault="003A54C4" w:rsidP="003A54C4">
      <w:pPr>
        <w:spacing w:after="0" w:line="240" w:lineRule="auto"/>
        <w:ind w:firstLine="709"/>
        <w:jc w:val="both"/>
        <w:rPr>
          <w:rFonts w:ascii="Times New Roman" w:hAnsi="Times New Roman" w:cs="Times New Roman"/>
          <w:sz w:val="24"/>
          <w:szCs w:val="24"/>
          <w:u w:val="single"/>
        </w:rPr>
      </w:pPr>
      <w:r w:rsidRPr="00E879BA">
        <w:rPr>
          <w:rFonts w:ascii="Times New Roman" w:hAnsi="Times New Roman" w:cs="Times New Roman"/>
          <w:sz w:val="24"/>
          <w:szCs w:val="24"/>
          <w:u w:val="single"/>
        </w:rPr>
        <w:t>Выпускник на базовом уровне получит возможность научиться: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Коммуникативные умения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диалогическая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Вести диалог/</w:t>
      </w:r>
      <w:proofErr w:type="spellStart"/>
      <w:r w:rsidRPr="00E879BA">
        <w:rPr>
          <w:rFonts w:ascii="Times New Roman" w:hAnsi="Times New Roman" w:cs="Times New Roman"/>
          <w:sz w:val="24"/>
          <w:szCs w:val="24"/>
        </w:rPr>
        <w:t>полилог</w:t>
      </w:r>
      <w:proofErr w:type="spellEnd"/>
      <w:r w:rsidRPr="00E879BA">
        <w:rPr>
          <w:rFonts w:ascii="Times New Roman" w:hAnsi="Times New Roman" w:cs="Times New Roman"/>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монологическая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Резюмировать прослушанный/прочитанный текст;</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обобщать информацию на основе прочитанного/прослушанного текста.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spellStart"/>
      <w:r w:rsidRPr="00E879BA">
        <w:rPr>
          <w:rFonts w:ascii="Times New Roman" w:hAnsi="Times New Roman" w:cs="Times New Roman"/>
          <w:sz w:val="24"/>
          <w:szCs w:val="24"/>
        </w:rPr>
        <w:t>Аудирование</w:t>
      </w:r>
      <w:proofErr w:type="spellEnd"/>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Чтение</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Письмо</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Писать краткий отзыв на фильм, книгу или пьесу.</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Языковые навыки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Фонетическая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Произносить звуки английского языка четко, естественным произношением, не допуская ярко выраженного акцента.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Орфография и пунктуация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Владеть орфографическими навыками;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расставлять в тексте знаки препинания в соответствии с нормами пунктуации.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Лексическая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фразовые глаголы по</w:t>
      </w:r>
      <w:r>
        <w:rPr>
          <w:rFonts w:ascii="Times New Roman" w:hAnsi="Times New Roman" w:cs="Times New Roman"/>
          <w:sz w:val="24"/>
          <w:szCs w:val="24"/>
        </w:rPr>
        <w:t xml:space="preserve"> </w:t>
      </w:r>
      <w:r w:rsidRPr="00E879BA">
        <w:rPr>
          <w:rFonts w:ascii="Times New Roman" w:hAnsi="Times New Roman" w:cs="Times New Roman"/>
          <w:sz w:val="24"/>
          <w:szCs w:val="24"/>
        </w:rPr>
        <w:t>широкому спектру тем, уместно употребляя их в соответствии со стилем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узнавать и использовать в речи устойчивые выражения и фразы (</w:t>
      </w:r>
      <w:proofErr w:type="spellStart"/>
      <w:r w:rsidRPr="00E879BA">
        <w:rPr>
          <w:rFonts w:ascii="Times New Roman" w:hAnsi="Times New Roman" w:cs="Times New Roman"/>
          <w:sz w:val="24"/>
          <w:szCs w:val="24"/>
        </w:rPr>
        <w:t>collocations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Грамматическая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lastRenderedPageBreak/>
        <w:t>Использовать в речи модальные глаголы для выражения возможности или вероятности в прошедшем времени (</w:t>
      </w:r>
      <w:proofErr w:type="spellStart"/>
      <w:r w:rsidRPr="00E879BA">
        <w:rPr>
          <w:rFonts w:ascii="Times New Roman" w:hAnsi="Times New Roman" w:cs="Times New Roman"/>
          <w:sz w:val="24"/>
          <w:szCs w:val="24"/>
        </w:rPr>
        <w:t>could</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have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done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might</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have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done</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употреблять в речи структуру </w:t>
      </w:r>
      <w:proofErr w:type="spellStart"/>
      <w:r w:rsidRPr="00E879BA">
        <w:rPr>
          <w:rFonts w:ascii="Times New Roman" w:hAnsi="Times New Roman" w:cs="Times New Roman"/>
          <w:sz w:val="24"/>
          <w:szCs w:val="24"/>
        </w:rPr>
        <w:t>have</w:t>
      </w:r>
      <w:proofErr w:type="spellEnd"/>
      <w:r w:rsidRPr="00E879BA">
        <w:rPr>
          <w:rFonts w:ascii="Times New Roman" w:hAnsi="Times New Roman" w:cs="Times New Roman"/>
          <w:sz w:val="24"/>
          <w:szCs w:val="24"/>
        </w:rPr>
        <w:t>/</w:t>
      </w:r>
      <w:proofErr w:type="spellStart"/>
      <w:r w:rsidRPr="00E879BA">
        <w:rPr>
          <w:rFonts w:ascii="Times New Roman" w:hAnsi="Times New Roman" w:cs="Times New Roman"/>
          <w:sz w:val="24"/>
          <w:szCs w:val="24"/>
        </w:rPr>
        <w:t>get</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something</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Participle</w:t>
      </w:r>
      <w:proofErr w:type="spellEnd"/>
      <w:r w:rsidRPr="00E879BA">
        <w:rPr>
          <w:rFonts w:ascii="Times New Roman" w:hAnsi="Times New Roman" w:cs="Times New Roman"/>
          <w:sz w:val="24"/>
          <w:szCs w:val="24"/>
        </w:rPr>
        <w:t xml:space="preserve"> II (</w:t>
      </w:r>
      <w:proofErr w:type="spellStart"/>
      <w:r w:rsidRPr="00E879BA">
        <w:rPr>
          <w:rFonts w:ascii="Times New Roman" w:hAnsi="Times New Roman" w:cs="Times New Roman"/>
          <w:sz w:val="24"/>
          <w:szCs w:val="24"/>
        </w:rPr>
        <w:t>causative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form</w:t>
      </w:r>
      <w:proofErr w:type="spellEnd"/>
      <w:r w:rsidRPr="00E879BA">
        <w:rPr>
          <w:rFonts w:ascii="Times New Roman" w:hAnsi="Times New Roman" w:cs="Times New Roman"/>
          <w:sz w:val="24"/>
          <w:szCs w:val="24"/>
        </w:rPr>
        <w:t>) как эквивалент страдательного залога;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 xml:space="preserve">употреблять в речи эмфатические конструкции типа </w:t>
      </w:r>
      <w:proofErr w:type="spellStart"/>
      <w:r w:rsidRPr="00E879BA">
        <w:rPr>
          <w:rFonts w:ascii="Times New Roman" w:hAnsi="Times New Roman" w:cs="Times New Roman"/>
          <w:sz w:val="24"/>
          <w:szCs w:val="24"/>
        </w:rPr>
        <w:t>It’s</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him</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who</w:t>
      </w:r>
      <w:proofErr w:type="spellEnd"/>
      <w:r w:rsidRPr="00E879BA">
        <w:rPr>
          <w:rFonts w:ascii="Times New Roman" w:hAnsi="Times New Roman" w:cs="Times New Roman"/>
          <w:sz w:val="24"/>
          <w:szCs w:val="24"/>
        </w:rPr>
        <w:t xml:space="preserve">… </w:t>
      </w:r>
      <w:r w:rsidRPr="00E879BA">
        <w:rPr>
          <w:rFonts w:ascii="Times New Roman" w:hAnsi="Times New Roman" w:cs="Times New Roman"/>
          <w:sz w:val="24"/>
          <w:szCs w:val="24"/>
          <w:lang w:val="en-US"/>
        </w:rPr>
        <w:t xml:space="preserve">It’s time you did </w:t>
      </w:r>
      <w:proofErr w:type="spellStart"/>
      <w:r w:rsidRPr="00E879BA">
        <w:rPr>
          <w:rFonts w:ascii="Times New Roman" w:hAnsi="Times New Roman" w:cs="Times New Roman"/>
          <w:sz w:val="24"/>
          <w:szCs w:val="24"/>
          <w:lang w:val="en-US"/>
        </w:rPr>
        <w:t>smth</w:t>
      </w:r>
      <w:proofErr w:type="spellEnd"/>
      <w:r w:rsidRPr="00E879BA">
        <w:rPr>
          <w:rFonts w:ascii="Times New Roman" w:hAnsi="Times New Roman" w:cs="Times New Roman"/>
          <w:sz w:val="24"/>
          <w:szCs w:val="24"/>
          <w:lang w:val="en-US"/>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все формы страдательного залога;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proofErr w:type="spellStart"/>
      <w:r w:rsidRPr="00E879BA">
        <w:rPr>
          <w:rFonts w:ascii="Times New Roman" w:hAnsi="Times New Roman" w:cs="Times New Roman"/>
          <w:sz w:val="24"/>
          <w:szCs w:val="24"/>
        </w:rPr>
        <w:t>употреблятьвречивремена</w:t>
      </w:r>
      <w:proofErr w:type="spellEnd"/>
      <w:r w:rsidRPr="00E879BA">
        <w:rPr>
          <w:rFonts w:ascii="Times New Roman" w:hAnsi="Times New Roman" w:cs="Times New Roman"/>
          <w:sz w:val="24"/>
          <w:szCs w:val="24"/>
          <w:lang w:val="en-US"/>
        </w:rPr>
        <w:t xml:space="preserve"> Past Perfect </w:t>
      </w:r>
      <w:r w:rsidRPr="00E879BA">
        <w:rPr>
          <w:rFonts w:ascii="Times New Roman" w:hAnsi="Times New Roman" w:cs="Times New Roman"/>
          <w:sz w:val="24"/>
          <w:szCs w:val="24"/>
        </w:rPr>
        <w:t>и</w:t>
      </w:r>
      <w:r w:rsidRPr="00E879BA">
        <w:rPr>
          <w:rFonts w:ascii="Times New Roman" w:hAnsi="Times New Roman" w:cs="Times New Roman"/>
          <w:sz w:val="24"/>
          <w:szCs w:val="24"/>
          <w:lang w:val="en-US"/>
        </w:rPr>
        <w:t xml:space="preserve"> Past Perfect Continuous;</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условные предложения нереального характера (</w:t>
      </w:r>
      <w:proofErr w:type="spellStart"/>
      <w:r w:rsidRPr="00E879BA">
        <w:rPr>
          <w:rFonts w:ascii="Times New Roman" w:hAnsi="Times New Roman" w:cs="Times New Roman"/>
          <w:sz w:val="24"/>
          <w:szCs w:val="24"/>
        </w:rPr>
        <w:t>Conditional</w:t>
      </w:r>
      <w:proofErr w:type="spellEnd"/>
      <w:r w:rsidRPr="00E879BA">
        <w:rPr>
          <w:rFonts w:ascii="Times New Roman" w:hAnsi="Times New Roman" w:cs="Times New Roman"/>
          <w:sz w:val="24"/>
          <w:szCs w:val="24"/>
        </w:rPr>
        <w:t xml:space="preserve"> 3);</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употреблять</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речи</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структуру</w:t>
      </w:r>
      <w:r w:rsidRPr="00E879BA">
        <w:rPr>
          <w:rFonts w:ascii="Times New Roman" w:hAnsi="Times New Roman" w:cs="Times New Roman"/>
          <w:sz w:val="24"/>
          <w:szCs w:val="24"/>
          <w:lang w:val="en-US"/>
        </w:rPr>
        <w:t xml:space="preserve"> to be/get + used to + verb;</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употреблять в речи структуру </w:t>
      </w:r>
      <w:proofErr w:type="spellStart"/>
      <w:r w:rsidRPr="00E879BA">
        <w:rPr>
          <w:rFonts w:ascii="Times New Roman" w:hAnsi="Times New Roman" w:cs="Times New Roman"/>
          <w:sz w:val="24"/>
          <w:szCs w:val="24"/>
        </w:rPr>
        <w:t>used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to</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would</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verb</w:t>
      </w:r>
      <w:proofErr w:type="spellEnd"/>
      <w:r w:rsidRPr="00E879BA">
        <w:rPr>
          <w:rFonts w:ascii="Times New Roman" w:hAnsi="Times New Roman" w:cs="Times New Roman"/>
          <w:sz w:val="24"/>
          <w:szCs w:val="24"/>
        </w:rPr>
        <w:t xml:space="preserve"> для обозначения регулярных действий в прошлом;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употреблять</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речи</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предложения</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с</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конструкциями</w:t>
      </w:r>
      <w:r w:rsidRPr="00E879BA">
        <w:rPr>
          <w:rFonts w:ascii="Times New Roman" w:hAnsi="Times New Roman" w:cs="Times New Roman"/>
          <w:sz w:val="24"/>
          <w:szCs w:val="24"/>
          <w:lang w:val="en-US"/>
        </w:rPr>
        <w:t xml:space="preserve"> as … as; not so … as; either … or; neither … nor;</w:t>
      </w:r>
    </w:p>
    <w:p w:rsidR="003A54C4" w:rsidRPr="00414764"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3A54C4" w:rsidRPr="009A0D7C" w:rsidRDefault="003A54C4" w:rsidP="003A54C4">
      <w:pPr>
        <w:spacing w:after="0" w:line="240" w:lineRule="auto"/>
        <w:ind w:firstLine="709"/>
        <w:jc w:val="both"/>
        <w:rPr>
          <w:rFonts w:ascii="Times New Roman" w:hAnsi="Times New Roman" w:cs="Times New Roman"/>
          <w:sz w:val="24"/>
          <w:szCs w:val="24"/>
          <w:u w:val="single"/>
        </w:rPr>
      </w:pPr>
      <w:r w:rsidRPr="009A0D7C">
        <w:rPr>
          <w:rFonts w:ascii="Times New Roman" w:hAnsi="Times New Roman" w:cs="Times New Roman"/>
          <w:sz w:val="24"/>
          <w:szCs w:val="24"/>
          <w:u w:val="single"/>
        </w:rPr>
        <w:t xml:space="preserve">Выпускник на углубленном </w:t>
      </w:r>
      <w:proofErr w:type="gramStart"/>
      <w:r w:rsidRPr="009A0D7C">
        <w:rPr>
          <w:rFonts w:ascii="Times New Roman" w:hAnsi="Times New Roman" w:cs="Times New Roman"/>
          <w:sz w:val="24"/>
          <w:szCs w:val="24"/>
          <w:u w:val="single"/>
        </w:rPr>
        <w:t xml:space="preserve">( </w:t>
      </w:r>
      <w:proofErr w:type="gramEnd"/>
      <w:r w:rsidRPr="009A0D7C">
        <w:rPr>
          <w:rFonts w:ascii="Times New Roman" w:hAnsi="Times New Roman" w:cs="Times New Roman"/>
          <w:sz w:val="24"/>
          <w:szCs w:val="24"/>
          <w:u w:val="single"/>
        </w:rPr>
        <w:t>профильном) уровне научится: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Коммуникативные умения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диалогическая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Кратко комментировать точку зрения другого человека;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монологическая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Резюмировать прослушанный/прочитанный текст;</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обобщать информацию на основе прочитанного/прослушанного текста;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формулировать вопрос или проблему, объясняя причины, высказывая предположения о</w:t>
      </w:r>
      <w:r>
        <w:rPr>
          <w:rFonts w:ascii="Times New Roman" w:hAnsi="Times New Roman" w:cs="Times New Roman"/>
          <w:sz w:val="24"/>
          <w:szCs w:val="24"/>
        </w:rPr>
        <w:t xml:space="preserve"> </w:t>
      </w:r>
      <w:r w:rsidRPr="00E879BA">
        <w:rPr>
          <w:rFonts w:ascii="Times New Roman" w:hAnsi="Times New Roman" w:cs="Times New Roman"/>
          <w:sz w:val="24"/>
          <w:szCs w:val="24"/>
        </w:rPr>
        <w:t>возможных последствиях;</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высказывать свою точку зрения по широкому</w:t>
      </w:r>
      <w:r>
        <w:rPr>
          <w:rFonts w:ascii="Times New Roman" w:hAnsi="Times New Roman" w:cs="Times New Roman"/>
          <w:sz w:val="24"/>
          <w:szCs w:val="24"/>
        </w:rPr>
        <w:t xml:space="preserve"> </w:t>
      </w:r>
      <w:r w:rsidRPr="00E879BA">
        <w:rPr>
          <w:rFonts w:ascii="Times New Roman" w:hAnsi="Times New Roman" w:cs="Times New Roman"/>
          <w:sz w:val="24"/>
          <w:szCs w:val="24"/>
        </w:rPr>
        <w:t>спектру тем, поддерживая ее</w:t>
      </w:r>
      <w:r>
        <w:rPr>
          <w:rFonts w:ascii="Times New Roman" w:hAnsi="Times New Roman" w:cs="Times New Roman"/>
          <w:sz w:val="24"/>
          <w:szCs w:val="24"/>
        </w:rPr>
        <w:t xml:space="preserve"> </w:t>
      </w:r>
      <w:r w:rsidRPr="00E879BA">
        <w:rPr>
          <w:rFonts w:ascii="Times New Roman" w:hAnsi="Times New Roman" w:cs="Times New Roman"/>
          <w:sz w:val="24"/>
          <w:szCs w:val="24"/>
        </w:rPr>
        <w:t>аргументами и пояснениями;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комментировать точку зрения собеседника, приводя аргументы за и против;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spellStart"/>
      <w:r w:rsidRPr="00E879BA">
        <w:rPr>
          <w:rFonts w:ascii="Times New Roman" w:hAnsi="Times New Roman" w:cs="Times New Roman"/>
          <w:sz w:val="24"/>
          <w:szCs w:val="24"/>
        </w:rPr>
        <w:t>Аудирование</w:t>
      </w:r>
      <w:proofErr w:type="spellEnd"/>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lastRenderedPageBreak/>
        <w:t>Чтение</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изучающее чтение в целях полного понимания информации;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w:t>
      </w:r>
      <w:r w:rsidRPr="00E879BA">
        <w:rPr>
          <w:rFonts w:ascii="Times New Roman" w:hAnsi="Times New Roman" w:cs="Times New Roman"/>
          <w:sz w:val="24"/>
          <w:szCs w:val="24"/>
        </w:rPr>
        <w:tab/>
        <w:t>отбирать значимую информацию в тексте/ряде текстов.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Письмо</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Писать краткий отзыв на фильм, книгу или пьесу;</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делать выписки из иноязычного текста; </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выражать письменно свое мнение по поводу фактической информации в рамках изученной тематики;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Языковые навыки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Фонетическая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Произносить звуки английского языка четко, не допуская ярко выраженного акцента;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четко и естественно произносить слова английского языка, в том числе применительно к новому языковому материалу.</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Орфография и пунктуация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Соблюдать</w:t>
      </w:r>
      <w:r>
        <w:rPr>
          <w:rFonts w:ascii="Times New Roman" w:hAnsi="Times New Roman" w:cs="Times New Roman"/>
          <w:sz w:val="24"/>
          <w:szCs w:val="24"/>
        </w:rPr>
        <w:t xml:space="preserve"> </w:t>
      </w:r>
      <w:r w:rsidRPr="00E879BA">
        <w:rPr>
          <w:rFonts w:ascii="Times New Roman" w:hAnsi="Times New Roman" w:cs="Times New Roman"/>
          <w:sz w:val="24"/>
          <w:szCs w:val="24"/>
        </w:rPr>
        <w:t>правила орфографии и пунктуации, не допуская ошибок, затрудняющих понимание.</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Лексическая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фразовые глаголы по широкому</w:t>
      </w:r>
      <w:r>
        <w:rPr>
          <w:rFonts w:ascii="Times New Roman" w:hAnsi="Times New Roman" w:cs="Times New Roman"/>
          <w:sz w:val="24"/>
          <w:szCs w:val="24"/>
        </w:rPr>
        <w:t xml:space="preserve"> </w:t>
      </w:r>
      <w:r w:rsidRPr="00E879BA">
        <w:rPr>
          <w:rFonts w:ascii="Times New Roman" w:hAnsi="Times New Roman" w:cs="Times New Roman"/>
          <w:sz w:val="24"/>
          <w:szCs w:val="24"/>
        </w:rPr>
        <w:t>спектру тем, уместно употребляя их в соответствии со стилем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узнавать и использовать в речи устойчивые выражения и фразы (</w:t>
      </w:r>
      <w:proofErr w:type="spellStart"/>
      <w:r w:rsidRPr="00E879BA">
        <w:rPr>
          <w:rFonts w:ascii="Times New Roman" w:hAnsi="Times New Roman" w:cs="Times New Roman"/>
          <w:sz w:val="24"/>
          <w:szCs w:val="24"/>
        </w:rPr>
        <w:t>collocations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распознавать и употреблять в речи различные фразы-клише для участия в диалогах/</w:t>
      </w:r>
      <w:proofErr w:type="spellStart"/>
      <w:r w:rsidRPr="00E879BA">
        <w:rPr>
          <w:rFonts w:ascii="Times New Roman" w:hAnsi="Times New Roman" w:cs="Times New Roman"/>
          <w:sz w:val="24"/>
          <w:szCs w:val="24"/>
        </w:rPr>
        <w:t>полилогахв</w:t>
      </w:r>
      <w:proofErr w:type="spellEnd"/>
      <w:r w:rsidRPr="00E879BA">
        <w:rPr>
          <w:rFonts w:ascii="Times New Roman" w:hAnsi="Times New Roman" w:cs="Times New Roman"/>
          <w:sz w:val="24"/>
          <w:szCs w:val="24"/>
        </w:rPr>
        <w:t xml:space="preserve"> различных коммуникативных ситуациях;</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E879BA">
        <w:rPr>
          <w:rFonts w:ascii="Times New Roman" w:hAnsi="Times New Roman" w:cs="Times New Roman"/>
          <w:sz w:val="24"/>
          <w:szCs w:val="24"/>
        </w:rPr>
        <w:t>в</w:t>
      </w:r>
      <w:r>
        <w:rPr>
          <w:rFonts w:ascii="Times New Roman" w:hAnsi="Times New Roman" w:cs="Times New Roman"/>
          <w:sz w:val="24"/>
          <w:szCs w:val="24"/>
        </w:rPr>
        <w:t xml:space="preserve"> </w:t>
      </w:r>
      <w:r w:rsidRPr="00E879BA">
        <w:rPr>
          <w:rFonts w:ascii="Times New Roman" w:hAnsi="Times New Roman" w:cs="Times New Roman"/>
          <w:sz w:val="24"/>
          <w:szCs w:val="24"/>
        </w:rPr>
        <w:t>пересказе</w:t>
      </w:r>
      <w:r>
        <w:rPr>
          <w:rFonts w:ascii="Times New Roman" w:hAnsi="Times New Roman" w:cs="Times New Roman"/>
          <w:sz w:val="24"/>
          <w:szCs w:val="24"/>
        </w:rPr>
        <w:t xml:space="preserve"> </w:t>
      </w:r>
      <w:r w:rsidRPr="00E879BA">
        <w:rPr>
          <w:rFonts w:ascii="Times New Roman" w:hAnsi="Times New Roman" w:cs="Times New Roman"/>
          <w:sz w:val="24"/>
          <w:szCs w:val="24"/>
        </w:rPr>
        <w:t>различные</w:t>
      </w:r>
      <w:r>
        <w:rPr>
          <w:rFonts w:ascii="Times New Roman" w:hAnsi="Times New Roman" w:cs="Times New Roman"/>
          <w:sz w:val="24"/>
          <w:szCs w:val="24"/>
        </w:rPr>
        <w:t xml:space="preserve"> </w:t>
      </w:r>
      <w:r w:rsidRPr="00E879BA">
        <w:rPr>
          <w:rFonts w:ascii="Times New Roman" w:hAnsi="Times New Roman" w:cs="Times New Roman"/>
          <w:sz w:val="24"/>
          <w:szCs w:val="24"/>
        </w:rPr>
        <w:t>глаголы</w:t>
      </w:r>
      <w:r>
        <w:rPr>
          <w:rFonts w:ascii="Times New Roman" w:hAnsi="Times New Roman" w:cs="Times New Roman"/>
          <w:sz w:val="24"/>
          <w:szCs w:val="24"/>
        </w:rPr>
        <w:t xml:space="preserve"> </w:t>
      </w:r>
      <w:r w:rsidRPr="00E879BA">
        <w:rPr>
          <w:rFonts w:ascii="Times New Roman" w:hAnsi="Times New Roman" w:cs="Times New Roman"/>
          <w:sz w:val="24"/>
          <w:szCs w:val="24"/>
        </w:rPr>
        <w:t>для передачи косвенной речи(</w:t>
      </w:r>
      <w:proofErr w:type="spellStart"/>
      <w:r w:rsidRPr="00E879BA">
        <w:rPr>
          <w:rFonts w:ascii="Times New Roman" w:hAnsi="Times New Roman" w:cs="Times New Roman"/>
          <w:sz w:val="24"/>
          <w:szCs w:val="24"/>
        </w:rPr>
        <w:t>reporting</w:t>
      </w:r>
      <w:proofErr w:type="spellEnd"/>
      <w:r>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verbs</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hewasaskedto</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heorderedthemto</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Грамматическая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артикли для передачи нюансов;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в речи широкий спектр прилагательных и глаголов с управлением;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все формы страдательного залога;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сложное дополнение (</w:t>
      </w:r>
      <w:proofErr w:type="spellStart"/>
      <w:r w:rsidRPr="00E879BA">
        <w:rPr>
          <w:rFonts w:ascii="Times New Roman" w:hAnsi="Times New Roman" w:cs="Times New Roman"/>
          <w:sz w:val="24"/>
          <w:szCs w:val="24"/>
        </w:rPr>
        <w:t>Complex</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object</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в речи местоимения «</w:t>
      </w:r>
      <w:proofErr w:type="spellStart"/>
      <w:r w:rsidRPr="00E879BA">
        <w:rPr>
          <w:rFonts w:ascii="Times New Roman" w:hAnsi="Times New Roman" w:cs="Times New Roman"/>
          <w:sz w:val="24"/>
          <w:szCs w:val="24"/>
        </w:rPr>
        <w:t>one</w:t>
      </w:r>
      <w:proofErr w:type="spellEnd"/>
      <w:r w:rsidRPr="00E879BA">
        <w:rPr>
          <w:rFonts w:ascii="Times New Roman" w:hAnsi="Times New Roman" w:cs="Times New Roman"/>
          <w:sz w:val="24"/>
          <w:szCs w:val="24"/>
        </w:rPr>
        <w:t>» и «</w:t>
      </w:r>
      <w:proofErr w:type="spellStart"/>
      <w:r w:rsidRPr="00E879BA">
        <w:rPr>
          <w:rFonts w:ascii="Times New Roman" w:hAnsi="Times New Roman" w:cs="Times New Roman"/>
          <w:sz w:val="24"/>
          <w:szCs w:val="24"/>
        </w:rPr>
        <w:t>ones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lastRenderedPageBreak/>
        <w:t>использовать в речи фразовые глаголы с дополнением, выраженным личным местоимением;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модальные глаголы для выражения догадки и предположения (</w:t>
      </w:r>
      <w:proofErr w:type="spellStart"/>
      <w:r w:rsidRPr="00E879BA">
        <w:rPr>
          <w:rFonts w:ascii="Times New Roman" w:hAnsi="Times New Roman" w:cs="Times New Roman"/>
          <w:sz w:val="24"/>
          <w:szCs w:val="24"/>
        </w:rPr>
        <w:t>might</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could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may</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инверсионные конструкции;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условные предложения смешанного типа (</w:t>
      </w:r>
      <w:proofErr w:type="spellStart"/>
      <w:r w:rsidRPr="00E879BA">
        <w:rPr>
          <w:rFonts w:ascii="Times New Roman" w:hAnsi="Times New Roman" w:cs="Times New Roman"/>
          <w:sz w:val="24"/>
          <w:szCs w:val="24"/>
        </w:rPr>
        <w:t>Mixed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Conditionals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употреблять в речи эллиптические структуры;</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степени сравнения прилагательных с наречиями, усиливающими их значение (</w:t>
      </w:r>
      <w:proofErr w:type="spellStart"/>
      <w:r w:rsidRPr="00E879BA">
        <w:rPr>
          <w:rFonts w:ascii="Times New Roman" w:hAnsi="Times New Roman" w:cs="Times New Roman"/>
          <w:sz w:val="24"/>
          <w:szCs w:val="24"/>
        </w:rPr>
        <w:t>intesifiers</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modifiers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употреблять в речи формы действительного залога времен </w:t>
      </w:r>
      <w:proofErr w:type="spellStart"/>
      <w:r w:rsidRPr="00E879BA">
        <w:rPr>
          <w:rFonts w:ascii="Times New Roman" w:hAnsi="Times New Roman" w:cs="Times New Roman"/>
          <w:sz w:val="24"/>
          <w:szCs w:val="24"/>
        </w:rPr>
        <w:t>Future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Perfect</w:t>
      </w:r>
      <w:proofErr w:type="spellEnd"/>
      <w:r w:rsidRPr="00E879BA">
        <w:rPr>
          <w:rFonts w:ascii="Times New Roman" w:hAnsi="Times New Roman" w:cs="Times New Roman"/>
          <w:sz w:val="24"/>
          <w:szCs w:val="24"/>
        </w:rPr>
        <w:t xml:space="preserve"> и </w:t>
      </w:r>
      <w:proofErr w:type="spellStart"/>
      <w:r w:rsidRPr="00E879BA">
        <w:rPr>
          <w:rFonts w:ascii="Times New Roman" w:hAnsi="Times New Roman" w:cs="Times New Roman"/>
          <w:sz w:val="24"/>
          <w:szCs w:val="24"/>
        </w:rPr>
        <w:t>Future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Continuous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употреблять</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речи</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времена</w:t>
      </w:r>
      <w:r w:rsidRPr="00E879BA">
        <w:rPr>
          <w:rFonts w:ascii="Times New Roman" w:hAnsi="Times New Roman" w:cs="Times New Roman"/>
          <w:sz w:val="24"/>
          <w:szCs w:val="24"/>
          <w:lang w:val="en-US"/>
        </w:rPr>
        <w:t xml:space="preserve"> Past Perfect</w:t>
      </w:r>
      <w:proofErr w:type="gramStart"/>
      <w:r w:rsidRPr="00E879BA">
        <w:rPr>
          <w:rFonts w:ascii="Times New Roman" w:hAnsi="Times New Roman" w:cs="Times New Roman"/>
          <w:sz w:val="24"/>
          <w:szCs w:val="24"/>
        </w:rPr>
        <w:t>и</w:t>
      </w:r>
      <w:proofErr w:type="gramEnd"/>
      <w:r w:rsidRPr="00E879BA">
        <w:rPr>
          <w:rFonts w:ascii="Times New Roman" w:hAnsi="Times New Roman" w:cs="Times New Roman"/>
          <w:sz w:val="24"/>
          <w:szCs w:val="24"/>
          <w:lang w:val="en-US"/>
        </w:rPr>
        <w:t>Past Perfect Continuous;</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в речи причастные и деепричастные обороты (</w:t>
      </w:r>
      <w:proofErr w:type="spellStart"/>
      <w:r w:rsidRPr="00E879BA">
        <w:rPr>
          <w:rFonts w:ascii="Times New Roman" w:hAnsi="Times New Roman" w:cs="Times New Roman"/>
          <w:sz w:val="24"/>
          <w:szCs w:val="24"/>
        </w:rPr>
        <w:t>participle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clause</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w:t>
      </w:r>
      <w:proofErr w:type="spellStart"/>
      <w:r w:rsidRPr="00E879BA">
        <w:rPr>
          <w:rFonts w:ascii="Times New Roman" w:hAnsi="Times New Roman" w:cs="Times New Roman"/>
          <w:sz w:val="24"/>
          <w:szCs w:val="24"/>
        </w:rPr>
        <w:t>could</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have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done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might</w:t>
      </w:r>
      <w:proofErr w:type="spellEnd"/>
      <w:r w:rsidRPr="00E879BA">
        <w:rPr>
          <w:rFonts w:ascii="Times New Roman" w:hAnsi="Times New Roman" w:cs="Times New Roman"/>
          <w:sz w:val="24"/>
          <w:szCs w:val="24"/>
        </w:rPr>
        <w:t xml:space="preserve"> + </w:t>
      </w:r>
      <w:proofErr w:type="spellStart"/>
      <w:r w:rsidRPr="00E879BA">
        <w:rPr>
          <w:rFonts w:ascii="Times New Roman" w:hAnsi="Times New Roman" w:cs="Times New Roman"/>
          <w:sz w:val="24"/>
          <w:szCs w:val="24"/>
        </w:rPr>
        <w:t>have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done</w:t>
      </w:r>
      <w:proofErr w:type="spellEnd"/>
      <w:r w:rsidRPr="00E879BA">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3A54C4" w:rsidRPr="00E879BA" w:rsidRDefault="003A54C4" w:rsidP="003A54C4">
      <w:pPr>
        <w:spacing w:after="0" w:line="240" w:lineRule="auto"/>
        <w:ind w:firstLine="709"/>
        <w:jc w:val="both"/>
        <w:rPr>
          <w:rFonts w:ascii="Times New Roman" w:hAnsi="Times New Roman" w:cs="Times New Roman"/>
          <w:sz w:val="24"/>
          <w:szCs w:val="24"/>
          <w:u w:val="single"/>
        </w:rPr>
      </w:pPr>
      <w:r w:rsidRPr="00E879BA">
        <w:rPr>
          <w:rFonts w:ascii="Times New Roman" w:hAnsi="Times New Roman" w:cs="Times New Roman"/>
          <w:sz w:val="24"/>
          <w:szCs w:val="24"/>
          <w:u w:val="single"/>
        </w:rPr>
        <w:t>Выпускник на углубленном уровне получит возможность научиться: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Коммуникативные умения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диалогическая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Бегло говорить на разнообразные темы, четко обозначая взаимосвязь идей;</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без подготовки вести диалог/</w:t>
      </w:r>
      <w:proofErr w:type="spellStart"/>
      <w:r w:rsidRPr="00E879BA">
        <w:rPr>
          <w:rFonts w:ascii="Times New Roman" w:hAnsi="Times New Roman" w:cs="Times New Roman"/>
          <w:sz w:val="24"/>
          <w:szCs w:val="24"/>
        </w:rPr>
        <w:t>полилог</w:t>
      </w:r>
      <w:proofErr w:type="spellEnd"/>
      <w:r w:rsidRPr="00E879BA">
        <w:rPr>
          <w:rFonts w:ascii="Times New Roman" w:hAnsi="Times New Roman" w:cs="Times New Roman"/>
          <w:sz w:val="24"/>
          <w:szCs w:val="24"/>
        </w:rPr>
        <w:t xml:space="preserve"> в рамках ситуаций официального и неофициального общения;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spellStart"/>
      <w:r w:rsidRPr="00E879BA">
        <w:rPr>
          <w:rFonts w:ascii="Times New Roman" w:hAnsi="Times New Roman" w:cs="Times New Roman"/>
          <w:sz w:val="24"/>
          <w:szCs w:val="24"/>
        </w:rPr>
        <w:t>аргументированно</w:t>
      </w:r>
      <w:proofErr w:type="spellEnd"/>
      <w:r w:rsidRPr="00E879BA">
        <w:rPr>
          <w:rFonts w:ascii="Times New Roman" w:hAnsi="Times New Roman" w:cs="Times New Roman"/>
          <w:sz w:val="24"/>
          <w:szCs w:val="24"/>
        </w:rPr>
        <w:t xml:space="preserve"> отвечать на ряд доводов собеседника.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Говорение, монологическая речь</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Высказываться по широкому кругу вопросов, углубляясь в </w:t>
      </w:r>
      <w:proofErr w:type="spellStart"/>
      <w:r w:rsidRPr="00E879BA">
        <w:rPr>
          <w:rFonts w:ascii="Times New Roman" w:hAnsi="Times New Roman" w:cs="Times New Roman"/>
          <w:sz w:val="24"/>
          <w:szCs w:val="24"/>
        </w:rPr>
        <w:t>подтемы</w:t>
      </w:r>
      <w:proofErr w:type="spellEnd"/>
      <w:r w:rsidRPr="00E879BA">
        <w:rPr>
          <w:rFonts w:ascii="Times New Roman" w:hAnsi="Times New Roman" w:cs="Times New Roman"/>
          <w:sz w:val="24"/>
          <w:szCs w:val="24"/>
        </w:rPr>
        <w:t xml:space="preserve"> и заканчивая соответствующим выводом;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пояснять свою точку зрения по актуальному вопросу, указывая на плюсы и минусы различных позиций;</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делать ясный, логично выстроенный доклад, выделяя важные элементы.</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proofErr w:type="spellStart"/>
      <w:r w:rsidRPr="00E879BA">
        <w:rPr>
          <w:rFonts w:ascii="Times New Roman" w:hAnsi="Times New Roman" w:cs="Times New Roman"/>
          <w:sz w:val="24"/>
          <w:szCs w:val="24"/>
        </w:rPr>
        <w:t>Аудирование</w:t>
      </w:r>
      <w:proofErr w:type="spellEnd"/>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Следить за ходом длинного доклада или сложной системы доказательств;</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понимать разговорную речь в пределах литературной </w:t>
      </w:r>
      <w:proofErr w:type="spellStart"/>
      <w:r w:rsidRPr="00E879BA">
        <w:rPr>
          <w:rFonts w:ascii="Times New Roman" w:hAnsi="Times New Roman" w:cs="Times New Roman"/>
          <w:sz w:val="24"/>
          <w:szCs w:val="24"/>
        </w:rPr>
        <w:t>нормы</w:t>
      </w:r>
      <w:proofErr w:type="gramStart"/>
      <w:r w:rsidRPr="00E879BA">
        <w:rPr>
          <w:rFonts w:ascii="Times New Roman" w:hAnsi="Times New Roman" w:cs="Times New Roman"/>
          <w:sz w:val="24"/>
          <w:szCs w:val="24"/>
        </w:rPr>
        <w:t>,в</w:t>
      </w:r>
      <w:proofErr w:type="spellEnd"/>
      <w:proofErr w:type="gramEnd"/>
      <w:r w:rsidRPr="00E879BA">
        <w:rPr>
          <w:rFonts w:ascii="Times New Roman" w:hAnsi="Times New Roman" w:cs="Times New Roman"/>
          <w:sz w:val="24"/>
          <w:szCs w:val="24"/>
        </w:rPr>
        <w:t xml:space="preserve"> том числе вне изученной тематики.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Чтение</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Детально понимать сложные тексты, включающие средства художественной выразительности;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определять временную и причинно-следственную взаимосвязь событий;</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прогнозировать развитие/результат излагаемых фактов/событий;</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определять замысел автора.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Письмо</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Описывать явления, события; излагать факты в письме делового характера;  </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lastRenderedPageBreak/>
        <w:t>составлять письменные материалы, необходимые для презентации проектной и/или исследовательской деятельности.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Языковые навыки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Фонетическая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Передавать смысловые нюансы высказывания с помощью соответствующей интонации и логического ударения.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Орфография и пунктуация</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Создавать сложные связные тексты, соблюдая правила орфографии и пунктуации, не допуская ошибок, затрудняющих понимание.</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Лексическая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Узнавать и употреблять в речи широкий спектр названий и </w:t>
      </w:r>
      <w:proofErr w:type="gramStart"/>
      <w:r w:rsidRPr="00E879BA">
        <w:rPr>
          <w:rFonts w:ascii="Times New Roman" w:hAnsi="Times New Roman" w:cs="Times New Roman"/>
          <w:sz w:val="24"/>
          <w:szCs w:val="24"/>
        </w:rPr>
        <w:t>имен</w:t>
      </w:r>
      <w:proofErr w:type="gramEnd"/>
      <w:r w:rsidRPr="00E879BA">
        <w:rPr>
          <w:rFonts w:ascii="Times New Roman" w:hAnsi="Times New Roman" w:cs="Times New Roman"/>
          <w:sz w:val="24"/>
          <w:szCs w:val="24"/>
        </w:rPr>
        <w:t xml:space="preserve"> собственных в рамках интересующей тематики;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термины из области грамматики, лексикологии, синтаксиса;</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узнавать и употреблять в письменном и звучащем тексте специальную терминологию по интересующей тематике.</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Грамматическая сторона речи</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Использовать в речи союзы </w:t>
      </w:r>
      <w:proofErr w:type="spellStart"/>
      <w:r w:rsidRPr="00E879BA">
        <w:rPr>
          <w:rFonts w:ascii="Times New Roman" w:hAnsi="Times New Roman" w:cs="Times New Roman"/>
          <w:sz w:val="24"/>
          <w:szCs w:val="24"/>
        </w:rPr>
        <w:t>despite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in</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spite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of</w:t>
      </w:r>
      <w:proofErr w:type="spellEnd"/>
      <w:r w:rsidRPr="00E879BA">
        <w:rPr>
          <w:rFonts w:ascii="Times New Roman" w:hAnsi="Times New Roman" w:cs="Times New Roman"/>
          <w:sz w:val="24"/>
          <w:szCs w:val="24"/>
        </w:rPr>
        <w:t xml:space="preserve"> для обозначения контраста, а также наречие </w:t>
      </w:r>
      <w:proofErr w:type="spellStart"/>
      <w:r w:rsidRPr="00E879BA">
        <w:rPr>
          <w:rFonts w:ascii="Times New Roman" w:hAnsi="Times New Roman" w:cs="Times New Roman"/>
          <w:sz w:val="24"/>
          <w:szCs w:val="24"/>
        </w:rPr>
        <w:t>nevertheless</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 xml:space="preserve">распознавать в речи и использовать предложения с </w:t>
      </w:r>
      <w:proofErr w:type="spellStart"/>
      <w:r w:rsidRPr="00E879BA">
        <w:rPr>
          <w:rFonts w:ascii="Times New Roman" w:hAnsi="Times New Roman" w:cs="Times New Roman"/>
          <w:sz w:val="24"/>
          <w:szCs w:val="24"/>
        </w:rPr>
        <w:t>as</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if</w:t>
      </w:r>
      <w:proofErr w:type="spellEnd"/>
      <w:r w:rsidRPr="00E879BA">
        <w:rPr>
          <w:rFonts w:ascii="Times New Roman" w:hAnsi="Times New Roman" w:cs="Times New Roman"/>
          <w:sz w:val="24"/>
          <w:szCs w:val="24"/>
        </w:rPr>
        <w:t>/</w:t>
      </w:r>
      <w:proofErr w:type="spellStart"/>
      <w:r w:rsidRPr="00E879BA">
        <w:rPr>
          <w:rFonts w:ascii="Times New Roman" w:hAnsi="Times New Roman" w:cs="Times New Roman"/>
          <w:sz w:val="24"/>
          <w:szCs w:val="24"/>
        </w:rPr>
        <w:t>as</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though</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распознавать в речи и использовать структуры для выражения сожаления (</w:t>
      </w:r>
      <w:proofErr w:type="spellStart"/>
      <w:r w:rsidRPr="00E879BA">
        <w:rPr>
          <w:rFonts w:ascii="Times New Roman" w:hAnsi="Times New Roman" w:cs="Times New Roman"/>
          <w:sz w:val="24"/>
          <w:szCs w:val="24"/>
        </w:rPr>
        <w:t>It’s</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time</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you</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did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it</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I’d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rather</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you</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talked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to</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her</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You’d</w:t>
      </w:r>
      <w:proofErr w:type="spellEnd"/>
      <w:r w:rsidRPr="00E879BA">
        <w:rPr>
          <w:rFonts w:ascii="Times New Roman" w:hAnsi="Times New Roman" w:cs="Times New Roman"/>
          <w:sz w:val="24"/>
          <w:szCs w:val="24"/>
        </w:rPr>
        <w:t xml:space="preserve"> </w:t>
      </w:r>
      <w:proofErr w:type="spellStart"/>
      <w:r w:rsidRPr="00E879BA">
        <w:rPr>
          <w:rFonts w:ascii="Times New Roman" w:hAnsi="Times New Roman" w:cs="Times New Roman"/>
          <w:sz w:val="24"/>
          <w:szCs w:val="24"/>
        </w:rPr>
        <w:t>better</w:t>
      </w:r>
      <w:proofErr w:type="spellEnd"/>
      <w:r w:rsidRPr="00E879BA">
        <w:rPr>
          <w:rFonts w:ascii="Times New Roman" w:hAnsi="Times New Roman" w:cs="Times New Roman"/>
          <w:sz w:val="24"/>
          <w:szCs w:val="24"/>
        </w:rPr>
        <w:t>…);</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rPr>
      </w:pPr>
      <w:r w:rsidRPr="00E879BA">
        <w:rPr>
          <w:rFonts w:ascii="Times New Roman" w:hAnsi="Times New Roman" w:cs="Times New Roman"/>
          <w:sz w:val="24"/>
          <w:szCs w:val="24"/>
        </w:rPr>
        <w:t>использовать в речи широкий спектр глагольных структур с герундием и инфинитивом;</w:t>
      </w:r>
    </w:p>
    <w:p w:rsidR="003A54C4" w:rsidRPr="00E879BA"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использовать</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w:t>
      </w:r>
      <w:r>
        <w:rPr>
          <w:rFonts w:ascii="Times New Roman" w:hAnsi="Times New Roman" w:cs="Times New Roman"/>
          <w:sz w:val="24"/>
          <w:szCs w:val="24"/>
        </w:rPr>
        <w:t>речи</w:t>
      </w:r>
      <w:r w:rsidRPr="00E879BA">
        <w:rPr>
          <w:rFonts w:ascii="Times New Roman" w:hAnsi="Times New Roman" w:cs="Times New Roman"/>
          <w:sz w:val="24"/>
          <w:szCs w:val="24"/>
          <w:lang w:val="en-US"/>
        </w:rPr>
        <w:t xml:space="preserve"> </w:t>
      </w:r>
      <w:r>
        <w:rPr>
          <w:rFonts w:ascii="Times New Roman" w:hAnsi="Times New Roman" w:cs="Times New Roman"/>
          <w:sz w:val="24"/>
          <w:szCs w:val="24"/>
        </w:rPr>
        <w:t>и</w:t>
      </w:r>
      <w:r w:rsidRPr="00E879BA">
        <w:rPr>
          <w:rFonts w:ascii="Times New Roman" w:hAnsi="Times New Roman" w:cs="Times New Roman"/>
          <w:sz w:val="24"/>
          <w:szCs w:val="24"/>
        </w:rPr>
        <w:t>нверсию</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с</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отрицательными</w:t>
      </w:r>
      <w:r>
        <w:rPr>
          <w:rFonts w:ascii="Times New Roman" w:hAnsi="Times New Roman" w:cs="Times New Roman"/>
          <w:sz w:val="24"/>
          <w:szCs w:val="24"/>
        </w:rPr>
        <w:t xml:space="preserve"> </w:t>
      </w:r>
      <w:r w:rsidRPr="00E879BA">
        <w:rPr>
          <w:rFonts w:ascii="Times New Roman" w:hAnsi="Times New Roman" w:cs="Times New Roman"/>
          <w:sz w:val="24"/>
          <w:szCs w:val="24"/>
        </w:rPr>
        <w:t>наречиями</w:t>
      </w:r>
      <w:r w:rsidRPr="00E879BA">
        <w:rPr>
          <w:rFonts w:ascii="Times New Roman" w:hAnsi="Times New Roman" w:cs="Times New Roman"/>
          <w:sz w:val="24"/>
          <w:szCs w:val="24"/>
          <w:lang w:val="en-US"/>
        </w:rPr>
        <w:t xml:space="preserve"> (</w:t>
      </w:r>
      <w:proofErr w:type="spellStart"/>
      <w:r w:rsidRPr="00E879BA">
        <w:rPr>
          <w:rFonts w:ascii="Times New Roman" w:hAnsi="Times New Roman" w:cs="Times New Roman"/>
          <w:sz w:val="24"/>
          <w:szCs w:val="24"/>
          <w:lang w:val="en-US"/>
        </w:rPr>
        <w:t>NeverhaveIseen</w:t>
      </w:r>
      <w:proofErr w:type="spellEnd"/>
      <w:r w:rsidRPr="00E879BA">
        <w:rPr>
          <w:rFonts w:ascii="Times New Roman" w:hAnsi="Times New Roman" w:cs="Times New Roman"/>
          <w:sz w:val="24"/>
          <w:szCs w:val="24"/>
          <w:lang w:val="en-US"/>
        </w:rPr>
        <w:t>…/Barely did I hear what he was saying…);</w:t>
      </w:r>
    </w:p>
    <w:p w:rsidR="003A54C4" w:rsidRPr="006D79CD" w:rsidRDefault="003A54C4" w:rsidP="003A54C4">
      <w:pPr>
        <w:pStyle w:val="a4"/>
        <w:numPr>
          <w:ilvl w:val="0"/>
          <w:numId w:val="23"/>
        </w:numPr>
        <w:spacing w:after="0" w:line="240" w:lineRule="auto"/>
        <w:ind w:left="0" w:firstLine="709"/>
        <w:jc w:val="both"/>
        <w:rPr>
          <w:rFonts w:ascii="Times New Roman" w:hAnsi="Times New Roman" w:cs="Times New Roman"/>
          <w:sz w:val="24"/>
          <w:szCs w:val="24"/>
          <w:lang w:val="en-US"/>
        </w:rPr>
      </w:pPr>
      <w:r w:rsidRPr="00E879BA">
        <w:rPr>
          <w:rFonts w:ascii="Times New Roman" w:hAnsi="Times New Roman" w:cs="Times New Roman"/>
          <w:sz w:val="24"/>
          <w:szCs w:val="24"/>
        </w:rPr>
        <w:t>употреблять</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речи</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страдательный</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залог</w:t>
      </w:r>
      <w:r w:rsidRPr="00E879BA">
        <w:rPr>
          <w:rFonts w:ascii="Times New Roman" w:hAnsi="Times New Roman" w:cs="Times New Roman"/>
          <w:sz w:val="24"/>
          <w:szCs w:val="24"/>
          <w:lang w:val="en-US"/>
        </w:rPr>
        <w:t xml:space="preserve"> </w:t>
      </w:r>
      <w:r w:rsidRPr="00E879BA">
        <w:rPr>
          <w:rFonts w:ascii="Times New Roman" w:hAnsi="Times New Roman" w:cs="Times New Roman"/>
          <w:sz w:val="24"/>
          <w:szCs w:val="24"/>
        </w:rPr>
        <w:t>в</w:t>
      </w:r>
      <w:r w:rsidRPr="00E879BA">
        <w:rPr>
          <w:rFonts w:ascii="Times New Roman" w:hAnsi="Times New Roman" w:cs="Times New Roman"/>
          <w:sz w:val="24"/>
          <w:szCs w:val="24"/>
          <w:lang w:val="en-US"/>
        </w:rPr>
        <w:t xml:space="preserve"> Past Continuous </w:t>
      </w:r>
      <w:r w:rsidRPr="00E879BA">
        <w:rPr>
          <w:rFonts w:ascii="Times New Roman" w:hAnsi="Times New Roman" w:cs="Times New Roman"/>
          <w:sz w:val="24"/>
          <w:szCs w:val="24"/>
        </w:rPr>
        <w:t>и</w:t>
      </w:r>
      <w:r w:rsidRPr="00E879BA">
        <w:rPr>
          <w:rFonts w:ascii="Times New Roman" w:hAnsi="Times New Roman" w:cs="Times New Roman"/>
          <w:sz w:val="24"/>
          <w:szCs w:val="24"/>
          <w:lang w:val="en-US"/>
        </w:rPr>
        <w:t xml:space="preserve"> Past Perfect, Present Continuous, Past Simple, Present Perfect.</w:t>
      </w:r>
      <w:bookmarkStart w:id="22" w:name="_Toc434850660"/>
      <w:bookmarkStart w:id="23" w:name="_Toc435412679"/>
      <w:bookmarkStart w:id="24" w:name="_Toc453968151"/>
    </w:p>
    <w:p w:rsidR="003A54C4" w:rsidRPr="006D79CD" w:rsidRDefault="003A54C4" w:rsidP="003A54C4">
      <w:pPr>
        <w:pStyle w:val="a4"/>
        <w:numPr>
          <w:ilvl w:val="0"/>
          <w:numId w:val="23"/>
        </w:numPr>
        <w:spacing w:after="0" w:line="240" w:lineRule="auto"/>
        <w:ind w:left="0" w:firstLine="0"/>
        <w:jc w:val="both"/>
        <w:rPr>
          <w:rFonts w:ascii="Times New Roman" w:hAnsi="Times New Roman" w:cs="Times New Roman"/>
          <w:sz w:val="24"/>
          <w:szCs w:val="24"/>
          <w:lang w:val="en-US"/>
        </w:rPr>
      </w:pPr>
    </w:p>
    <w:p w:rsidR="003A54C4" w:rsidRPr="00414764" w:rsidRDefault="003A54C4" w:rsidP="003A54C4">
      <w:pPr>
        <w:rPr>
          <w:rFonts w:ascii="Times New Roman" w:hAnsi="Times New Roman" w:cs="Times New Roman"/>
          <w:b/>
          <w:sz w:val="24"/>
          <w:szCs w:val="24"/>
        </w:rPr>
      </w:pPr>
      <w:r w:rsidRPr="00414764">
        <w:rPr>
          <w:rFonts w:ascii="Times New Roman" w:hAnsi="Times New Roman" w:cs="Times New Roman"/>
          <w:b/>
          <w:sz w:val="24"/>
          <w:szCs w:val="24"/>
        </w:rPr>
        <w:t>История</w:t>
      </w:r>
      <w:bookmarkEnd w:id="22"/>
      <w:bookmarkEnd w:id="23"/>
      <w:bookmarkEnd w:id="24"/>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научится: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рассматривать историю России как неотъемлемую часть мирового исторического процесса;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представлять культурное наследие России и других стран;</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работать с историческими документами;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сравнивать различные исторические документы, давать им общую характеристику;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критически анализировать информацию из различных источников;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соотносить иллюстративный материал с историческими событиями, явлениями, процессами, персоналиями;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использовать аудиовизуальный ряд как источник информации;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составлять описание исторических объектов и памятников на основе текста, иллюстраций, макетов, </w:t>
      </w:r>
      <w:proofErr w:type="spellStart"/>
      <w:r w:rsidRPr="00EA33DF">
        <w:rPr>
          <w:rFonts w:ascii="Times New Roman" w:hAnsi="Times New Roman" w:cs="Times New Roman"/>
          <w:sz w:val="24"/>
          <w:szCs w:val="24"/>
        </w:rPr>
        <w:t>интернет-ресурсов</w:t>
      </w:r>
      <w:proofErr w:type="spellEnd"/>
      <w:r w:rsidRPr="00EA33DF">
        <w:rPr>
          <w:rFonts w:ascii="Times New Roman" w:hAnsi="Times New Roman" w:cs="Times New Roman"/>
          <w:sz w:val="24"/>
          <w:szCs w:val="24"/>
        </w:rPr>
        <w:t>;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работать с хронологическими таблицами, картами и схемами;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читать легенду исторической карты;</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владеть основной современной терминологией исторической науки, предусмотренной программой;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демонстрировать умение вести диалог, участвовать в дискуссии по исторической тематике;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роль личности в отечественной истории ХХ века;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получит возможность научиться: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устанавливать аналогии и оценивать вклад разных стран в сокровищницу мировой культуры;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место и время создания исторических документов;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современные версии и трактовки важнейших проблем отечественной и всемирной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представлять историческую информацию в виде таблиц, схем, графиков и др., заполнять контурную карту;</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соотносить историческое время, исторические события, действия и поступки исторических личностей ХХ века;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анализировать и оценивать исторические события местного масштаба в контексте общероссийской и мировой истории ХХ века;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приводить аргументы и примеры в защиту своей точки зрения; </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применять полученные знания при анализе современной политики России;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владеть элементами проектной деятельности.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Выпускник на углубленном </w:t>
      </w:r>
      <w:proofErr w:type="gramStart"/>
      <w:r w:rsidRPr="00EA33DF">
        <w:rPr>
          <w:rFonts w:ascii="Times New Roman" w:hAnsi="Times New Roman" w:cs="Times New Roman"/>
          <w:sz w:val="24"/>
          <w:szCs w:val="24"/>
        </w:rPr>
        <w:t xml:space="preserve">( </w:t>
      </w:r>
      <w:proofErr w:type="gramEnd"/>
      <w:r w:rsidRPr="00EA33DF">
        <w:rPr>
          <w:rFonts w:ascii="Times New Roman" w:hAnsi="Times New Roman" w:cs="Times New Roman"/>
          <w:sz w:val="24"/>
          <w:szCs w:val="24"/>
        </w:rPr>
        <w:t>профильном) уровне научится: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особенности исторического пути России, ее роль в мировом сообществе;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исторические предпосылки, условия, место и время создания исторических документов;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EA33DF">
        <w:rPr>
          <w:rFonts w:ascii="Times New Roman" w:hAnsi="Times New Roman" w:cs="Times New Roman"/>
          <w:sz w:val="24"/>
          <w:szCs w:val="24"/>
        </w:rPr>
        <w:t>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причинно-следственные, пространственные, временные связи между важнейшими событиями (явлениями, процессами);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презентовать историческую информацию в виде таблиц, схем, графиков;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соотносить и оценивать исторические события локальной, региональной, общероссийской и мировой истории ХХ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обосновывать</w:t>
      </w:r>
      <w:r>
        <w:rPr>
          <w:rFonts w:ascii="Times New Roman" w:hAnsi="Times New Roman" w:cs="Times New Roman"/>
          <w:sz w:val="24"/>
          <w:szCs w:val="24"/>
        </w:rPr>
        <w:t xml:space="preserve"> </w:t>
      </w:r>
      <w:r w:rsidRPr="00EA33DF">
        <w:rPr>
          <w:rFonts w:ascii="Times New Roman" w:hAnsi="Times New Roman" w:cs="Times New Roman"/>
          <w:sz w:val="24"/>
          <w:szCs w:val="24"/>
        </w:rPr>
        <w:t>с</w:t>
      </w:r>
      <w:r>
        <w:rPr>
          <w:rFonts w:ascii="Times New Roman" w:hAnsi="Times New Roman" w:cs="Times New Roman"/>
          <w:sz w:val="24"/>
          <w:szCs w:val="24"/>
        </w:rPr>
        <w:t xml:space="preserve"> </w:t>
      </w:r>
      <w:r w:rsidRPr="00EA33DF">
        <w:rPr>
          <w:rFonts w:ascii="Times New Roman" w:hAnsi="Times New Roman" w:cs="Times New Roman"/>
          <w:sz w:val="24"/>
          <w:szCs w:val="24"/>
        </w:rPr>
        <w:t>опорой на факты,</w:t>
      </w:r>
      <w:r>
        <w:rPr>
          <w:rFonts w:ascii="Times New Roman" w:hAnsi="Times New Roman" w:cs="Times New Roman"/>
          <w:sz w:val="24"/>
          <w:szCs w:val="24"/>
        </w:rPr>
        <w:t xml:space="preserve"> </w:t>
      </w:r>
      <w:r w:rsidRPr="00EA33DF">
        <w:rPr>
          <w:rFonts w:ascii="Times New Roman" w:hAnsi="Times New Roman" w:cs="Times New Roman"/>
          <w:sz w:val="24"/>
          <w:szCs w:val="24"/>
        </w:rPr>
        <w:t>приведенные в учебной и научно-популярной литературе, собственную точку зрения на основные события истории России Новейшего времени;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критически оценивать вклад конкретных личностей в развитие человечества;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изучать биографии политических деятелей, дипломатов, полководцев</w:t>
      </w:r>
      <w:r>
        <w:rPr>
          <w:rFonts w:ascii="Times New Roman" w:hAnsi="Times New Roman" w:cs="Times New Roman"/>
          <w:sz w:val="24"/>
          <w:szCs w:val="24"/>
        </w:rPr>
        <w:t xml:space="preserve"> </w:t>
      </w:r>
      <w:r w:rsidRPr="00EA33DF">
        <w:rPr>
          <w:rFonts w:ascii="Times New Roman" w:hAnsi="Times New Roman" w:cs="Times New Roman"/>
          <w:sz w:val="24"/>
          <w:szCs w:val="24"/>
        </w:rPr>
        <w:t>на основе комплексного использования энциклопедий, справочников;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самостоятельно анализировать полученные данные и приходить к конкретным </w:t>
      </w:r>
      <w:proofErr w:type="spellStart"/>
      <w:r w:rsidRPr="00EA33DF">
        <w:rPr>
          <w:rFonts w:ascii="Times New Roman" w:hAnsi="Times New Roman" w:cs="Times New Roman"/>
          <w:sz w:val="24"/>
          <w:szCs w:val="24"/>
        </w:rPr>
        <w:t>результатамна</w:t>
      </w:r>
      <w:proofErr w:type="spellEnd"/>
      <w:r w:rsidRPr="00EA33DF">
        <w:rPr>
          <w:rFonts w:ascii="Times New Roman" w:hAnsi="Times New Roman" w:cs="Times New Roman"/>
          <w:sz w:val="24"/>
          <w:szCs w:val="24"/>
        </w:rPr>
        <w:t xml:space="preserve"> основе вещественных данных, полученных в результате исследовательских раскопок;</w:t>
      </w:r>
      <w:proofErr w:type="gramEnd"/>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углубленном  (профильном) уровне получит возможность научиться: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принципы структурно-функционального, </w:t>
      </w:r>
      <w:proofErr w:type="spellStart"/>
      <w:r w:rsidRPr="00EA33DF">
        <w:rPr>
          <w:rFonts w:ascii="Times New Roman" w:hAnsi="Times New Roman" w:cs="Times New Roman"/>
          <w:sz w:val="24"/>
          <w:szCs w:val="24"/>
        </w:rPr>
        <w:t>временнóго</w:t>
      </w:r>
      <w:proofErr w:type="spellEnd"/>
      <w:r w:rsidRPr="00EA33DF">
        <w:rPr>
          <w:rFonts w:ascii="Times New Roman" w:hAnsi="Times New Roman" w:cs="Times New Roman"/>
          <w:sz w:val="24"/>
          <w:szCs w:val="24"/>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анализировать и сопоставлять как научные, так и </w:t>
      </w:r>
      <w:proofErr w:type="spellStart"/>
      <w:r w:rsidRPr="00EA33DF">
        <w:rPr>
          <w:rFonts w:ascii="Times New Roman" w:hAnsi="Times New Roman" w:cs="Times New Roman"/>
          <w:sz w:val="24"/>
          <w:szCs w:val="24"/>
        </w:rPr>
        <w:t>вненаучные</w:t>
      </w:r>
      <w:proofErr w:type="spellEnd"/>
      <w:r w:rsidRPr="00EA33DF">
        <w:rPr>
          <w:rFonts w:ascii="Times New Roman" w:hAnsi="Times New Roman" w:cs="Times New Roman"/>
          <w:sz w:val="24"/>
          <w:szCs w:val="24"/>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знать основные подходы (концепции) в изучении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знакомиться с оценками «трудных» вопросов истории;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корректно использовать терминологию исторической науки в ходе выступления, дискуссии и т.д.;</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3A54C4" w:rsidRPr="00593090" w:rsidRDefault="003A54C4" w:rsidP="003A54C4">
      <w:pPr>
        <w:rPr>
          <w:rFonts w:ascii="Times New Roman" w:hAnsi="Times New Roman" w:cs="Times New Roman"/>
          <w:b/>
          <w:sz w:val="24"/>
          <w:szCs w:val="24"/>
        </w:rPr>
      </w:pPr>
      <w:bookmarkStart w:id="25" w:name="_Toc434850663"/>
      <w:bookmarkStart w:id="26" w:name="_Toc435412680"/>
      <w:bookmarkStart w:id="27" w:name="_Toc453968152"/>
      <w:r w:rsidRPr="00593090">
        <w:rPr>
          <w:rFonts w:ascii="Times New Roman" w:hAnsi="Times New Roman" w:cs="Times New Roman"/>
          <w:b/>
          <w:sz w:val="24"/>
          <w:szCs w:val="24"/>
        </w:rPr>
        <w:t>География</w:t>
      </w:r>
      <w:bookmarkEnd w:id="25"/>
      <w:bookmarkEnd w:id="26"/>
      <w:bookmarkEnd w:id="27"/>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научится: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EA33DF">
        <w:rPr>
          <w:rFonts w:ascii="Times New Roman" w:hAnsi="Times New Roman" w:cs="Times New Roman"/>
          <w:sz w:val="24"/>
          <w:szCs w:val="24"/>
        </w:rPr>
        <w:t>геоэкологических</w:t>
      </w:r>
      <w:proofErr w:type="spellEnd"/>
      <w:r w:rsidRPr="00EA33DF">
        <w:rPr>
          <w:rFonts w:ascii="Times New Roman" w:hAnsi="Times New Roman" w:cs="Times New Roman"/>
          <w:sz w:val="24"/>
          <w:szCs w:val="24"/>
        </w:rPr>
        <w:t xml:space="preserve"> процессов и явлений;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сравнивать географические объекты между собой по заданным критериям;</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раскрывать причинно-следственные связи природно-хозяйственных явлений и процессов;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выделять и объяснять существенные признаки географических объектов и явлений;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выявлять и объяснять географические аспекты различных текущих событий и ситуаций;</w:t>
      </w:r>
    </w:p>
    <w:p w:rsidR="003A54C4" w:rsidRPr="00EA33DF" w:rsidRDefault="003A54C4" w:rsidP="003A54C4">
      <w:pPr>
        <w:spacing w:after="0" w:line="240" w:lineRule="auto"/>
        <w:ind w:firstLine="709"/>
        <w:jc w:val="both"/>
        <w:rPr>
          <w:rFonts w:ascii="Times New Roman" w:hAnsi="Times New Roman" w:cs="Times New Roman"/>
          <w:sz w:val="24"/>
          <w:szCs w:val="24"/>
        </w:rPr>
      </w:pPr>
      <w:bookmarkStart w:id="28" w:name="h.2suumq8qn9ny" w:colFirst="0" w:colLast="0"/>
      <w:bookmarkEnd w:id="28"/>
      <w:r w:rsidRPr="00EA33DF">
        <w:rPr>
          <w:rFonts w:ascii="Times New Roman" w:hAnsi="Times New Roman" w:cs="Times New Roman"/>
          <w:sz w:val="24"/>
          <w:szCs w:val="24"/>
        </w:rPr>
        <w:t xml:space="preserve">описывать изменения </w:t>
      </w:r>
      <w:proofErr w:type="spellStart"/>
      <w:r w:rsidRPr="00EA33DF">
        <w:rPr>
          <w:rFonts w:ascii="Times New Roman" w:hAnsi="Times New Roman" w:cs="Times New Roman"/>
          <w:sz w:val="24"/>
          <w:szCs w:val="24"/>
        </w:rPr>
        <w:t>геосистем</w:t>
      </w:r>
      <w:proofErr w:type="spellEnd"/>
      <w:r w:rsidRPr="00EA33DF">
        <w:rPr>
          <w:rFonts w:ascii="Times New Roman" w:hAnsi="Times New Roman" w:cs="Times New Roman"/>
          <w:sz w:val="24"/>
          <w:szCs w:val="24"/>
        </w:rPr>
        <w:t xml:space="preserve"> в результате природных и антропогенных воздействий;</w:t>
      </w:r>
    </w:p>
    <w:p w:rsidR="003A54C4" w:rsidRPr="00EA33DF" w:rsidRDefault="003A54C4" w:rsidP="003A54C4">
      <w:pPr>
        <w:spacing w:after="0" w:line="240" w:lineRule="auto"/>
        <w:ind w:firstLine="709"/>
        <w:jc w:val="both"/>
        <w:rPr>
          <w:rFonts w:ascii="Times New Roman" w:hAnsi="Times New Roman" w:cs="Times New Roman"/>
          <w:sz w:val="24"/>
          <w:szCs w:val="24"/>
        </w:rPr>
      </w:pPr>
      <w:bookmarkStart w:id="29" w:name="h.acvnlygo8lhv" w:colFirst="0" w:colLast="0"/>
      <w:bookmarkEnd w:id="29"/>
      <w:r w:rsidRPr="00EA33DF">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географию рынка труда;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отраслевую структуру хозяйства отдельных стран и регионов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приводить примеры, объясняющие географическое разделение труда;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оценивать </w:t>
      </w:r>
      <w:proofErr w:type="spellStart"/>
      <w:r w:rsidRPr="00EA33DF">
        <w:rPr>
          <w:rFonts w:ascii="Times New Roman" w:hAnsi="Times New Roman" w:cs="Times New Roman"/>
          <w:sz w:val="24"/>
          <w:szCs w:val="24"/>
        </w:rPr>
        <w:t>ресурсообеспеченность</w:t>
      </w:r>
      <w:proofErr w:type="spellEnd"/>
      <w:r w:rsidRPr="00EA33DF">
        <w:rPr>
          <w:rFonts w:ascii="Times New Roman" w:hAnsi="Times New Roman" w:cs="Times New Roman"/>
          <w:sz w:val="24"/>
          <w:szCs w:val="24"/>
        </w:rPr>
        <w:t xml:space="preserve"> стран и регионов при помощи различных источников информации в современных условиях функционирования экономики;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место отдельных стран и регионов в мировом хозяйстве;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получит возможность научиться: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делать прогнозы развития географических систем и комплексов в результате изменения их компонентов;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выделять наиболее важные экологические, социально-экономические проблемы;</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давать научное объяснение процессам, явлениям, закономерностям, протекающим в географической оболочке;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понимать и характеризовать причины возникновения процессов и явлений, влияющих на безопасность окружающей среды;</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раскрывать сущность интеграционных процессов в мировом сообществе;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прогнозировать и оценивать изменения политической карты мира под влиянием международных отношений;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оценивать социально-экономические последствия изменения современной политической карты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оценивать геополитические риски, вызванные социально-экономическими и </w:t>
      </w:r>
      <w:proofErr w:type="spellStart"/>
      <w:r w:rsidRPr="00EA33DF">
        <w:rPr>
          <w:rFonts w:ascii="Times New Roman" w:hAnsi="Times New Roman" w:cs="Times New Roman"/>
          <w:sz w:val="24"/>
          <w:szCs w:val="24"/>
        </w:rPr>
        <w:t>геоэкологическими</w:t>
      </w:r>
      <w:proofErr w:type="spellEnd"/>
      <w:r w:rsidRPr="00EA33DF">
        <w:rPr>
          <w:rFonts w:ascii="Times New Roman" w:hAnsi="Times New Roman" w:cs="Times New Roman"/>
          <w:sz w:val="24"/>
          <w:szCs w:val="24"/>
        </w:rPr>
        <w:t xml:space="preserve"> процессами, происходящими в мире;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изменение отраслевой структуры отдельных стран и регионов мира;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оценивать влияние отдельных стран и регионов на мировое хозяйство;</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анализировать региональную политику отдельных стран и регионов;</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анализировать основные направления международных исследований малоизученных территорий;</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выявлять особенности современного геополитического и </w:t>
      </w:r>
      <w:proofErr w:type="spellStart"/>
      <w:r w:rsidRPr="00EA33DF">
        <w:rPr>
          <w:rFonts w:ascii="Times New Roman" w:hAnsi="Times New Roman" w:cs="Times New Roman"/>
          <w:sz w:val="24"/>
          <w:szCs w:val="24"/>
        </w:rPr>
        <w:t>геоэкономического</w:t>
      </w:r>
      <w:proofErr w:type="spellEnd"/>
      <w:r w:rsidRPr="00EA33DF">
        <w:rPr>
          <w:rFonts w:ascii="Times New Roman" w:hAnsi="Times New Roman" w:cs="Times New Roman"/>
          <w:sz w:val="24"/>
          <w:szCs w:val="24"/>
        </w:rPr>
        <w:t xml:space="preserve"> положения России, ее роль в международном географическом разделении труда;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3A54C4" w:rsidRDefault="003A54C4" w:rsidP="003A54C4">
      <w:pPr>
        <w:spacing w:after="0" w:line="240" w:lineRule="auto"/>
        <w:ind w:firstLine="709"/>
        <w:jc w:val="both"/>
        <w:rPr>
          <w:rFonts w:ascii="Times New Roman" w:hAnsi="Times New Roman" w:cs="Times New Roman"/>
          <w:sz w:val="24"/>
          <w:szCs w:val="24"/>
        </w:rPr>
      </w:pPr>
      <w:bookmarkStart w:id="30" w:name="h.6t3mrq4bbd2k" w:colFirst="0" w:colLast="0"/>
      <w:bookmarkEnd w:id="30"/>
      <w:r w:rsidRPr="00EA33DF">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w:t>
      </w:r>
      <w:bookmarkStart w:id="31" w:name="h.msinstug8ch5" w:colFirst="0" w:colLast="0"/>
      <w:bookmarkEnd w:id="31"/>
    </w:p>
    <w:p w:rsidR="003A54C4" w:rsidRPr="00B52A28" w:rsidRDefault="003A54C4" w:rsidP="003A54C4">
      <w:pPr>
        <w:spacing w:after="0" w:line="240" w:lineRule="auto"/>
        <w:ind w:firstLine="709"/>
        <w:jc w:val="both"/>
        <w:rPr>
          <w:rFonts w:ascii="Times New Roman" w:hAnsi="Times New Roman" w:cs="Times New Roman"/>
          <w:b/>
          <w:sz w:val="24"/>
          <w:szCs w:val="24"/>
        </w:rPr>
      </w:pPr>
      <w:bookmarkStart w:id="32" w:name="_Toc453968155"/>
      <w:bookmarkStart w:id="33" w:name="_Toc434850674"/>
      <w:bookmarkStart w:id="34" w:name="_Toc435412683"/>
      <w:r w:rsidRPr="00B52A28">
        <w:rPr>
          <w:rFonts w:ascii="Times New Roman" w:hAnsi="Times New Roman" w:cs="Times New Roman"/>
          <w:b/>
          <w:sz w:val="24"/>
          <w:szCs w:val="24"/>
        </w:rPr>
        <w:t>Обществознание</w:t>
      </w:r>
      <w:bookmarkEnd w:id="32"/>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692CBD">
        <w:rPr>
          <w:rFonts w:ascii="Times New Roman" w:hAnsi="Times New Roman" w:cs="Times New Roman"/>
          <w:sz w:val="24"/>
          <w:szCs w:val="24"/>
          <w:u w:val="single"/>
        </w:rPr>
        <w:t>Выпускник на базовом уровне научится</w:t>
      </w:r>
      <w:r w:rsidRPr="00EA33DF">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highlight w:val="white"/>
        </w:rPr>
        <w:t>Человек. Человек в системе общественных отношений</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черты социальной сущности человека;</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определять роль духовных ценностей в обществе;</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распознавать формы культуры по их признакам, иллюстрировать их примерами;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виды искусства;</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соотносить поступки и отношения с принятыми нормами морали;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сущностные характеристики религ</w:t>
      </w:r>
      <w:proofErr w:type="gramStart"/>
      <w:r w:rsidRPr="00692CBD">
        <w:rPr>
          <w:rFonts w:ascii="Times New Roman" w:hAnsi="Times New Roman" w:cs="Times New Roman"/>
          <w:sz w:val="24"/>
          <w:szCs w:val="24"/>
        </w:rPr>
        <w:t>ии и ее</w:t>
      </w:r>
      <w:proofErr w:type="gramEnd"/>
      <w:r w:rsidRPr="00692CBD">
        <w:rPr>
          <w:rFonts w:ascii="Times New Roman" w:hAnsi="Times New Roman" w:cs="Times New Roman"/>
          <w:sz w:val="24"/>
          <w:szCs w:val="24"/>
        </w:rPr>
        <w:t xml:space="preserve"> роль в культурной жизни;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роль агентов социализации на основных этапах социализации индивида;</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связь между мышлением и деятельностью;</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виды деятельности, приводить примеры основных видов деятельности;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и соотносить цели, средства и результаты деятельности;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формы чувственного и рационального познания, поясняя их примерами;</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особенности научного познания;</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абсолютную и относительную истины;</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иллюстрировать конкретными примерами роль мировоззрения в жизни человека;</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3A54C4" w:rsidRPr="00692CBD" w:rsidRDefault="003A54C4" w:rsidP="00802680">
      <w:pPr>
        <w:pStyle w:val="a4"/>
        <w:numPr>
          <w:ilvl w:val="0"/>
          <w:numId w:val="121"/>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выражать и аргументировать собственное отношение к роли образования и самообразования в жизни человека.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Общество как сложная динамическая система</w:t>
      </w:r>
    </w:p>
    <w:p w:rsidR="003A54C4" w:rsidRPr="00692CBD" w:rsidRDefault="003A54C4" w:rsidP="00802680">
      <w:pPr>
        <w:pStyle w:val="a4"/>
        <w:numPr>
          <w:ilvl w:val="0"/>
          <w:numId w:val="122"/>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3A54C4" w:rsidRPr="00692CBD" w:rsidRDefault="003A54C4" w:rsidP="00802680">
      <w:pPr>
        <w:pStyle w:val="a4"/>
        <w:numPr>
          <w:ilvl w:val="0"/>
          <w:numId w:val="122"/>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3A54C4" w:rsidRPr="00692CBD" w:rsidRDefault="003A54C4" w:rsidP="00802680">
      <w:pPr>
        <w:pStyle w:val="a4"/>
        <w:numPr>
          <w:ilvl w:val="0"/>
          <w:numId w:val="122"/>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3A54C4" w:rsidRPr="00692CBD" w:rsidRDefault="003A54C4" w:rsidP="00802680">
      <w:pPr>
        <w:pStyle w:val="a4"/>
        <w:numPr>
          <w:ilvl w:val="0"/>
          <w:numId w:val="122"/>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Экономика</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взаимосвязь экономики с другими сферами жизни общества;</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конкретизировать примерами основные факторы производства и факторные доходы;</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влияние конкуренции и монополии на экономическую жизнь, поведение основных участников экономики;</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формы бизнеса;</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экономические и бухгалтерские издержки;</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приводить примеры постоянных и переменных издержек производства;</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определять причины безработицы, различать ее</w:t>
      </w:r>
      <w:r>
        <w:rPr>
          <w:rFonts w:ascii="Times New Roman" w:hAnsi="Times New Roman" w:cs="Times New Roman"/>
          <w:sz w:val="24"/>
          <w:szCs w:val="24"/>
        </w:rPr>
        <w:t xml:space="preserve">  </w:t>
      </w:r>
      <w:r w:rsidRPr="00692CBD">
        <w:rPr>
          <w:rFonts w:ascii="Times New Roman" w:hAnsi="Times New Roman" w:cs="Times New Roman"/>
          <w:sz w:val="24"/>
          <w:szCs w:val="24"/>
        </w:rPr>
        <w:t>виды;</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приводить примеры участия государства в регулировании рыночной экономики;</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3A54C4" w:rsidRPr="00692CBD" w:rsidRDefault="003A54C4" w:rsidP="00802680">
      <w:pPr>
        <w:pStyle w:val="a4"/>
        <w:numPr>
          <w:ilvl w:val="0"/>
          <w:numId w:val="123"/>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различать и сравнивать пути достижения экономического роста.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Социальные отношения</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критерии социальной стратификации;</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конкретизировать примерами виды социальных норм;</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виды социальной мобильности, конкретизировать примерами;</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выделять причины и последствия </w:t>
      </w:r>
      <w:proofErr w:type="spellStart"/>
      <w:r w:rsidRPr="00692CBD">
        <w:rPr>
          <w:rFonts w:ascii="Times New Roman" w:hAnsi="Times New Roman" w:cs="Times New Roman"/>
          <w:sz w:val="24"/>
          <w:szCs w:val="24"/>
        </w:rPr>
        <w:t>этносоциальных</w:t>
      </w:r>
      <w:proofErr w:type="spellEnd"/>
      <w:r w:rsidRPr="00692CBD">
        <w:rPr>
          <w:rFonts w:ascii="Times New Roman" w:hAnsi="Times New Roman" w:cs="Times New Roman"/>
          <w:sz w:val="24"/>
          <w:szCs w:val="24"/>
        </w:rPr>
        <w:t xml:space="preserve"> конфликтов, приводить примеры способов  их разрешения;</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обоснованные суждения о факторах, влияющих на демографическую ситуацию в стране;</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3A54C4" w:rsidRPr="00692CBD" w:rsidRDefault="003A54C4" w:rsidP="00802680">
      <w:pPr>
        <w:pStyle w:val="a4"/>
        <w:numPr>
          <w:ilvl w:val="0"/>
          <w:numId w:val="124"/>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собственные отношения и взаимодействие с другими людьми с позиций толерантности.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субъектов политической деятельности и объекты политического воздействия;</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политическую власть и другие виды власти;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устанавливать связи между социальными интересами, целями и методами политической деятельности;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аргументированные суждения о соотношении средств и целей в политике;</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роль и функции политической системы;</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государство как центральный институт политической системы;</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различать типы политических режимов, давать оценку роли политических режимов различных типов в общественном развитии;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демократическую избирательную систему;</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мажоритарную, пропорциональную, смешанную избирательные системы;</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определять роль политической элиты и политического лидера в современном обществе;</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конкретизировать примерами роль политической идеологии;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на примерах функционирование различных партийных систем;</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роль СМИ в современной политической жизни;</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иллюстрировать примерами основные этапы политического процесса;</w:t>
      </w:r>
    </w:p>
    <w:p w:rsidR="003A54C4" w:rsidRPr="00692CBD" w:rsidRDefault="003A54C4" w:rsidP="00802680">
      <w:pPr>
        <w:pStyle w:val="a4"/>
        <w:numPr>
          <w:ilvl w:val="0"/>
          <w:numId w:val="125"/>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highlight w:val="white"/>
        </w:rPr>
        <w:t>Правовое регулирование общественных отношений</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Сравнивать правовые нормы с другими социальными нормами;</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основные элементы системы права;</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выстраивать иерархию нормативных актов;</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основные стадии законотворческого процесса в Российской Федерации;</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содержание гражданских правоотношений;</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организационно-правовые формы предприятий;</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порядок рассмотрения гражданских споров;</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условия заключения, изменения и расторжения трудового договора;</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иллюстрировать примерами виды социальной защиты и социального обеспечения;</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3A54C4" w:rsidRPr="00692CBD" w:rsidRDefault="003A54C4" w:rsidP="00802680">
      <w:pPr>
        <w:pStyle w:val="a4"/>
        <w:numPr>
          <w:ilvl w:val="0"/>
          <w:numId w:val="126"/>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базовом уровне получит возможность научиться: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highlight w:val="white"/>
        </w:rPr>
        <w:t>Человек. Человек в системе общественных отношений</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применять знания о методах познания социальных явлений и процессов в учебной деятельности и повседневной жизни; </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разнообразные явления и процессы общественного развития;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основные методы научного познания;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особенности социального познания;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типы мировоззрений;</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объяснять специфику взаимовлияния двух миров социального и природного в понимании природы человека и его мировоззрения;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выражать собственную позицию по вопросу познаваемости мира и аргументировать ее.</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Общество как сложная динамическая система</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опираясь на теоретические положения и материалы СМИ, тенденции и перспективы общественного развития;</w:t>
      </w:r>
    </w:p>
    <w:p w:rsidR="003A54C4" w:rsidRPr="00692CBD" w:rsidRDefault="003A54C4" w:rsidP="00802680">
      <w:pPr>
        <w:pStyle w:val="a4"/>
        <w:numPr>
          <w:ilvl w:val="0"/>
          <w:numId w:val="12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proofErr w:type="spellStart"/>
      <w:r w:rsidRPr="00692CBD">
        <w:rPr>
          <w:rFonts w:ascii="Times New Roman" w:hAnsi="Times New Roman" w:cs="Times New Roman"/>
          <w:sz w:val="24"/>
          <w:szCs w:val="24"/>
        </w:rPr>
        <w:t>еев</w:t>
      </w:r>
      <w:proofErr w:type="spellEnd"/>
      <w:r w:rsidRPr="00692CBD">
        <w:rPr>
          <w:rFonts w:ascii="Times New Roman" w:hAnsi="Times New Roman" w:cs="Times New Roman"/>
          <w:sz w:val="24"/>
          <w:szCs w:val="24"/>
        </w:rPr>
        <w:t xml:space="preserve"> разных формах (текст, схема, таблица).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Экономика</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и формулировать характерные особенности рыночных структур;</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противоречия рынка;</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роль и место фондового рынка в рыночных структурах;</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возможности финансирования малых и крупных фирм;</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обосновывать выбор форм бизнеса в конкретных ситуациях;</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различать источники финансирования малых и крупных предприятий;</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определять практическое назначение основных функций менеджмента;</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определять место маркетинга в деятельности организации;</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применять полученные знания для выполнения социальных ролей работника и производителя;</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свои возможности трудоустройства в условиях рынка труда;</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раскрывать фазы экономического цикла;</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3A54C4" w:rsidRPr="00692CBD" w:rsidRDefault="003A54C4" w:rsidP="00802680">
      <w:pPr>
        <w:pStyle w:val="a4"/>
        <w:numPr>
          <w:ilvl w:val="0"/>
          <w:numId w:val="117"/>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Социальные отношения</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причины социального неравенства в истории и современном обществе;</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анализировать ситуации, связанные с различными способами разрешения социальных конфликтов;</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выражать собственное отношение к различным способам разрешения социальных конфликтов;</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толерантно вести себя по отношению к людям, относящимся к различным этническим общностям и религиозным </w:t>
      </w:r>
      <w:proofErr w:type="spellStart"/>
      <w:r w:rsidRPr="00692CBD">
        <w:rPr>
          <w:rFonts w:ascii="Times New Roman" w:hAnsi="Times New Roman" w:cs="Times New Roman"/>
          <w:sz w:val="24"/>
          <w:szCs w:val="24"/>
        </w:rPr>
        <w:t>конфессиям</w:t>
      </w:r>
      <w:proofErr w:type="spellEnd"/>
      <w:r w:rsidRPr="00692CBD">
        <w:rPr>
          <w:rFonts w:ascii="Times New Roman" w:hAnsi="Times New Roman" w:cs="Times New Roman"/>
          <w:sz w:val="24"/>
          <w:szCs w:val="24"/>
        </w:rPr>
        <w:t>; оценивать роль толерантности в современном мире;</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находить и анализировать социальную информацию о тенденциях развития семьи в современном обществе;</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3A54C4" w:rsidRPr="00692CBD" w:rsidRDefault="003A54C4" w:rsidP="00802680">
      <w:pPr>
        <w:pStyle w:val="a4"/>
        <w:numPr>
          <w:ilvl w:val="0"/>
          <w:numId w:val="118"/>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анализировать численность населения и динамику ее изменений в мире и в России.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выделять основные этапы избирательной кампании;</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 перспективе осознанно участвовать в избирательных кампаниях;</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отбирать и систематизировать информацию СМИ о функциях и значении местного самоуправления;</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самостоятельно давать аргументированную оценку личных качеств и деятельности политических лидеров;</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особенности политического процесса в России;</w:t>
      </w:r>
    </w:p>
    <w:p w:rsidR="003A54C4" w:rsidRPr="00692CBD" w:rsidRDefault="003A54C4" w:rsidP="00802680">
      <w:pPr>
        <w:pStyle w:val="a4"/>
        <w:numPr>
          <w:ilvl w:val="0"/>
          <w:numId w:val="119"/>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анализировать основные тенденции современного политического процесса.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Правовое регулирование общественных отношений</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Действовать в пределах правовых норм для успешного решения жизненных задач в разных сферах общественных отношений;</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lastRenderedPageBreak/>
        <w:t>перечислять участников законотворческого процесса и раскрывать их функции;</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механизм судебной защиты прав человека и гражданина в РФ;</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ориентироваться в предпринимательских правоотношениях;</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выявлять общественную опасность коррупции для гражданина, общества и государства;</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применять знание основных норм права в ситуациях повседневной жизни, прогнозировать последствия принимаемых решений;</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оценивать происходящие события и поведение людей с точки зрения соответствия закону;</w:t>
      </w:r>
    </w:p>
    <w:p w:rsidR="003A54C4" w:rsidRPr="00692CBD" w:rsidRDefault="003A54C4" w:rsidP="00802680">
      <w:pPr>
        <w:pStyle w:val="a4"/>
        <w:numPr>
          <w:ilvl w:val="0"/>
          <w:numId w:val="120"/>
        </w:numPr>
        <w:spacing w:after="0" w:line="240" w:lineRule="auto"/>
        <w:jc w:val="both"/>
        <w:rPr>
          <w:rFonts w:ascii="Times New Roman" w:hAnsi="Times New Roman" w:cs="Times New Roman"/>
          <w:sz w:val="24"/>
          <w:szCs w:val="24"/>
        </w:rPr>
      </w:pPr>
      <w:r w:rsidRPr="00692CBD">
        <w:rPr>
          <w:rFonts w:ascii="Times New Roman" w:hAnsi="Times New Roman" w:cs="Times New Roman"/>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767193" w:rsidRPr="00767193" w:rsidRDefault="00767193" w:rsidP="00767193">
      <w:pPr>
        <w:rPr>
          <w:rFonts w:ascii="Times New Roman" w:hAnsi="Times New Roman" w:cs="Times New Roman"/>
          <w:b/>
          <w:sz w:val="24"/>
          <w:szCs w:val="24"/>
        </w:rPr>
      </w:pPr>
      <w:bookmarkStart w:id="35" w:name="_Toc453968157"/>
      <w:bookmarkEnd w:id="33"/>
      <w:bookmarkEnd w:id="34"/>
      <w:r w:rsidRPr="00767193">
        <w:rPr>
          <w:rFonts w:ascii="Times New Roman" w:hAnsi="Times New Roman" w:cs="Times New Roman"/>
          <w:b/>
          <w:sz w:val="24"/>
          <w:szCs w:val="24"/>
        </w:rPr>
        <w:t>Математика: алгебра и начала математического анализа, геометрия</w:t>
      </w:r>
      <w:bookmarkEnd w:id="3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767193" w:rsidRPr="00EA33DF" w:rsidTr="007353C4">
        <w:tc>
          <w:tcPr>
            <w:tcW w:w="1526" w:type="dxa"/>
            <w:gridSpan w:val="2"/>
            <w:vAlign w:val="bottom"/>
          </w:tcPr>
          <w:p w:rsidR="00767193" w:rsidRPr="00EA33DF" w:rsidRDefault="00767193" w:rsidP="007353C4">
            <w:pPr>
              <w:spacing w:after="0" w:line="240" w:lineRule="auto"/>
              <w:rPr>
                <w:rFonts w:ascii="Times New Roman" w:hAnsi="Times New Roman" w:cs="Times New Roman"/>
                <w:sz w:val="24"/>
                <w:szCs w:val="24"/>
              </w:rPr>
            </w:pPr>
          </w:p>
        </w:tc>
        <w:tc>
          <w:tcPr>
            <w:tcW w:w="6723" w:type="dxa"/>
            <w:gridSpan w:val="3"/>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«Проблемно-функциональные результаты»</w:t>
            </w:r>
          </w:p>
        </w:tc>
        <w:tc>
          <w:tcPr>
            <w:tcW w:w="657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Углубленный уровень</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«Системно-теоретические результаты»</w:t>
            </w:r>
          </w:p>
        </w:tc>
      </w:tr>
      <w:tr w:rsidR="00767193" w:rsidRPr="00EA33DF" w:rsidTr="007353C4">
        <w:tc>
          <w:tcPr>
            <w:tcW w:w="152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Раздел</w:t>
            </w:r>
          </w:p>
        </w:tc>
        <w:tc>
          <w:tcPr>
            <w:tcW w:w="343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I. Выпускник научится</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III. Выпускник получит возможность научиться</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II. Выпускник научится</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IV. Выпускник получит возможность научиться</w:t>
            </w:r>
          </w:p>
        </w:tc>
      </w:tr>
      <w:tr w:rsidR="00767193" w:rsidRPr="00EA33DF" w:rsidTr="007353C4">
        <w:tc>
          <w:tcPr>
            <w:tcW w:w="152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Цели освоения предмета</w:t>
            </w:r>
          </w:p>
        </w:tc>
        <w:tc>
          <w:tcPr>
            <w:tcW w:w="343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67193" w:rsidRPr="00EA33DF" w:rsidRDefault="00767193" w:rsidP="007353C4">
            <w:pPr>
              <w:spacing w:after="0" w:line="240" w:lineRule="auto"/>
              <w:rPr>
                <w:rFonts w:ascii="Times New Roman" w:hAnsi="Times New Roman" w:cs="Times New Roman"/>
                <w:sz w:val="24"/>
                <w:szCs w:val="24"/>
              </w:rPr>
            </w:pP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Для развития мышления, использования в повседневной жизни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Для успешного продолжения образования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 специальностям, связанным с прикладным использованием математики</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767193" w:rsidRPr="00EA33DF" w:rsidTr="007353C4">
        <w:tc>
          <w:tcPr>
            <w:tcW w:w="1526" w:type="dxa"/>
            <w:gridSpan w:val="2"/>
            <w:vAlign w:val="bottom"/>
          </w:tcPr>
          <w:p w:rsidR="00767193" w:rsidRPr="00EA33DF" w:rsidRDefault="00767193" w:rsidP="007353C4">
            <w:pPr>
              <w:spacing w:after="0" w:line="240" w:lineRule="auto"/>
              <w:rPr>
                <w:rFonts w:ascii="Times New Roman" w:hAnsi="Times New Roman" w:cs="Times New Roman"/>
                <w:sz w:val="24"/>
                <w:szCs w:val="24"/>
              </w:rPr>
            </w:pPr>
          </w:p>
        </w:tc>
        <w:tc>
          <w:tcPr>
            <w:tcW w:w="13299" w:type="dxa"/>
            <w:gridSpan w:val="5"/>
            <w:vAlign w:val="center"/>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Требования к результатам</w:t>
            </w:r>
          </w:p>
        </w:tc>
      </w:tr>
      <w:tr w:rsidR="00767193" w:rsidRPr="00EA33DF" w:rsidTr="007353C4">
        <w:tc>
          <w:tcPr>
            <w:tcW w:w="152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Элементы теории </w:t>
            </w:r>
            <w:r w:rsidRPr="00EA33DF">
              <w:rPr>
                <w:rFonts w:ascii="Times New Roman" w:hAnsi="Times New Roman" w:cs="Times New Roman"/>
                <w:sz w:val="24"/>
                <w:szCs w:val="24"/>
              </w:rPr>
              <w:lastRenderedPageBreak/>
              <w:t>множеств и математической логики</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Оперировать на базовом уровне</w:t>
            </w:r>
            <w:r>
              <w:rPr>
                <w:rFonts w:ascii="Times New Roman" w:hAnsi="Times New Roman" w:cs="Times New Roman"/>
                <w:sz w:val="24"/>
                <w:szCs w:val="24"/>
              </w:rPr>
              <w:t xml:space="preserve">   </w:t>
            </w:r>
            <w:r w:rsidRPr="00EA33DF">
              <w:rPr>
                <w:rFonts w:ascii="Times New Roman" w:hAnsi="Times New Roman" w:cs="Times New Roman"/>
                <w:sz w:val="24"/>
                <w:szCs w:val="24"/>
              </w:rPr>
              <w:footnoteReference w:id="4"/>
            </w:r>
            <w:r w:rsidRPr="00EA33DF">
              <w:rPr>
                <w:rFonts w:ascii="Times New Roman" w:hAnsi="Times New Roman" w:cs="Times New Roman"/>
                <w:sz w:val="24"/>
                <w:szCs w:val="24"/>
              </w:rPr>
              <w:t xml:space="preserve"> понятиями: </w:t>
            </w:r>
            <w:r w:rsidRPr="00EA33DF">
              <w:rPr>
                <w:rFonts w:ascii="Times New Roman" w:hAnsi="Times New Roman" w:cs="Times New Roman"/>
                <w:sz w:val="24"/>
                <w:szCs w:val="24"/>
              </w:rPr>
              <w:lastRenderedPageBreak/>
              <w:t xml:space="preserve">конечное множество, элемент множества, подмножество, пересечение и объединение множеств, числовые множества на </w:t>
            </w:r>
            <w:proofErr w:type="gramStart"/>
            <w:r w:rsidRPr="00EA33DF">
              <w:rPr>
                <w:rFonts w:ascii="Times New Roman" w:hAnsi="Times New Roman" w:cs="Times New Roman"/>
                <w:sz w:val="24"/>
                <w:szCs w:val="24"/>
              </w:rPr>
              <w:t>координатной</w:t>
            </w:r>
            <w:proofErr w:type="gramEnd"/>
            <w:r w:rsidRPr="00EA33DF">
              <w:rPr>
                <w:rFonts w:ascii="Times New Roman" w:hAnsi="Times New Roman" w:cs="Times New Roman"/>
                <w:sz w:val="24"/>
                <w:szCs w:val="24"/>
              </w:rPr>
              <w:t xml:space="preserve"> прямой, отрезок, интервал;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A33DF">
              <w:rPr>
                <w:rFonts w:ascii="Times New Roman" w:hAnsi="Times New Roman" w:cs="Times New Roman"/>
                <w:sz w:val="24"/>
                <w:szCs w:val="24"/>
              </w:rPr>
              <w:t>контрпример</w:t>
            </w:r>
            <w:proofErr w:type="spellEnd"/>
            <w:r w:rsidRPr="00EA33DF">
              <w:rPr>
                <w:rFonts w:ascii="Times New Roman" w:hAnsi="Times New Roman" w:cs="Times New Roman"/>
                <w:sz w:val="24"/>
                <w:szCs w:val="24"/>
              </w:rPr>
              <w:t xml:space="preserve">;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находить пересечение и объединение двух множеств, представленных графически </w:t>
            </w:r>
            <w:proofErr w:type="gramStart"/>
            <w:r w:rsidRPr="00EA33DF">
              <w:rPr>
                <w:rFonts w:ascii="Times New Roman" w:hAnsi="Times New Roman" w:cs="Times New Roman"/>
                <w:sz w:val="24"/>
                <w:szCs w:val="24"/>
              </w:rPr>
              <w:t>на</w:t>
            </w:r>
            <w:proofErr w:type="gramEnd"/>
            <w:r w:rsidRPr="00EA33DF">
              <w:rPr>
                <w:rFonts w:ascii="Times New Roman" w:hAnsi="Times New Roman" w:cs="Times New Roman"/>
                <w:sz w:val="24"/>
                <w:szCs w:val="24"/>
              </w:rPr>
              <w:t xml:space="preserve"> числовой прямой;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на числовой прямой подмножество числового множества, заданное простейшими условиями;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распознавать ложные </w:t>
            </w:r>
            <w:r w:rsidRPr="00EA33DF">
              <w:rPr>
                <w:rFonts w:ascii="Times New Roman" w:hAnsi="Times New Roman" w:cs="Times New Roman"/>
                <w:sz w:val="24"/>
                <w:szCs w:val="24"/>
              </w:rPr>
              <w:lastRenderedPageBreak/>
              <w:t>утверждения, ошибки в рассуждениях,</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 том числе с использованием </w:t>
            </w:r>
            <w:proofErr w:type="spellStart"/>
            <w:r w:rsidRPr="00EA33DF">
              <w:rPr>
                <w:rFonts w:ascii="Times New Roman" w:hAnsi="Times New Roman" w:cs="Times New Roman"/>
                <w:sz w:val="24"/>
                <w:szCs w:val="24"/>
              </w:rPr>
              <w:t>контрпримеров</w:t>
            </w:r>
            <w:proofErr w:type="spellEnd"/>
            <w:r w:rsidRPr="00EA33DF">
              <w:rPr>
                <w:rFonts w:ascii="Times New Roman" w:hAnsi="Times New Roman" w:cs="Times New Roman"/>
                <w:sz w:val="24"/>
                <w:szCs w:val="24"/>
              </w:rPr>
              <w:t>.</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числовые множества на </w:t>
            </w:r>
            <w:proofErr w:type="gramStart"/>
            <w:r w:rsidRPr="00EA33DF">
              <w:rPr>
                <w:rFonts w:ascii="Times New Roman" w:hAnsi="Times New Roman" w:cs="Times New Roman"/>
                <w:sz w:val="24"/>
                <w:szCs w:val="24"/>
              </w:rPr>
              <w:t>координатной</w:t>
            </w:r>
            <w:proofErr w:type="gramEnd"/>
            <w:r w:rsidRPr="00EA33DF">
              <w:rPr>
                <w:rFonts w:ascii="Times New Roman" w:hAnsi="Times New Roman" w:cs="Times New Roman"/>
                <w:sz w:val="24"/>
                <w:szCs w:val="24"/>
              </w:rPr>
              <w:t xml:space="preserve"> прямой для описания реальных процессов и явлений;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проводить </w:t>
            </w:r>
            <w:proofErr w:type="gramStart"/>
            <w:r w:rsidRPr="00EA33DF">
              <w:rPr>
                <w:rFonts w:ascii="Times New Roman" w:hAnsi="Times New Roman" w:cs="Times New Roman"/>
                <w:sz w:val="24"/>
                <w:szCs w:val="24"/>
              </w:rPr>
              <w:t>логические рассуждения</w:t>
            </w:r>
            <w:proofErr w:type="gramEnd"/>
            <w:r w:rsidRPr="00EA33DF">
              <w:rPr>
                <w:rFonts w:ascii="Times New Roman" w:hAnsi="Times New Roman" w:cs="Times New Roman"/>
                <w:sz w:val="24"/>
                <w:szCs w:val="24"/>
              </w:rPr>
              <w:t xml:space="preserve"> в ситуациях повседневной жизни</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Оперировать</w:t>
            </w:r>
            <w:r w:rsidRPr="00EA33DF">
              <w:rPr>
                <w:rFonts w:ascii="Times New Roman" w:hAnsi="Times New Roman" w:cs="Times New Roman"/>
                <w:sz w:val="24"/>
                <w:szCs w:val="24"/>
              </w:rPr>
              <w:footnoteReference w:id="5"/>
            </w:r>
            <w:r w:rsidRPr="00EA33DF">
              <w:rPr>
                <w:rFonts w:ascii="Times New Roman" w:hAnsi="Times New Roman" w:cs="Times New Roman"/>
                <w:sz w:val="24"/>
                <w:szCs w:val="24"/>
              </w:rPr>
              <w:t xml:space="preserve"> понятиями: конечное множество, элемент </w:t>
            </w:r>
            <w:r w:rsidRPr="00EA33DF">
              <w:rPr>
                <w:rFonts w:ascii="Times New Roman" w:hAnsi="Times New Roman" w:cs="Times New Roman"/>
                <w:sz w:val="24"/>
                <w:szCs w:val="24"/>
              </w:rPr>
              <w:lastRenderedPageBreak/>
              <w:t>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A33DF">
              <w:rPr>
                <w:rFonts w:ascii="Times New Roman" w:hAnsi="Times New Roman" w:cs="Times New Roman"/>
                <w:sz w:val="24"/>
                <w:szCs w:val="24"/>
              </w:rPr>
              <w:t>контрпример</w:t>
            </w:r>
            <w:proofErr w:type="spellEnd"/>
            <w:r w:rsidRPr="00EA33DF">
              <w:rPr>
                <w:rFonts w:ascii="Times New Roman" w:hAnsi="Times New Roman" w:cs="Times New Roman"/>
                <w:sz w:val="24"/>
                <w:szCs w:val="24"/>
              </w:rPr>
              <w:t>;</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проверять принадлежность элемента множеству;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проводить доказательные рассуждения для обоснования истинности утверждений.</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Свободно оперировать</w:t>
            </w:r>
            <w:r>
              <w:rPr>
                <w:rFonts w:ascii="Times New Roman" w:hAnsi="Times New Roman" w:cs="Times New Roman"/>
                <w:sz w:val="24"/>
                <w:szCs w:val="24"/>
              </w:rPr>
              <w:t xml:space="preserve">   </w:t>
            </w:r>
            <w:r w:rsidRPr="00EA33DF">
              <w:rPr>
                <w:rFonts w:ascii="Times New Roman" w:hAnsi="Times New Roman" w:cs="Times New Roman"/>
                <w:sz w:val="24"/>
                <w:szCs w:val="24"/>
              </w:rPr>
              <w:footnoteReference w:id="6"/>
            </w:r>
            <w:r w:rsidRPr="00EA33DF">
              <w:rPr>
                <w:rFonts w:ascii="Times New Roman" w:hAnsi="Times New Roman" w:cs="Times New Roman"/>
                <w:sz w:val="24"/>
                <w:szCs w:val="24"/>
              </w:rPr>
              <w:t xml:space="preserve"> понятиями: конечное </w:t>
            </w:r>
            <w:r w:rsidRPr="00EA33DF">
              <w:rPr>
                <w:rFonts w:ascii="Times New Roman" w:hAnsi="Times New Roman" w:cs="Times New Roman"/>
                <w:sz w:val="24"/>
                <w:szCs w:val="24"/>
              </w:rPr>
              <w:lastRenderedPageBreak/>
              <w:t>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задавать множества перечислением и характеристическим свойством;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EA33DF">
              <w:rPr>
                <w:rFonts w:ascii="Times New Roman" w:hAnsi="Times New Roman" w:cs="Times New Roman"/>
                <w:sz w:val="24"/>
                <w:szCs w:val="24"/>
              </w:rPr>
              <w:t>контрпример</w:t>
            </w:r>
            <w:proofErr w:type="spellEnd"/>
            <w:r w:rsidRPr="00EA33DF">
              <w:rPr>
                <w:rFonts w:ascii="Times New Roman" w:hAnsi="Times New Roman" w:cs="Times New Roman"/>
                <w:sz w:val="24"/>
                <w:szCs w:val="24"/>
              </w:rPr>
              <w:t>;</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проверять принадлежность элемента множеству;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находить пересечение и объединение множеств, в том </w:t>
            </w:r>
            <w:r w:rsidRPr="00EA33DF">
              <w:rPr>
                <w:rFonts w:ascii="Times New Roman" w:hAnsi="Times New Roman" w:cs="Times New Roman"/>
                <w:sz w:val="24"/>
                <w:szCs w:val="24"/>
              </w:rPr>
              <w:lastRenderedPageBreak/>
              <w:t>числе представленных графически на числовой прямой и на координатной плоскости;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проводить доказательные рассуждения для обоснования истинности утверждений.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оперировать понятием определения, основными видами определений, основными видами теорем;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суть косвенного доказательства;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понятиями счетного и несчетного множества;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метод математической индукции для проведения рассуждений и доказательств 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767193" w:rsidRPr="00EA33DF" w:rsidTr="007353C4">
        <w:tc>
          <w:tcPr>
            <w:tcW w:w="152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Числа и выражения</w:t>
            </w:r>
          </w:p>
        </w:tc>
        <w:tc>
          <w:tcPr>
            <w:tcW w:w="3118" w:type="dxa"/>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арифметические действия с целыми и рациональными числами;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сравнивать рациональные числа между собой;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изображать точками на числовой прямой целые и рациональные числа; </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изображать точками на числовой прямой целые степени чисел, корни натуральной степени из чисел, логарифмы чисел в простых случаях;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выражать в простейших случаях из равенства одну переменную через другие;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изображать схематически угол, величина которого выражена в градусах;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оценивать знаки синуса, косинуса, тангенса, котангенса конкретных углов. </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выполнять вычисления при решении задач практического характера;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выполнять практические расчеты с использованием при необходимости справочных материалов и вычислительных устройств;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приводить примеры чисел с заданными свойствами </w:t>
            </w:r>
            <w:r w:rsidRPr="00EA33DF">
              <w:rPr>
                <w:rFonts w:ascii="Times New Roman" w:hAnsi="Times New Roman" w:cs="Times New Roman"/>
                <w:sz w:val="24"/>
                <w:szCs w:val="24"/>
              </w:rPr>
              <w:lastRenderedPageBreak/>
              <w:t>делимости;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пользоваться оценкой и прикидкой при практических расчетах;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находить значения числовых и </w:t>
            </w:r>
            <w:r w:rsidRPr="00EA33DF">
              <w:rPr>
                <w:rFonts w:ascii="Times New Roman" w:hAnsi="Times New Roman" w:cs="Times New Roman"/>
                <w:sz w:val="24"/>
                <w:szCs w:val="24"/>
              </w:rPr>
              <w:lastRenderedPageBreak/>
              <w:t>буквенных выражений, осуществляя необходимые подстановки и преобразования;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изображать схематически угол, величина которого выражена в градусах или радианах;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при решении задач табличные значения тригонометрических функций углов;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выполнять перевод величины угла из радианной меры в </w:t>
            </w:r>
            <w:proofErr w:type="gramStart"/>
            <w:r w:rsidRPr="00EA33DF">
              <w:rPr>
                <w:rFonts w:ascii="Times New Roman" w:hAnsi="Times New Roman" w:cs="Times New Roman"/>
                <w:sz w:val="24"/>
                <w:szCs w:val="24"/>
              </w:rPr>
              <w:t>градусную</w:t>
            </w:r>
            <w:proofErr w:type="gramEnd"/>
            <w:r w:rsidRPr="00EA33DF">
              <w:rPr>
                <w:rFonts w:ascii="Times New Roman" w:hAnsi="Times New Roman" w:cs="Times New Roman"/>
                <w:sz w:val="24"/>
                <w:szCs w:val="24"/>
              </w:rPr>
              <w:t xml:space="preserve"> и обратно.</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67193" w:rsidRPr="00EA33DF" w:rsidRDefault="00767193" w:rsidP="007353C4">
            <w:pPr>
              <w:spacing w:after="0" w:line="240" w:lineRule="auto"/>
              <w:rPr>
                <w:rFonts w:ascii="Times New Roman" w:hAnsi="Times New Roman" w:cs="Times New Roman"/>
                <w:sz w:val="24"/>
                <w:szCs w:val="24"/>
              </w:rPr>
            </w:pPr>
          </w:p>
        </w:tc>
        <w:tc>
          <w:tcPr>
            <w:tcW w:w="3288" w:type="dxa"/>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EA33DF">
              <w:rPr>
                <w:rFonts w:ascii="Times New Roman" w:hAnsi="Times New Roman" w:cs="Times New Roman"/>
                <w:sz w:val="24"/>
                <w:szCs w:val="24"/>
              </w:rPr>
              <w:t>n</w:t>
            </w:r>
            <w:proofErr w:type="spellEnd"/>
            <w:r w:rsidRPr="00EA33DF">
              <w:rPr>
                <w:rFonts w:ascii="Times New Roman" w:hAnsi="Times New Roman" w:cs="Times New Roman"/>
                <w:sz w:val="24"/>
                <w:szCs w:val="24"/>
              </w:rPr>
              <w:t xml:space="preserve">, действительное число, </w:t>
            </w:r>
            <w:r w:rsidRPr="00EA33DF">
              <w:rPr>
                <w:rFonts w:ascii="Times New Roman" w:hAnsi="Times New Roman" w:cs="Times New Roman"/>
                <w:sz w:val="24"/>
                <w:szCs w:val="24"/>
              </w:rPr>
              <w:lastRenderedPageBreak/>
              <w:t>множество действительных чисел, геометрическая интерпретация натуральных, целых, рациональных, действительных чисел;</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переводить числа из одной системы записи (системы счисления) в другую;</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округление рациональных и иррациональных чисел с заданной точностью;</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сравнивать действительные числа разными способами;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находить НОД и НОК разными способами и </w:t>
            </w:r>
            <w:r w:rsidRPr="00EA33DF">
              <w:rPr>
                <w:rFonts w:ascii="Times New Roman" w:hAnsi="Times New Roman" w:cs="Times New Roman"/>
                <w:sz w:val="24"/>
                <w:szCs w:val="24"/>
              </w:rPr>
              <w:lastRenderedPageBreak/>
              <w:t>использовать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составлять и оценивать разными способами числовые выражения при решении практических задач </w:t>
            </w:r>
            <w:r w:rsidRPr="00EA33DF">
              <w:rPr>
                <w:rFonts w:ascii="Times New Roman" w:hAnsi="Times New Roman" w:cs="Times New Roman"/>
                <w:sz w:val="24"/>
                <w:szCs w:val="24"/>
              </w:rPr>
              <w:lastRenderedPageBreak/>
              <w:t>и задач из других учебных предметов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свободно оперировать числовыми множествами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причины и основные идеи расширения числовых множеств;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основными понятиями теории делимости при решении стандартных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иметь базовые представления о множестве комплексных чисел;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формулой бинома Ньютона;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теорему о линейном представлении НОД;</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Китайскую теорему об остатках;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при решении задач Малую теорему Ферма;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уметь выполнять запись числа в позиционной системе счисления;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цепные дроби;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w:t>
            </w:r>
            <w:r>
              <w:rPr>
                <w:rFonts w:ascii="Times New Roman" w:hAnsi="Times New Roman" w:cs="Times New Roman"/>
                <w:sz w:val="24"/>
                <w:szCs w:val="24"/>
              </w:rPr>
              <w:t xml:space="preserve"> </w:t>
            </w:r>
            <w:r w:rsidRPr="00EA33DF">
              <w:rPr>
                <w:rFonts w:ascii="Times New Roman" w:hAnsi="Times New Roman" w:cs="Times New Roman"/>
                <w:sz w:val="24"/>
                <w:szCs w:val="24"/>
              </w:rPr>
              <w:t>многочлены с действительными и целыми коэффициентами;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w:t>
            </w:r>
            <w:r w:rsidRPr="00EA33DF">
              <w:rPr>
                <w:rFonts w:ascii="Times New Roman" w:hAnsi="Times New Roman" w:cs="Times New Roman"/>
                <w:sz w:val="24"/>
                <w:szCs w:val="24"/>
              </w:rPr>
              <w:lastRenderedPageBreak/>
              <w:t>приводимый и неприводимый</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многочлен и применять их при решении задач;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при решении задач Основную теорему алгебры;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простейшие функции комплексной переменной как геометрические преобразования</w:t>
            </w:r>
          </w:p>
        </w:tc>
      </w:tr>
      <w:tr w:rsidR="00767193" w:rsidRPr="00EA33DF" w:rsidTr="007353C4">
        <w:tc>
          <w:tcPr>
            <w:tcW w:w="1526"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Уравнения и неравенства</w:t>
            </w:r>
          </w:p>
          <w:p w:rsidR="00767193" w:rsidRPr="00EA33DF" w:rsidRDefault="00767193" w:rsidP="007353C4">
            <w:pPr>
              <w:spacing w:after="0" w:line="240" w:lineRule="auto"/>
              <w:rPr>
                <w:rFonts w:ascii="Times New Roman" w:hAnsi="Times New Roman" w:cs="Times New Roman"/>
                <w:sz w:val="24"/>
                <w:szCs w:val="24"/>
              </w:rPr>
            </w:pP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линейные уравнения и неравенства, квадратные уравнения;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решать логарифмические уравнения вида </w:t>
            </w:r>
            <w:proofErr w:type="spellStart"/>
            <w:r w:rsidRPr="00EA33DF">
              <w:rPr>
                <w:rFonts w:ascii="Times New Roman" w:hAnsi="Times New Roman" w:cs="Times New Roman"/>
                <w:sz w:val="24"/>
                <w:szCs w:val="24"/>
              </w:rPr>
              <w:t>loga</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bx</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c</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 xml:space="preserve"> и простейшие неравенства вида </w:t>
            </w:r>
            <w:proofErr w:type="spellStart"/>
            <w:r w:rsidRPr="00EA33DF">
              <w:rPr>
                <w:rFonts w:ascii="Times New Roman" w:hAnsi="Times New Roman" w:cs="Times New Roman"/>
                <w:sz w:val="24"/>
                <w:szCs w:val="24"/>
              </w:rPr>
              <w:t>logax</w:t>
            </w:r>
            <w:proofErr w:type="spellEnd"/>
            <w:r w:rsidRPr="00EA33DF">
              <w:rPr>
                <w:rFonts w:ascii="Times New Roman" w:hAnsi="Times New Roman" w:cs="Times New Roman"/>
                <w:sz w:val="24"/>
                <w:szCs w:val="24"/>
              </w:rPr>
              <w:t>&lt;</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решать показательные уравнения, вида </w:t>
            </w:r>
            <w:proofErr w:type="spellStart"/>
            <w:r w:rsidRPr="00EA33DF">
              <w:rPr>
                <w:rFonts w:ascii="Times New Roman" w:hAnsi="Times New Roman" w:cs="Times New Roman"/>
                <w:sz w:val="24"/>
                <w:szCs w:val="24"/>
              </w:rPr>
              <w:t>abx+c=</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 xml:space="preserve">  (где </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 xml:space="preserve"> можно представить в виде степени с основанием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 xml:space="preserve">) и простейшие неравенства вида </w:t>
            </w:r>
            <w:proofErr w:type="spellStart"/>
            <w:r w:rsidRPr="00EA33DF">
              <w:rPr>
                <w:rFonts w:ascii="Times New Roman" w:hAnsi="Times New Roman" w:cs="Times New Roman"/>
                <w:sz w:val="24"/>
                <w:szCs w:val="24"/>
              </w:rPr>
              <w:t>ax</w:t>
            </w:r>
            <w:proofErr w:type="spellEnd"/>
            <w:r w:rsidRPr="00EA33DF">
              <w:rPr>
                <w:rFonts w:ascii="Times New Roman" w:hAnsi="Times New Roman" w:cs="Times New Roman"/>
                <w:sz w:val="24"/>
                <w:szCs w:val="24"/>
              </w:rPr>
              <w:t>&lt;</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 xml:space="preserve">    (где </w:t>
            </w:r>
            <w:proofErr w:type="spellStart"/>
            <w:r w:rsidRPr="00EA33DF">
              <w:rPr>
                <w:rFonts w:ascii="Times New Roman" w:hAnsi="Times New Roman" w:cs="Times New Roman"/>
                <w:sz w:val="24"/>
                <w:szCs w:val="24"/>
              </w:rPr>
              <w:t>d</w:t>
            </w:r>
            <w:proofErr w:type="spellEnd"/>
            <w:r w:rsidRPr="00EA33DF">
              <w:rPr>
                <w:rFonts w:ascii="Times New Roman" w:hAnsi="Times New Roman" w:cs="Times New Roman"/>
                <w:sz w:val="24"/>
                <w:szCs w:val="24"/>
              </w:rPr>
              <w:t xml:space="preserve"> можно представить в виде степени с основанием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приводить несколько примеров корней </w:t>
            </w:r>
            <w:r w:rsidRPr="00EA33DF">
              <w:rPr>
                <w:rFonts w:ascii="Times New Roman" w:hAnsi="Times New Roman" w:cs="Times New Roman"/>
                <w:sz w:val="24"/>
                <w:szCs w:val="24"/>
              </w:rPr>
              <w:lastRenderedPageBreak/>
              <w:t xml:space="preserve">простейшего тригонометрического уравнения вида: </w:t>
            </w:r>
            <w:proofErr w:type="spellStart"/>
            <w:r w:rsidRPr="00EA33DF">
              <w:rPr>
                <w:rFonts w:ascii="Times New Roman" w:hAnsi="Times New Roman" w:cs="Times New Roman"/>
                <w:sz w:val="24"/>
                <w:szCs w:val="24"/>
              </w:rPr>
              <w:t>sin</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x</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cos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x</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tgx=</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ctgx</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 xml:space="preserve">, где </w:t>
            </w:r>
            <w:proofErr w:type="spellStart"/>
            <w:r w:rsidRPr="00EA33DF">
              <w:rPr>
                <w:rFonts w:ascii="Times New Roman" w:hAnsi="Times New Roman" w:cs="Times New Roman"/>
                <w:sz w:val="24"/>
                <w:szCs w:val="24"/>
              </w:rPr>
              <w:t>a</w:t>
            </w:r>
            <w:proofErr w:type="spellEnd"/>
            <w:r w:rsidRPr="00EA33DF">
              <w:rPr>
                <w:rFonts w:ascii="Times New Roman" w:hAnsi="Times New Roman" w:cs="Times New Roman"/>
                <w:sz w:val="24"/>
                <w:szCs w:val="24"/>
              </w:rPr>
              <w:t xml:space="preserve"> – табличное значение соответствующей тригонометрической функции.</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методы решения уравнений: приведение к виду «произведение равно нулю» или «частное равно нулю», замена переменных;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метод интервалов для решения неравенств;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графический метод для приближенного решения уравнений и неравенств;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изображать на </w:t>
            </w:r>
            <w:r w:rsidRPr="00EA33DF">
              <w:rPr>
                <w:rFonts w:ascii="Times New Roman" w:hAnsi="Times New Roman" w:cs="Times New Roman"/>
                <w:sz w:val="24"/>
                <w:szCs w:val="24"/>
              </w:rPr>
              <w:lastRenderedPageBreak/>
              <w:t>тригонометрической окружности множество решений простейших тригонометрических уравнений и неравенств;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составлять и решать уравнения, системы уравнений и неравенства при решении задач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овладеть основными типами </w:t>
            </w:r>
            <w:r w:rsidRPr="00EA33DF">
              <w:rPr>
                <w:rFonts w:ascii="Times New Roman" w:hAnsi="Times New Roman" w:cs="Times New Roman"/>
                <w:sz w:val="24"/>
                <w:szCs w:val="24"/>
              </w:rPr>
              <w:lastRenderedPageBreak/>
              <w:t>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теорему Безу к решению уравнений;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теорему Виета для решения некоторых уравнений степени выше второй;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решать алгебраические уравнения и неравенства и их системы с параметрами алгебраическим и </w:t>
            </w:r>
            <w:r w:rsidRPr="00EA33DF">
              <w:rPr>
                <w:rFonts w:ascii="Times New Roman" w:hAnsi="Times New Roman" w:cs="Times New Roman"/>
                <w:sz w:val="24"/>
                <w:szCs w:val="24"/>
              </w:rPr>
              <w:lastRenderedPageBreak/>
              <w:t>графическим методами;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разными методами доказательства неравенств;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уравнения в целых числах;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составлять уравнение, </w:t>
            </w:r>
            <w:r w:rsidRPr="00EA33DF">
              <w:rPr>
                <w:rFonts w:ascii="Times New Roman" w:hAnsi="Times New Roman" w:cs="Times New Roman"/>
                <w:sz w:val="24"/>
                <w:szCs w:val="24"/>
              </w:rPr>
              <w:lastRenderedPageBreak/>
              <w:t>неравенство или их систему, описывающие реальную ситуацию или прикладную задачу, интерпретировать полученные результаты;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свободно решать системы линейных уравнений;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основные типы уравнений и неравенств с параметрами;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при решении </w:t>
            </w:r>
            <w:r w:rsidRPr="00EA33DF">
              <w:rPr>
                <w:rFonts w:ascii="Times New Roman" w:hAnsi="Times New Roman" w:cs="Times New Roman"/>
                <w:sz w:val="24"/>
                <w:szCs w:val="24"/>
              </w:rPr>
              <w:lastRenderedPageBreak/>
              <w:t xml:space="preserve">задач неравенства Коши — </w:t>
            </w:r>
            <w:proofErr w:type="spellStart"/>
            <w:r w:rsidRPr="00EA33DF">
              <w:rPr>
                <w:rFonts w:ascii="Times New Roman" w:hAnsi="Times New Roman" w:cs="Times New Roman"/>
                <w:sz w:val="24"/>
                <w:szCs w:val="24"/>
              </w:rPr>
              <w:t>Буняковского</w:t>
            </w:r>
            <w:proofErr w:type="spellEnd"/>
            <w:r w:rsidRPr="00EA33DF">
              <w:rPr>
                <w:rFonts w:ascii="Times New Roman" w:hAnsi="Times New Roman" w:cs="Times New Roman"/>
                <w:sz w:val="24"/>
                <w:szCs w:val="24"/>
              </w:rPr>
              <w:t>, Бернулли;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неравенствах между </w:t>
            </w:r>
            <w:proofErr w:type="gramStart"/>
            <w:r w:rsidRPr="00EA33DF">
              <w:rPr>
                <w:rFonts w:ascii="Times New Roman" w:hAnsi="Times New Roman" w:cs="Times New Roman"/>
                <w:sz w:val="24"/>
                <w:szCs w:val="24"/>
              </w:rPr>
              <w:t>средними</w:t>
            </w:r>
            <w:proofErr w:type="gramEnd"/>
            <w:r w:rsidRPr="00EA33DF">
              <w:rPr>
                <w:rFonts w:ascii="Times New Roman" w:hAnsi="Times New Roman" w:cs="Times New Roman"/>
                <w:sz w:val="24"/>
                <w:szCs w:val="24"/>
              </w:rPr>
              <w:t xml:space="preserve"> степенными</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Функции</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на базовом уровне понятиями: прямая и обратная пропорциональность линейная, квадратичная, </w:t>
            </w:r>
            <w:r w:rsidRPr="00EA33DF">
              <w:rPr>
                <w:rFonts w:ascii="Times New Roman" w:hAnsi="Times New Roman" w:cs="Times New Roman"/>
                <w:sz w:val="24"/>
                <w:szCs w:val="24"/>
              </w:rPr>
              <w:lastRenderedPageBreak/>
              <w:t>логарифмическая и показательная функции, тригонометрические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по графику приближённо значения функции в заданных точках;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определять по графику свойства функции (нули,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промежутки монотонности, наибольшие и наименьшие </w:t>
            </w:r>
            <w:r w:rsidRPr="00EA33DF">
              <w:rPr>
                <w:rFonts w:ascii="Times New Roman" w:hAnsi="Times New Roman" w:cs="Times New Roman"/>
                <w:sz w:val="24"/>
                <w:szCs w:val="24"/>
              </w:rPr>
              <w:lastRenderedPageBreak/>
              <w:t>значения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и т.д.).</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интерпретировать свойства в контексте конкретной практической ситуации</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определять значение функции по значению аргумента при </w:t>
            </w:r>
            <w:r w:rsidRPr="00EA33DF">
              <w:rPr>
                <w:rFonts w:ascii="Times New Roman" w:hAnsi="Times New Roman" w:cs="Times New Roman"/>
                <w:sz w:val="24"/>
                <w:szCs w:val="24"/>
              </w:rPr>
              <w:lastRenderedPageBreak/>
              <w:t xml:space="preserve">различных способах задания функции;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графики изученных функций;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асимптоты, </w:t>
            </w:r>
            <w:r w:rsidRPr="00EA33DF">
              <w:rPr>
                <w:rFonts w:ascii="Times New Roman" w:hAnsi="Times New Roman" w:cs="Times New Roman"/>
                <w:sz w:val="24"/>
                <w:szCs w:val="24"/>
              </w:rPr>
              <w:lastRenderedPageBreak/>
              <w:t>период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интерпретировать свойства в контексте конкретной практической ситуации;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понятием степенная функция; строить ее график и уметь применять свойства </w:t>
            </w:r>
            <w:r w:rsidRPr="00EA33DF">
              <w:rPr>
                <w:rFonts w:ascii="Times New Roman" w:hAnsi="Times New Roman" w:cs="Times New Roman"/>
                <w:sz w:val="24"/>
                <w:szCs w:val="24"/>
              </w:rPr>
              <w:lastRenderedPageBreak/>
              <w:t>степенной функции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обратная функция; применять это понятие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свойства функций: четность, периодичность, ограниченность;</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преобразования графиков функций;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числовая последовательность,</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арифметическая и </w:t>
            </w:r>
            <w:r w:rsidRPr="00EA33DF">
              <w:rPr>
                <w:rFonts w:ascii="Times New Roman" w:hAnsi="Times New Roman" w:cs="Times New Roman"/>
                <w:sz w:val="24"/>
                <w:szCs w:val="24"/>
              </w:rPr>
              <w:lastRenderedPageBreak/>
              <w:t>геометрическая прогрессия;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асимптоты, точки перегиба, период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интерпретировать свойства в контексте конкретной практической ситуации</w:t>
            </w:r>
            <w:proofErr w:type="gramStart"/>
            <w:r w:rsidRPr="00EA33DF">
              <w:rPr>
                <w:rFonts w:ascii="Times New Roman" w:hAnsi="Times New Roman" w:cs="Times New Roman"/>
                <w:sz w:val="24"/>
                <w:szCs w:val="24"/>
              </w:rPr>
              <w:t>;.</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асимптоты и уметь его применять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Элементы математического анализа</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на базовом уровне понятиями: производная функции в точке, касательная к </w:t>
            </w:r>
            <w:r w:rsidRPr="00EA33DF">
              <w:rPr>
                <w:rFonts w:ascii="Times New Roman" w:hAnsi="Times New Roman" w:cs="Times New Roman"/>
                <w:sz w:val="24"/>
                <w:szCs w:val="24"/>
              </w:rPr>
              <w:lastRenderedPageBreak/>
              <w:t xml:space="preserve">графику функции, производная функции;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и нулями производной этой функции – с другой.</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соотносить графики реальных процессов и зависимостей с их описаниями, включающими </w:t>
            </w:r>
            <w:r w:rsidRPr="00EA33DF">
              <w:rPr>
                <w:rFonts w:ascii="Times New Roman" w:hAnsi="Times New Roman" w:cs="Times New Roman"/>
                <w:sz w:val="24"/>
                <w:szCs w:val="24"/>
              </w:rPr>
              <w:lastRenderedPageBreak/>
              <w:t>характеристики скорости изменения (быстрый рост, плавное понижение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Оперировать понятиями: производная функции в точке, касательная к графику функции, производная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вычислять производную одночлена, многочлена, квадратного корня, производную суммы функций;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вычислять производные элементарных функций и их комбинаций, используя справочные материалы;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учебных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 интерпретировать полученные результаты</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Владеть понятием бесконечно убывающая геометрическая прогрессия и уметь применять его при </w:t>
            </w:r>
            <w:r w:rsidRPr="00EA33DF">
              <w:rPr>
                <w:rFonts w:ascii="Times New Roman" w:hAnsi="Times New Roman" w:cs="Times New Roman"/>
                <w:sz w:val="24"/>
                <w:szCs w:val="24"/>
              </w:rPr>
              <w:lastRenderedPageBreak/>
              <w:t>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для решения задач теорию</w:t>
            </w:r>
            <w:r>
              <w:rPr>
                <w:rFonts w:ascii="Times New Roman" w:hAnsi="Times New Roman" w:cs="Times New Roman"/>
                <w:sz w:val="24"/>
                <w:szCs w:val="24"/>
              </w:rPr>
              <w:t xml:space="preserve"> </w:t>
            </w:r>
            <w:r w:rsidRPr="00EA33DF">
              <w:rPr>
                <w:rFonts w:ascii="Times New Roman" w:hAnsi="Times New Roman" w:cs="Times New Roman"/>
                <w:sz w:val="24"/>
                <w:szCs w:val="24"/>
              </w:rPr>
              <w:t>пределов;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производная функции в точке, производная функции;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вычислять производные элементарных функций и их комбинаций;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исследовать функции на монотонность и экстремумы;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графики и применять к решению задач, в том числе с параметром;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касательная к графику функции и уметь применять его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первообразная функция, определенный интеграл;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теорему Ньютона–Лейбница и ее следствия для решения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 повседневной жизни и при изучении других учебных </w:t>
            </w:r>
            <w:r w:rsidRPr="00EA33DF">
              <w:rPr>
                <w:rFonts w:ascii="Times New Roman" w:hAnsi="Times New Roman" w:cs="Times New Roman"/>
                <w:sz w:val="24"/>
                <w:szCs w:val="24"/>
              </w:rPr>
              <w:lastRenderedPageBreak/>
              <w:t>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 интерпретировать полученные результаты</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свободно владеть стандартным аппаратом </w:t>
            </w:r>
            <w:r w:rsidRPr="00EA33DF">
              <w:rPr>
                <w:rFonts w:ascii="Times New Roman" w:hAnsi="Times New Roman" w:cs="Times New Roman"/>
                <w:sz w:val="24"/>
                <w:szCs w:val="24"/>
              </w:rPr>
              <w:lastRenderedPageBreak/>
              <w:t>математического анализа для вычисления производных функции одной переменной;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понятием первообразной функции для решения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овладеть основными сведениями об интеграле Ньютона–Лейбница и его простейших применениях;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в стандартных ситуациях производными высших порядков;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при решении задач свойства непрерывных функций;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уметь применять при решении задач теоремы Вейерштрасса;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выполнять приближенные вычисления (методы решения уравнений, вычисления определенного интеграла);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уметь применять приложение производной и определенного интеграла к </w:t>
            </w:r>
            <w:r w:rsidRPr="00EA33DF">
              <w:rPr>
                <w:rFonts w:ascii="Times New Roman" w:hAnsi="Times New Roman" w:cs="Times New Roman"/>
                <w:sz w:val="24"/>
                <w:szCs w:val="24"/>
              </w:rPr>
              <w:lastRenderedPageBreak/>
              <w:t>решению задач естествознания;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вторая производная, выпуклость графика функции и уметь исследовать функцию на выпуклость</w:t>
            </w: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Статистика и теория вероятностей, логика и комбинаторика</w:t>
            </w:r>
          </w:p>
          <w:p w:rsidR="00767193" w:rsidRPr="00EA33DF" w:rsidRDefault="00767193" w:rsidP="007353C4">
            <w:pPr>
              <w:spacing w:after="0" w:line="240" w:lineRule="auto"/>
              <w:rPr>
                <w:rFonts w:ascii="Times New Roman" w:hAnsi="Times New Roman" w:cs="Times New Roman"/>
                <w:sz w:val="24"/>
                <w:szCs w:val="24"/>
              </w:rPr>
            </w:pP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вычислять вероятности событий на основе подсчета числа исходов.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оценивать и сравнивать в простых случаях вероятности событий в реальной жизни;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математическом ожидании и дисперсии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суть закона больших чисел и выборочного метода измерения вероятностей;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об условной вероятности и о полной вероятности, применять их в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важных частных видах распределений и применять их в решении задач;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иметь представление о корреляции случайных величин, о линейной регрессии.</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вычислять или оценивать вероятности событий в реальной жизни;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выбирать подходящие методы представления и обработки данных;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основными понятиями комбинаторики и уметь их применять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об основах теории вероятностей;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дискретных и непрерывных случайных величинах и распределениях, о </w:t>
            </w:r>
            <w:r w:rsidRPr="00EA33DF">
              <w:rPr>
                <w:rFonts w:ascii="Times New Roman" w:hAnsi="Times New Roman" w:cs="Times New Roman"/>
                <w:sz w:val="24"/>
                <w:szCs w:val="24"/>
              </w:rPr>
              <w:lastRenderedPageBreak/>
              <w:t>независимости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математическом ожидании и дисперсии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совместных распределениях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суть закона больших чисел и выборочного метода измерения вероятностей;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корреляции случайных величин.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вычислять или оценивать вероятности событий в реальной жизни;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выбирать методы подходящего представления и обработки данных</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центральной предельной теореме;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выборочном коэффициенте корреляции и линейной регрессии;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связи эмпирических и теоретических распределений;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кодировании, двоичной записи, двоичном дереве;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основными понятиями  теории графов </w:t>
            </w:r>
            <w:r w:rsidRPr="00EA33DF">
              <w:rPr>
                <w:rFonts w:ascii="Times New Roman" w:hAnsi="Times New Roman" w:cs="Times New Roman"/>
                <w:sz w:val="24"/>
                <w:szCs w:val="24"/>
              </w:rPr>
              <w:lastRenderedPageBreak/>
              <w:t>(граф, вершина, ребро, степень вершины, путь в графе)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деревьях и уметь применять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связность и уметь применять компоненты связности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осуществлять пути по ребрам, обходы ребер и вершин графа;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об </w:t>
            </w:r>
            <w:proofErr w:type="spellStart"/>
            <w:r w:rsidRPr="00EA33DF">
              <w:rPr>
                <w:rFonts w:ascii="Times New Roman" w:hAnsi="Times New Roman" w:cs="Times New Roman"/>
                <w:sz w:val="24"/>
                <w:szCs w:val="24"/>
              </w:rPr>
              <w:t>эйлеровом</w:t>
            </w:r>
            <w:proofErr w:type="spellEnd"/>
            <w:r w:rsidRPr="00EA33DF">
              <w:rPr>
                <w:rFonts w:ascii="Times New Roman" w:hAnsi="Times New Roman" w:cs="Times New Roman"/>
                <w:sz w:val="24"/>
                <w:szCs w:val="24"/>
              </w:rPr>
              <w:t xml:space="preserve"> и гамильтоновом пути, иметь представление о трудности задачи нахождения гамильтонова пути;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конечные и счетные множества и уметь их применять при решении задач;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метод математической индукции;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принцип Дирихле при решении задач</w:t>
            </w: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Текстовые задачи</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несложные текстовые задачи разных типов;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анализировать условие </w:t>
            </w:r>
            <w:r w:rsidRPr="00EA33DF">
              <w:rPr>
                <w:rFonts w:ascii="Times New Roman" w:hAnsi="Times New Roman" w:cs="Times New Roman"/>
                <w:sz w:val="24"/>
                <w:szCs w:val="24"/>
              </w:rPr>
              <w:lastRenderedPageBreak/>
              <w:t xml:space="preserve">задачи, при необходимости строить для ее решения математическую модель;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действовать по алгоритму, содержащемуся в условии задачи;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w:t>
            </w:r>
            <w:proofErr w:type="gramStart"/>
            <w:r w:rsidRPr="00EA33DF">
              <w:rPr>
                <w:rFonts w:ascii="Times New Roman" w:hAnsi="Times New Roman" w:cs="Times New Roman"/>
                <w:sz w:val="24"/>
                <w:szCs w:val="24"/>
              </w:rPr>
              <w:t>логические рассуждения</w:t>
            </w:r>
            <w:proofErr w:type="gramEnd"/>
            <w:r w:rsidRPr="00EA33DF">
              <w:rPr>
                <w:rFonts w:ascii="Times New Roman" w:hAnsi="Times New Roman" w:cs="Times New Roman"/>
                <w:sz w:val="24"/>
                <w:szCs w:val="24"/>
              </w:rPr>
              <w:t xml:space="preserve"> при решении задачи;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осуществлять несложный перебор возможных решений, выбирая из них </w:t>
            </w:r>
            <w:proofErr w:type="gramStart"/>
            <w:r w:rsidRPr="00EA33DF">
              <w:rPr>
                <w:rFonts w:ascii="Times New Roman" w:hAnsi="Times New Roman" w:cs="Times New Roman"/>
                <w:sz w:val="24"/>
                <w:szCs w:val="24"/>
              </w:rPr>
              <w:t>оптимальное</w:t>
            </w:r>
            <w:proofErr w:type="gramEnd"/>
            <w:r w:rsidRPr="00EA33DF">
              <w:rPr>
                <w:rFonts w:ascii="Times New Roman" w:hAnsi="Times New Roman" w:cs="Times New Roman"/>
                <w:sz w:val="24"/>
                <w:szCs w:val="24"/>
              </w:rPr>
              <w:t xml:space="preserve"> по критериям, сформулированным в условии;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анализировать и интерпретировать полученные решения в контексте условия задачи, выбирать решения, не </w:t>
            </w:r>
            <w:r w:rsidRPr="00EA33DF">
              <w:rPr>
                <w:rFonts w:ascii="Times New Roman" w:hAnsi="Times New Roman" w:cs="Times New Roman"/>
                <w:sz w:val="24"/>
                <w:szCs w:val="24"/>
              </w:rPr>
              <w:lastRenderedPageBreak/>
              <w:t>противоречащие контексту;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задачи на расчет стоимости покупок, услуг, поездок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EA33DF">
              <w:rPr>
                <w:rFonts w:ascii="Times New Roman" w:hAnsi="Times New Roman" w:cs="Times New Roman"/>
                <w:sz w:val="24"/>
                <w:szCs w:val="24"/>
              </w:rPr>
              <w:t>временнóй</w:t>
            </w:r>
            <w:proofErr w:type="spellEnd"/>
            <w:r w:rsidRPr="00EA33DF">
              <w:rPr>
                <w:rFonts w:ascii="Times New Roman" w:hAnsi="Times New Roman" w:cs="Times New Roman"/>
                <w:sz w:val="24"/>
                <w:szCs w:val="24"/>
              </w:rPr>
              <w:t xml:space="preserve"> оси (до нашей эры и после), на движение денежных средств (приход/расход), на определение глубины/высоты и т.п.;</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w:t>
            </w:r>
            <w:r w:rsidRPr="00EA33DF">
              <w:rPr>
                <w:rFonts w:ascii="Times New Roman" w:hAnsi="Times New Roman" w:cs="Times New Roman"/>
                <w:sz w:val="24"/>
                <w:szCs w:val="24"/>
              </w:rPr>
              <w:lastRenderedPageBreak/>
              <w:t xml:space="preserve">компьютере и т.п.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Решать задачи разных типов, в том числе задачи повышенной трудности;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выбирать оптимальный метод </w:t>
            </w:r>
            <w:r w:rsidRPr="00EA33DF">
              <w:rPr>
                <w:rFonts w:ascii="Times New Roman" w:hAnsi="Times New Roman" w:cs="Times New Roman"/>
                <w:sz w:val="24"/>
                <w:szCs w:val="24"/>
              </w:rPr>
              <w:lastRenderedPageBreak/>
              <w:t>решения задачи, рассматривая различные методы;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модель решения задачи, проводить доказательные рассуждения;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анализировать и интерпретировать результаты в контексте условия задачи, выбирать решения, не противоречащие контексту;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практические задачи и задачи из других предметов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Решать разные задачи повышенной трудности;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анализировать условие задачи, выбирать </w:t>
            </w:r>
            <w:r w:rsidRPr="00EA33DF">
              <w:rPr>
                <w:rFonts w:ascii="Times New Roman" w:hAnsi="Times New Roman" w:cs="Times New Roman"/>
                <w:sz w:val="24"/>
                <w:szCs w:val="24"/>
              </w:rPr>
              <w:lastRenderedPageBreak/>
              <w:t>оптимальный метод решения задачи, рассматривая различные методы;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практические задачи и задачи из других предметов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Геометрия</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применять теорему Пифагора при вычислении элементов стереометрических фигур;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распознавать основные виды тел вращения (конус, цилиндр, сфера и шар);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объемы и площади поверхностей простейших многогранников и тел вращения с применением формул.</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соотносить площади </w:t>
            </w:r>
            <w:r w:rsidRPr="00EA33DF">
              <w:rPr>
                <w:rFonts w:ascii="Times New Roman" w:hAnsi="Times New Roman" w:cs="Times New Roman"/>
                <w:sz w:val="24"/>
                <w:szCs w:val="24"/>
              </w:rPr>
              <w:lastRenderedPageBreak/>
              <w:t>поверхностей тел одинаковой формы различного размера;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соотносить объемы сосудов одинаковой формы различного размера;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задачи на нахождение геометрических величин по образцам или алгоритмам;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описывать взаимное расположение прямых и плоскостей в пространстве;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формулировать свойства и признаки фигур;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доказывать геометрические утверждения;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стандартной классификацией пространственных фигур (пирамиды, призмы, параллелепипеды);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объемы и площади поверхностей геометрических тел с применением формул;</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вычислять расстояния и углы в пространстве.</w:t>
            </w:r>
          </w:p>
          <w:p w:rsidR="00767193" w:rsidRPr="00EA33DF" w:rsidRDefault="00767193" w:rsidP="007353C4">
            <w:pPr>
              <w:spacing w:after="0" w:line="240" w:lineRule="auto"/>
              <w:rPr>
                <w:rFonts w:ascii="Times New Roman" w:hAnsi="Times New Roman" w:cs="Times New Roman"/>
                <w:sz w:val="24"/>
                <w:szCs w:val="24"/>
              </w:rPr>
            </w:pP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shd w:val="clear" w:color="auto" w:fill="auto"/>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Владеть геометрическими понятиями при решении задач и проведении математических рассуждений;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формулировать и доказывать геометрические утверждения;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стереометрии: призма, параллелепипед, пирамида, тетраэдр;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представления об аксиомах стереометрии и следствиях</w:t>
            </w:r>
            <w:r>
              <w:rPr>
                <w:rFonts w:ascii="Times New Roman" w:hAnsi="Times New Roman" w:cs="Times New Roman"/>
                <w:sz w:val="24"/>
                <w:szCs w:val="24"/>
              </w:rPr>
              <w:t xml:space="preserve"> </w:t>
            </w:r>
            <w:r w:rsidRPr="00EA33DF">
              <w:rPr>
                <w:rFonts w:ascii="Times New Roman" w:hAnsi="Times New Roman" w:cs="Times New Roman"/>
                <w:sz w:val="24"/>
                <w:szCs w:val="24"/>
              </w:rPr>
              <w:t>из них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w:t>
            </w:r>
            <w:proofErr w:type="gramStart"/>
            <w:r w:rsidRPr="00EA33DF">
              <w:rPr>
                <w:rFonts w:ascii="Times New Roman" w:hAnsi="Times New Roman" w:cs="Times New Roman"/>
                <w:sz w:val="24"/>
                <w:szCs w:val="24"/>
              </w:rPr>
              <w:t>скрещивающихся</w:t>
            </w:r>
            <w:proofErr w:type="gramEnd"/>
            <w:r w:rsidRPr="00EA33DF">
              <w:rPr>
                <w:rFonts w:ascii="Times New Roman" w:hAnsi="Times New Roman" w:cs="Times New Roman"/>
                <w:sz w:val="24"/>
                <w:szCs w:val="24"/>
              </w:rPr>
              <w:t xml:space="preserve"> прямых в пространстве и уметь находить угол и расстояние между ними;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применять теоремы о параллельности прямых и плоскостей в пространстве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параллельное проектирование для изображения фигур;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перпендикулярности прямой и плоскости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w:t>
            </w:r>
            <w:r>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миортогональное</w:t>
            </w:r>
            <w:proofErr w:type="spellEnd"/>
            <w:r w:rsidRPr="00EA33DF">
              <w:rPr>
                <w:rFonts w:ascii="Times New Roman" w:hAnsi="Times New Roman" w:cs="Times New Roman"/>
                <w:sz w:val="24"/>
                <w:szCs w:val="24"/>
              </w:rPr>
              <w:t xml:space="preserve"> проектирование, наклонные и их проекции, уметь применять теорему о трех перпендикулярах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двугранный угол, угол между плоскостями, </w:t>
            </w:r>
            <w:r w:rsidRPr="00EA33DF">
              <w:rPr>
                <w:rFonts w:ascii="Times New Roman" w:hAnsi="Times New Roman" w:cs="Times New Roman"/>
                <w:sz w:val="24"/>
                <w:szCs w:val="24"/>
              </w:rPr>
              <w:lastRenderedPageBreak/>
              <w:t>перпендикулярные плоскости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прямоугольный параллелепипед и применять его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теореме Эйлера,</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правильных многогранниках;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площади поверхностей многогранников и уметь применять его</w:t>
            </w:r>
            <w:r>
              <w:rPr>
                <w:rFonts w:ascii="Times New Roman" w:hAnsi="Times New Roman" w:cs="Times New Roman"/>
                <w:sz w:val="24"/>
                <w:szCs w:val="24"/>
              </w:rPr>
              <w:t xml:space="preserve"> </w:t>
            </w:r>
            <w:r w:rsidRPr="00EA33DF">
              <w:rPr>
                <w:rFonts w:ascii="Times New Roman" w:hAnsi="Times New Roman" w:cs="Times New Roman"/>
                <w:sz w:val="24"/>
                <w:szCs w:val="24"/>
              </w:rPr>
              <w:t>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w:t>
            </w:r>
            <w:r>
              <w:rPr>
                <w:rFonts w:ascii="Times New Roman" w:hAnsi="Times New Roman" w:cs="Times New Roman"/>
                <w:sz w:val="24"/>
                <w:szCs w:val="24"/>
              </w:rPr>
              <w:t xml:space="preserve">  </w:t>
            </w:r>
            <w:r w:rsidRPr="00EA33DF">
              <w:rPr>
                <w:rFonts w:ascii="Times New Roman" w:hAnsi="Times New Roman" w:cs="Times New Roman"/>
                <w:sz w:val="24"/>
                <w:szCs w:val="24"/>
              </w:rPr>
              <w:t>тела вращения (цилиндр, конус, шар и сфера), их сечения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касательные прямые и плоскости и уметь применять </w:t>
            </w:r>
            <w:proofErr w:type="gramStart"/>
            <w:r w:rsidRPr="00EA33DF">
              <w:rPr>
                <w:rFonts w:ascii="Times New Roman" w:hAnsi="Times New Roman" w:cs="Times New Roman"/>
                <w:sz w:val="24"/>
                <w:szCs w:val="24"/>
              </w:rPr>
              <w:t>из</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при</w:t>
            </w:r>
            <w:proofErr w:type="gramEnd"/>
            <w:r w:rsidRPr="00EA33DF">
              <w:rPr>
                <w:rFonts w:ascii="Times New Roman" w:hAnsi="Times New Roman" w:cs="Times New Roman"/>
                <w:sz w:val="24"/>
                <w:szCs w:val="24"/>
              </w:rPr>
              <w:t xml:space="preserve">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иметь представления о вписанных и описанных сферах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площади сферы и уметь применять его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решать задачи на комбинации многогранников и тел вращения;</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 повседневной жизни и при изучении других предметов: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составлять с использованием свойств геометрических фигур математические модели для решения задач </w:t>
            </w:r>
            <w:r w:rsidRPr="00EA33DF">
              <w:rPr>
                <w:rFonts w:ascii="Times New Roman" w:hAnsi="Times New Roman" w:cs="Times New Roman"/>
                <w:sz w:val="24"/>
                <w:szCs w:val="24"/>
              </w:rPr>
              <w:lastRenderedPageBreak/>
              <w:t>практического характера и задач из смежных дисциплин, исследовать полученные модели и интерпретировать результат</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Иметь представление об аксиоматическом методе;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понятием геометрические места точек в пространстве и уметь применять их для решения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понятием перпендикулярное сечение призмы и уметь применять его при решении задач;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двойственности правильных многогранников;</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понятиями центральное и параллельное проектирование и применять их при построении сечений многогранников методом </w:t>
            </w:r>
            <w:r w:rsidRPr="00EA33DF">
              <w:rPr>
                <w:rFonts w:ascii="Times New Roman" w:hAnsi="Times New Roman" w:cs="Times New Roman"/>
                <w:sz w:val="24"/>
                <w:szCs w:val="24"/>
              </w:rPr>
              <w:lastRenderedPageBreak/>
              <w:t>проекций;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развертке многогранника и кратчайшем пути на поверхности многогранника;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иметь представление о конических сечениях;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касающихся сферах и комбинации тел вращения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при решении задач формулу расстояния от точки до плоскости;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владеть разными способами задания </w:t>
            </w:r>
            <w:proofErr w:type="gramStart"/>
            <w:r w:rsidRPr="00EA33DF">
              <w:rPr>
                <w:rFonts w:ascii="Times New Roman" w:hAnsi="Times New Roman" w:cs="Times New Roman"/>
                <w:sz w:val="24"/>
                <w:szCs w:val="24"/>
              </w:rPr>
              <w:t>прямой</w:t>
            </w:r>
            <w:proofErr w:type="gramEnd"/>
            <w:r w:rsidRPr="00EA33DF">
              <w:rPr>
                <w:rFonts w:ascii="Times New Roman" w:hAnsi="Times New Roman" w:cs="Times New Roman"/>
                <w:sz w:val="24"/>
                <w:szCs w:val="24"/>
              </w:rPr>
              <w:t xml:space="preserve"> уравнениями и уметь применять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при решении задач и доказательстве теорем векторный метод и метод координат;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теоремы об отношениях объемов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w:t>
            </w:r>
            <w:r>
              <w:rPr>
                <w:rFonts w:ascii="Times New Roman" w:hAnsi="Times New Roman" w:cs="Times New Roman"/>
                <w:sz w:val="24"/>
                <w:szCs w:val="24"/>
              </w:rPr>
              <w:t xml:space="preserve"> </w:t>
            </w:r>
            <w:r w:rsidRPr="00EA33DF">
              <w:rPr>
                <w:rFonts w:ascii="Times New Roman" w:hAnsi="Times New Roman" w:cs="Times New Roman"/>
                <w:sz w:val="24"/>
                <w:szCs w:val="24"/>
              </w:rPr>
              <w:t>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площади ортогональной проекции;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представления о преобразовании подобия, гомотетии и уметь применять их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 уметь решать задачи на плоскости методами стереометрии;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применять формулы объемов при решении задач</w:t>
            </w: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Векторы и координаты в пространстве</w:t>
            </w:r>
          </w:p>
        </w:tc>
        <w:tc>
          <w:tcPr>
            <w:tcW w:w="3118" w:type="dxa"/>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Оперировать на базовом уровне понятием декартовы</w:t>
            </w:r>
            <w:proofErr w:type="gramEnd"/>
            <w:r w:rsidRPr="00EA33DF">
              <w:rPr>
                <w:rFonts w:ascii="Times New Roman" w:hAnsi="Times New Roman" w:cs="Times New Roman"/>
                <w:sz w:val="24"/>
                <w:szCs w:val="24"/>
              </w:rPr>
              <w:t xml:space="preserve"> координаты в пространстве;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координаты вершин куба и прямоугольного параллелепипеда</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Оперировать понятиями декартовы</w:t>
            </w:r>
            <w:proofErr w:type="gramEnd"/>
            <w:r w:rsidRPr="00EA33DF">
              <w:rPr>
                <w:rFonts w:ascii="Times New Roman" w:hAnsi="Times New Roman" w:cs="Times New Roman"/>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задавать плоскость уравнением в декартовой системе координат;</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решать простейшие задачи введением векторного базиса</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Владеть понятиями векторы и их координаты;</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уметь выполнять операции над векторами;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скалярное произведение векторов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применять векторы и метод координат в пространстве при решении задач </w:t>
            </w:r>
          </w:p>
          <w:p w:rsidR="00767193" w:rsidRPr="00EA33DF" w:rsidRDefault="00767193" w:rsidP="007353C4">
            <w:pPr>
              <w:spacing w:after="0" w:line="240" w:lineRule="auto"/>
              <w:rPr>
                <w:rFonts w:ascii="Times New Roman" w:hAnsi="Times New Roman" w:cs="Times New Roman"/>
                <w:sz w:val="24"/>
                <w:szCs w:val="24"/>
              </w:rPr>
            </w:pP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объем параллелепипеда и тетраэдра, заданных координатами своих вершин;</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задавать </w:t>
            </w:r>
            <w:proofErr w:type="gramStart"/>
            <w:r w:rsidRPr="00EA33DF">
              <w:rPr>
                <w:rFonts w:ascii="Times New Roman" w:hAnsi="Times New Roman" w:cs="Times New Roman"/>
                <w:sz w:val="24"/>
                <w:szCs w:val="24"/>
              </w:rPr>
              <w:t>прямую</w:t>
            </w:r>
            <w:proofErr w:type="gramEnd"/>
            <w:r w:rsidRPr="00EA33DF">
              <w:rPr>
                <w:rFonts w:ascii="Times New Roman" w:hAnsi="Times New Roman" w:cs="Times New Roman"/>
                <w:sz w:val="24"/>
                <w:szCs w:val="24"/>
              </w:rPr>
              <w:t xml:space="preserve"> в пространстве;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находить расстояние от точки до плоскости в системе координат;</w:t>
            </w:r>
          </w:p>
          <w:p w:rsidR="00767193" w:rsidRPr="00EA33DF" w:rsidRDefault="00767193" w:rsidP="007353C4">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находить расстояние между скрещивающимися прямыми, заданными в системе координат</w:t>
            </w:r>
            <w:proofErr w:type="gramEnd"/>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История математики</w:t>
            </w:r>
          </w:p>
          <w:p w:rsidR="00767193" w:rsidRPr="00EA33DF" w:rsidRDefault="00767193" w:rsidP="007353C4">
            <w:pPr>
              <w:spacing w:after="0" w:line="240" w:lineRule="auto"/>
              <w:rPr>
                <w:rFonts w:ascii="Times New Roman" w:hAnsi="Times New Roman" w:cs="Times New Roman"/>
                <w:sz w:val="24"/>
                <w:szCs w:val="24"/>
              </w:rPr>
            </w:pP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понимать роль математики в развитии России</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Представлять вклад выдающихся математиков в развитие математики и иных научных областей;</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роль математики в развитии России</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Иметь представление о вкладе выдающихся математиков в развитие науки;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понимать роль математики в развитии России</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Достижение результатов раздела II</w:t>
            </w:r>
          </w:p>
        </w:tc>
      </w:tr>
      <w:tr w:rsidR="00767193" w:rsidRPr="00EA33DF" w:rsidTr="007353C4">
        <w:trPr>
          <w:gridBefore w:val="1"/>
          <w:wBefore w:w="6" w:type="dxa"/>
        </w:trPr>
        <w:tc>
          <w:tcPr>
            <w:tcW w:w="1520"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Методы математики</w:t>
            </w:r>
          </w:p>
        </w:tc>
        <w:tc>
          <w:tcPr>
            <w:tcW w:w="311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известные методы при решении стандартных математических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основные методы решения математических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основные методы решения математических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67193"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Достижение результатов раздела II;</w:t>
            </w:r>
          </w:p>
          <w:p w:rsidR="00767193" w:rsidRPr="00EA33DF" w:rsidRDefault="00767193" w:rsidP="007353C4">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применять математические знания к исследованию окружающего мира (моделирование физических процессов, задачи экономики)</w:t>
            </w:r>
          </w:p>
          <w:p w:rsidR="00767193" w:rsidRPr="00EA33DF" w:rsidRDefault="00767193" w:rsidP="007353C4">
            <w:pPr>
              <w:spacing w:after="0" w:line="240" w:lineRule="auto"/>
              <w:rPr>
                <w:rFonts w:ascii="Times New Roman" w:hAnsi="Times New Roman" w:cs="Times New Roman"/>
                <w:sz w:val="24"/>
                <w:szCs w:val="24"/>
              </w:rPr>
            </w:pPr>
          </w:p>
        </w:tc>
      </w:tr>
    </w:tbl>
    <w:p w:rsidR="002135B8" w:rsidRPr="002135B8" w:rsidRDefault="002135B8" w:rsidP="00767193">
      <w:pPr>
        <w:widowControl/>
        <w:autoSpaceDN/>
        <w:spacing w:after="0" w:line="240" w:lineRule="auto"/>
        <w:textAlignment w:val="auto"/>
        <w:rPr>
          <w:rFonts w:ascii="Times New Roman" w:eastAsia="Times New Roman" w:hAnsi="Times New Roman" w:cs="Times New Roman"/>
          <w:b/>
          <w:bCs/>
          <w:kern w:val="0"/>
          <w:sz w:val="32"/>
          <w:szCs w:val="32"/>
          <w:lang w:eastAsia="ar-SA"/>
        </w:rPr>
      </w:pPr>
    </w:p>
    <w:p w:rsidR="003A54C4" w:rsidRPr="00767193" w:rsidRDefault="003A54C4" w:rsidP="00767193">
      <w:pPr>
        <w:widowControl/>
        <w:autoSpaceDN/>
        <w:spacing w:after="0" w:line="240" w:lineRule="auto"/>
        <w:textAlignment w:val="auto"/>
        <w:rPr>
          <w:rFonts w:ascii="Times New Roman" w:eastAsia="Times New Roman" w:hAnsi="Times New Roman" w:cs="Times New Roman"/>
          <w:b/>
          <w:bCs/>
          <w:kern w:val="0"/>
          <w:sz w:val="32"/>
          <w:szCs w:val="32"/>
          <w:lang w:eastAsia="ar-SA"/>
        </w:rPr>
      </w:pPr>
    </w:p>
    <w:p w:rsidR="003A54C4" w:rsidRPr="00A06497" w:rsidRDefault="003A54C4" w:rsidP="003A54C4">
      <w:pPr>
        <w:rPr>
          <w:rFonts w:ascii="Times New Roman" w:hAnsi="Times New Roman" w:cs="Times New Roman"/>
          <w:b/>
          <w:sz w:val="24"/>
          <w:szCs w:val="24"/>
        </w:rPr>
      </w:pPr>
      <w:bookmarkStart w:id="36" w:name="_Toc453968158"/>
      <w:r w:rsidRPr="00A06497">
        <w:rPr>
          <w:rFonts w:ascii="Times New Roman" w:hAnsi="Times New Roman" w:cs="Times New Roman"/>
          <w:b/>
          <w:sz w:val="24"/>
          <w:szCs w:val="24"/>
        </w:rPr>
        <w:t>Информатика</w:t>
      </w:r>
      <w:bookmarkEnd w:id="36"/>
    </w:p>
    <w:p w:rsidR="003A54C4" w:rsidRPr="00EA33DF" w:rsidRDefault="003A54C4" w:rsidP="003A54C4">
      <w:pPr>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базовом уровне научится:</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определять информационный объем графических и звуковых данных при заданных условиях дискретизации;</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строить логическое выражение по заданной таблице истинности; решать несложные логические уравнения;</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находить оптимальный путь во взвешенном графе;</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w:t>
      </w:r>
      <w:proofErr w:type="spellStart"/>
      <w:r w:rsidRPr="00D35BE0">
        <w:rPr>
          <w:rFonts w:ascii="Times New Roman" w:hAnsi="Times New Roman" w:cs="Times New Roman"/>
          <w:sz w:val="24"/>
          <w:szCs w:val="24"/>
        </w:rPr>
        <w:t>компьютерно-математические</w:t>
      </w:r>
      <w:proofErr w:type="spellEnd"/>
      <w:r w:rsidRPr="00D35BE0">
        <w:rPr>
          <w:rFonts w:ascii="Times New Roman" w:hAnsi="Times New Roman" w:cs="Times New Roman"/>
          <w:sz w:val="24"/>
          <w:szCs w:val="24"/>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табличные (реляционные) базы данных, в частности составлять запросы в </w:t>
      </w:r>
      <w:proofErr w:type="gramStart"/>
      <w:r w:rsidRPr="00D35BE0">
        <w:rPr>
          <w:rFonts w:ascii="Times New Roman" w:hAnsi="Times New Roman" w:cs="Times New Roman"/>
          <w:sz w:val="24"/>
          <w:szCs w:val="24"/>
        </w:rPr>
        <w:t>базах</w:t>
      </w:r>
      <w:proofErr w:type="gramEnd"/>
      <w:r w:rsidRPr="00D35BE0">
        <w:rPr>
          <w:rFonts w:ascii="Times New Roman" w:hAnsi="Times New Roman" w:cs="Times New Roman"/>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3A54C4" w:rsidRPr="00D35BE0" w:rsidRDefault="003A54C4" w:rsidP="003A54C4">
      <w:pPr>
        <w:pStyle w:val="a4"/>
        <w:numPr>
          <w:ilvl w:val="0"/>
          <w:numId w:val="46"/>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D35BE0">
        <w:rPr>
          <w:rFonts w:ascii="Times New Roman" w:hAnsi="Times New Roman" w:cs="Times New Roman"/>
          <w:sz w:val="24"/>
          <w:szCs w:val="24"/>
        </w:rPr>
        <w:t>действующих</w:t>
      </w:r>
      <w:proofErr w:type="gramEnd"/>
      <w:r w:rsidRPr="00D35BE0">
        <w:rPr>
          <w:rFonts w:ascii="Times New Roman" w:hAnsi="Times New Roman" w:cs="Times New Roman"/>
          <w:sz w:val="24"/>
          <w:szCs w:val="24"/>
        </w:rPr>
        <w:t xml:space="preserve"> </w:t>
      </w:r>
      <w:proofErr w:type="spellStart"/>
      <w:r w:rsidRPr="00D35BE0">
        <w:rPr>
          <w:rFonts w:ascii="Times New Roman" w:hAnsi="Times New Roman" w:cs="Times New Roman"/>
          <w:sz w:val="24"/>
          <w:szCs w:val="24"/>
        </w:rPr>
        <w:t>СанПиН</w:t>
      </w:r>
      <w:proofErr w:type="spellEnd"/>
      <w:r w:rsidRPr="00D35BE0">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получит возможность научиться:</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 xml:space="preserve">переводить заданное натуральное число из двоичной записи в </w:t>
      </w:r>
      <w:proofErr w:type="gramStart"/>
      <w:r w:rsidRPr="00D35BE0">
        <w:rPr>
          <w:rFonts w:ascii="Times New Roman" w:hAnsi="Times New Roman" w:cs="Times New Roman"/>
          <w:sz w:val="24"/>
          <w:szCs w:val="24"/>
        </w:rPr>
        <w:t>восьмеричную</w:t>
      </w:r>
      <w:proofErr w:type="gramEnd"/>
      <w:r w:rsidRPr="00D35BE0">
        <w:rPr>
          <w:rFonts w:ascii="Times New Roman" w:hAnsi="Times New Roman" w:cs="Times New Roman"/>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знания о графах, деревьях и списках при описании реальных объектов и процессов;</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строить неравномерные коды, допускающие однозначное декодирование сообщений, используя условие </w:t>
      </w:r>
      <w:proofErr w:type="spellStart"/>
      <w:r w:rsidRPr="00D35BE0">
        <w:rPr>
          <w:rFonts w:ascii="Times New Roman" w:hAnsi="Times New Roman" w:cs="Times New Roman"/>
          <w:sz w:val="24"/>
          <w:szCs w:val="24"/>
        </w:rPr>
        <w:t>Фано</w:t>
      </w:r>
      <w:proofErr w:type="spellEnd"/>
      <w:r w:rsidRPr="00D35BE0">
        <w:rPr>
          <w:rFonts w:ascii="Times New Roman" w:hAnsi="Times New Roman" w:cs="Times New Roman"/>
          <w:sz w:val="24"/>
          <w:szCs w:val="24"/>
        </w:rPr>
        <w:t>; использовать знания о кодах, которые позволяют обнаруживать ошибки при передаче данных, а также о помехоустойчивых кодах</w:t>
      </w:r>
      <w:proofErr w:type="gramStart"/>
      <w:r w:rsidRPr="00D35BE0">
        <w:rPr>
          <w:rFonts w:ascii="Times New Roman" w:hAnsi="Times New Roman" w:cs="Times New Roman"/>
          <w:sz w:val="24"/>
          <w:szCs w:val="24"/>
        </w:rPr>
        <w:t xml:space="preserve"> ;</w:t>
      </w:r>
      <w:proofErr w:type="gramEnd"/>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разрабатывать и использовать </w:t>
      </w:r>
      <w:proofErr w:type="spellStart"/>
      <w:r w:rsidRPr="00D35BE0">
        <w:rPr>
          <w:rFonts w:ascii="Times New Roman" w:hAnsi="Times New Roman" w:cs="Times New Roman"/>
          <w:sz w:val="24"/>
          <w:szCs w:val="24"/>
        </w:rPr>
        <w:t>компьютерно-математические</w:t>
      </w:r>
      <w:proofErr w:type="spellEnd"/>
      <w:r w:rsidRPr="00D35BE0">
        <w:rPr>
          <w:rFonts w:ascii="Times New Roman" w:hAnsi="Times New Roman" w:cs="Times New Roman"/>
          <w:sz w:val="24"/>
          <w:szCs w:val="24"/>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proofErr w:type="gramStart"/>
      <w:r w:rsidRPr="00D35BE0">
        <w:rPr>
          <w:rFonts w:ascii="Times New Roman" w:hAnsi="Times New Roman" w:cs="Times New Roman"/>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классифицировать программное обеспечение в соответствии с кругом выполняемых задач;</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3A54C4" w:rsidRPr="00D35BE0"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общие принципы разработки и функционирования интерне</w:t>
      </w:r>
      <w:proofErr w:type="gramStart"/>
      <w:r w:rsidRPr="00D35BE0">
        <w:rPr>
          <w:rFonts w:ascii="Times New Roman" w:hAnsi="Times New Roman" w:cs="Times New Roman"/>
          <w:sz w:val="24"/>
          <w:szCs w:val="24"/>
        </w:rPr>
        <w:t>т-</w:t>
      </w:r>
      <w:proofErr w:type="gramEnd"/>
      <w:r w:rsidRPr="00D35BE0">
        <w:rPr>
          <w:rFonts w:ascii="Times New Roman" w:hAnsi="Times New Roman" w:cs="Times New Roman"/>
          <w:sz w:val="24"/>
          <w:szCs w:val="24"/>
        </w:rPr>
        <w:t xml:space="preserve"> приложений; создавать </w:t>
      </w:r>
      <w:proofErr w:type="spellStart"/>
      <w:r w:rsidRPr="00D35BE0">
        <w:rPr>
          <w:rFonts w:ascii="Times New Roman" w:hAnsi="Times New Roman" w:cs="Times New Roman"/>
          <w:sz w:val="24"/>
          <w:szCs w:val="24"/>
        </w:rPr>
        <w:t>веб-страницы</w:t>
      </w:r>
      <w:proofErr w:type="spellEnd"/>
      <w:r w:rsidRPr="00D35BE0">
        <w:rPr>
          <w:rFonts w:ascii="Times New Roman" w:hAnsi="Times New Roman" w:cs="Times New Roman"/>
          <w:sz w:val="24"/>
          <w:szCs w:val="24"/>
        </w:rPr>
        <w:t>; использовать принципы обеспечения информационной безопасности, способы и средства обеспечения надежного функционирования средств ИКТ;</w:t>
      </w:r>
    </w:p>
    <w:p w:rsidR="003A54C4" w:rsidRPr="00692CBD" w:rsidRDefault="003A54C4" w:rsidP="003A54C4">
      <w:pPr>
        <w:pStyle w:val="a4"/>
        <w:numPr>
          <w:ilvl w:val="0"/>
          <w:numId w:val="47"/>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критически оценивать информацию, полученную из сети Интернет.</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углубленном (профильном)  уровне научится:</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proofErr w:type="gramStart"/>
      <w:r w:rsidRPr="00D35BE0">
        <w:rPr>
          <w:rFonts w:ascii="Times New Roman" w:hAnsi="Times New Roman" w:cs="Times New Roman"/>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D35BE0">
        <w:rPr>
          <w:rFonts w:ascii="Times New Roman" w:hAnsi="Times New Roman" w:cs="Times New Roman"/>
          <w:sz w:val="24"/>
          <w:szCs w:val="24"/>
        </w:rPr>
        <w:t>Фано</w:t>
      </w:r>
      <w:proofErr w:type="spellEnd"/>
      <w:r w:rsidRPr="00D35BE0">
        <w:rPr>
          <w:rFonts w:ascii="Times New Roman" w:hAnsi="Times New Roman" w:cs="Times New Roman"/>
          <w:sz w:val="24"/>
          <w:szCs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строить логические выражения с помощью операций дизъюнкции, конъюнкции, отрицания, импликации, </w:t>
      </w:r>
      <w:proofErr w:type="spellStart"/>
      <w:r w:rsidRPr="00D35BE0">
        <w:rPr>
          <w:rFonts w:ascii="Times New Roman" w:hAnsi="Times New Roman" w:cs="Times New Roman"/>
          <w:sz w:val="24"/>
          <w:szCs w:val="24"/>
        </w:rPr>
        <w:t>эквиваленции</w:t>
      </w:r>
      <w:proofErr w:type="spellEnd"/>
      <w:r w:rsidRPr="00D35BE0">
        <w:rPr>
          <w:rFonts w:ascii="Times New Roman" w:hAnsi="Times New Roman" w:cs="Times New Roman"/>
          <w:sz w:val="24"/>
          <w:szCs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proofErr w:type="gramStart"/>
      <w:r w:rsidRPr="00D35BE0">
        <w:rPr>
          <w:rFonts w:ascii="Times New Roman" w:hAnsi="Times New Roman" w:cs="Times New Roman"/>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строить дерево игры по заданному алгоритму; строить и обосновывать выигрышную стратегию игры;</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D35BE0">
        <w:rPr>
          <w:rFonts w:ascii="Times New Roman" w:hAnsi="Times New Roman" w:cs="Times New Roman"/>
          <w:sz w:val="24"/>
          <w:szCs w:val="24"/>
        </w:rPr>
        <w:t>е</w:t>
      </w:r>
      <w:proofErr w:type="gramEnd"/>
      <w:r w:rsidRPr="00D35BE0">
        <w:rPr>
          <w:rFonts w:ascii="Times New Roman" w:hAnsi="Times New Roman" w:cs="Times New Roman"/>
          <w:sz w:val="24"/>
          <w:szCs w:val="24"/>
        </w:rPr>
        <w:t xml:space="preserve"> системы счисления;</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записывать действительные числа в  экспоненциальной форме; применять знания о представлении чисел в памяти компьютера;</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анализировать предложенный алгоритм, </w:t>
      </w:r>
      <w:proofErr w:type="gramStart"/>
      <w:r w:rsidRPr="00D35BE0">
        <w:rPr>
          <w:rFonts w:ascii="Times New Roman" w:hAnsi="Times New Roman" w:cs="Times New Roman"/>
          <w:sz w:val="24"/>
          <w:szCs w:val="24"/>
        </w:rPr>
        <w:t>например</w:t>
      </w:r>
      <w:proofErr w:type="gramEnd"/>
      <w:r w:rsidRPr="00D35BE0">
        <w:rPr>
          <w:rFonts w:ascii="Times New Roman" w:hAnsi="Times New Roman" w:cs="Times New Roman"/>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создавать собственные алгоритмы для решения прикладных задач на основе изученных алгоритмов и методов;</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основные понятия, конструкции и </w:t>
      </w:r>
      <w:proofErr w:type="gramStart"/>
      <w:r w:rsidRPr="00D35BE0">
        <w:rPr>
          <w:rFonts w:ascii="Times New Roman" w:hAnsi="Times New Roman" w:cs="Times New Roman"/>
          <w:sz w:val="24"/>
          <w:szCs w:val="24"/>
        </w:rPr>
        <w:t>структуры</w:t>
      </w:r>
      <w:proofErr w:type="gramEnd"/>
      <w:r w:rsidRPr="00D35BE0">
        <w:rPr>
          <w:rFonts w:ascii="Times New Roman" w:hAnsi="Times New Roman" w:cs="Times New Roman"/>
          <w:sz w:val="24"/>
          <w:szCs w:val="24"/>
        </w:rPr>
        <w:t xml:space="preserve">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применять алгоритмы поиска и сортировки при решении типовых задач;</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proofErr w:type="gramStart"/>
      <w:r w:rsidRPr="00D35BE0">
        <w:rPr>
          <w:rFonts w:ascii="Times New Roman" w:hAnsi="Times New Roman" w:cs="Times New Roman"/>
          <w:sz w:val="24"/>
          <w:szCs w:val="24"/>
        </w:rPr>
        <w:lastRenderedPageBreak/>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roofErr w:type="gramEnd"/>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инсталлировать и деинсталлировать программные средства, необходимые для решения учебных задач по выбранной специализации;</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разрабатывать и использовать </w:t>
      </w:r>
      <w:proofErr w:type="spellStart"/>
      <w:r w:rsidRPr="00D35BE0">
        <w:rPr>
          <w:rFonts w:ascii="Times New Roman" w:hAnsi="Times New Roman" w:cs="Times New Roman"/>
          <w:sz w:val="24"/>
          <w:szCs w:val="24"/>
        </w:rPr>
        <w:t>компьютерно-математические</w:t>
      </w:r>
      <w:proofErr w:type="spellEnd"/>
      <w:r w:rsidRPr="00D35BE0">
        <w:rPr>
          <w:rFonts w:ascii="Times New Roman" w:hAnsi="Times New Roman" w:cs="Times New Roman"/>
          <w:sz w:val="24"/>
          <w:szCs w:val="24"/>
        </w:rPr>
        <w:t xml:space="preserve">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владеть принципами организац</w:t>
      </w:r>
      <w:proofErr w:type="gramStart"/>
      <w:r w:rsidRPr="00D35BE0">
        <w:rPr>
          <w:rFonts w:ascii="Times New Roman" w:hAnsi="Times New Roman" w:cs="Times New Roman"/>
          <w:sz w:val="24"/>
          <w:szCs w:val="24"/>
        </w:rPr>
        <w:t>ии ие</w:t>
      </w:r>
      <w:proofErr w:type="gramEnd"/>
      <w:r w:rsidRPr="00D35BE0">
        <w:rPr>
          <w:rFonts w:ascii="Times New Roman" w:hAnsi="Times New Roman" w:cs="Times New Roman"/>
          <w:sz w:val="24"/>
          <w:szCs w:val="24"/>
        </w:rPr>
        <w:t>рархических файловых систем и именования файлов; использовать шаблоны для описания группы файлов;</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компьютерные сети для обмена данными при решении прикладных задач;</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организовывать на базовом уровне сетевое взаимодействие (настраивать работу протоколов сети TCP/IP и определять маску сети);</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понимать структуру доменных имен; принципы IP-адресации узлов сети;</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представлять общие принципы разработки и функционирования </w:t>
      </w:r>
      <w:proofErr w:type="spellStart"/>
      <w:proofErr w:type="gramStart"/>
      <w:r w:rsidRPr="00D35BE0">
        <w:rPr>
          <w:rFonts w:ascii="Times New Roman" w:hAnsi="Times New Roman" w:cs="Times New Roman"/>
          <w:sz w:val="24"/>
          <w:szCs w:val="24"/>
        </w:rPr>
        <w:t>интернет-приложений</w:t>
      </w:r>
      <w:proofErr w:type="spellEnd"/>
      <w:proofErr w:type="gramEnd"/>
      <w:r w:rsidRPr="00D35BE0">
        <w:rPr>
          <w:rFonts w:ascii="Times New Roman" w:hAnsi="Times New Roman" w:cs="Times New Roman"/>
          <w:sz w:val="24"/>
          <w:szCs w:val="24"/>
        </w:rPr>
        <w:t xml:space="preserve"> (сайты, </w:t>
      </w:r>
      <w:proofErr w:type="spellStart"/>
      <w:r w:rsidRPr="00D35BE0">
        <w:rPr>
          <w:rFonts w:ascii="Times New Roman" w:hAnsi="Times New Roman" w:cs="Times New Roman"/>
          <w:sz w:val="24"/>
          <w:szCs w:val="24"/>
        </w:rPr>
        <w:t>блоги</w:t>
      </w:r>
      <w:proofErr w:type="spellEnd"/>
      <w:r w:rsidRPr="00D35BE0">
        <w:rPr>
          <w:rFonts w:ascii="Times New Roman" w:hAnsi="Times New Roman" w:cs="Times New Roman"/>
          <w:sz w:val="24"/>
          <w:szCs w:val="24"/>
        </w:rPr>
        <w:t xml:space="preserve"> и др.);</w:t>
      </w:r>
    </w:p>
    <w:p w:rsidR="003A54C4" w:rsidRPr="00D35BE0"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3A54C4" w:rsidRPr="00692CBD" w:rsidRDefault="003A54C4" w:rsidP="003A54C4">
      <w:pPr>
        <w:pStyle w:val="a4"/>
        <w:numPr>
          <w:ilvl w:val="0"/>
          <w:numId w:val="48"/>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D35BE0">
        <w:rPr>
          <w:rFonts w:ascii="Times New Roman" w:hAnsi="Times New Roman" w:cs="Times New Roman"/>
          <w:sz w:val="24"/>
          <w:szCs w:val="24"/>
        </w:rPr>
        <w:t>действующих</w:t>
      </w:r>
      <w:proofErr w:type="gramEnd"/>
      <w:r w:rsidRPr="00D35BE0">
        <w:rPr>
          <w:rFonts w:ascii="Times New Roman" w:hAnsi="Times New Roman" w:cs="Times New Roman"/>
          <w:sz w:val="24"/>
          <w:szCs w:val="24"/>
        </w:rPr>
        <w:t xml:space="preserve"> </w:t>
      </w:r>
      <w:proofErr w:type="spellStart"/>
      <w:r w:rsidRPr="00D35BE0">
        <w:rPr>
          <w:rFonts w:ascii="Times New Roman" w:hAnsi="Times New Roman" w:cs="Times New Roman"/>
          <w:sz w:val="24"/>
          <w:szCs w:val="24"/>
        </w:rPr>
        <w:t>СанПиН</w:t>
      </w:r>
      <w:proofErr w:type="spellEnd"/>
      <w:r w:rsidRPr="00D35BE0">
        <w:rPr>
          <w:rFonts w:ascii="Times New Roman" w:hAnsi="Times New Roman" w:cs="Times New Roman"/>
          <w:sz w:val="24"/>
          <w:szCs w:val="24"/>
        </w:rPr>
        <w:t>.</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углубленном (профильном) уровне получит возможность научиться:</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знания о методе «разделяй и властвуй»;</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понятие универсального алгоритма и приводить примеры алгоритмически неразрешимых проблем;</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второй язык программирования; сравнивать преимущества и недостатки двух языков программирования;</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создавать программы для учебных или проектных задач средней сложности; </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осознанно подходить к выбору </w:t>
      </w:r>
      <w:proofErr w:type="spellStart"/>
      <w:proofErr w:type="gramStart"/>
      <w:r w:rsidRPr="00D35BE0">
        <w:rPr>
          <w:rFonts w:ascii="Times New Roman" w:hAnsi="Times New Roman" w:cs="Times New Roman"/>
          <w:sz w:val="24"/>
          <w:szCs w:val="24"/>
        </w:rPr>
        <w:t>ИКТ-средств</w:t>
      </w:r>
      <w:proofErr w:type="spellEnd"/>
      <w:proofErr w:type="gramEnd"/>
      <w:r w:rsidRPr="00D35BE0">
        <w:rPr>
          <w:rFonts w:ascii="Times New Roman" w:hAnsi="Times New Roman" w:cs="Times New Roman"/>
          <w:sz w:val="24"/>
          <w:szCs w:val="24"/>
        </w:rPr>
        <w:t xml:space="preserve"> и программного обеспечения для решения задач, возникающих в ходе учебы и вне ее, для своих учебных и иных целей;</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проводить (в несложных случаях) верификацию (проверку надежности и согласованности) исходных данных и </w:t>
      </w:r>
      <w:proofErr w:type="spellStart"/>
      <w:r w:rsidRPr="00D35BE0">
        <w:rPr>
          <w:rFonts w:ascii="Times New Roman" w:hAnsi="Times New Roman" w:cs="Times New Roman"/>
          <w:sz w:val="24"/>
          <w:szCs w:val="24"/>
        </w:rPr>
        <w:t>валидацию</w:t>
      </w:r>
      <w:proofErr w:type="spellEnd"/>
      <w:r w:rsidRPr="00D35BE0">
        <w:rPr>
          <w:rFonts w:ascii="Times New Roman" w:hAnsi="Times New Roman" w:cs="Times New Roman"/>
          <w:sz w:val="24"/>
          <w:szCs w:val="24"/>
        </w:rPr>
        <w:t xml:space="preserve"> (проверку достоверности) результатов натурных и компьютерных экспериментов;</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пакеты программ и сервисы обработки и представления данных, в том числе – статистической обработки;</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3A54C4"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создавать многотабличные базы данных; работе с базами данных и справочными системами с помощью </w:t>
      </w:r>
      <w:proofErr w:type="spellStart"/>
      <w:r w:rsidRPr="00D35BE0">
        <w:rPr>
          <w:rFonts w:ascii="Times New Roman" w:hAnsi="Times New Roman" w:cs="Times New Roman"/>
          <w:sz w:val="24"/>
          <w:szCs w:val="24"/>
        </w:rPr>
        <w:t>веб-интерфейса</w:t>
      </w:r>
      <w:proofErr w:type="spellEnd"/>
      <w:r w:rsidRPr="00D35BE0">
        <w:rPr>
          <w:rFonts w:ascii="Times New Roman" w:hAnsi="Times New Roman" w:cs="Times New Roman"/>
          <w:sz w:val="24"/>
          <w:szCs w:val="24"/>
        </w:rPr>
        <w:t>.</w:t>
      </w:r>
    </w:p>
    <w:p w:rsidR="003A54C4" w:rsidRPr="00D35BE0" w:rsidRDefault="003A54C4" w:rsidP="003A54C4">
      <w:pPr>
        <w:pStyle w:val="a4"/>
        <w:numPr>
          <w:ilvl w:val="0"/>
          <w:numId w:val="49"/>
        </w:numPr>
        <w:spacing w:after="0" w:line="240" w:lineRule="auto"/>
        <w:ind w:left="0" w:firstLine="709"/>
        <w:jc w:val="both"/>
        <w:rPr>
          <w:rFonts w:ascii="Times New Roman" w:hAnsi="Times New Roman" w:cs="Times New Roman"/>
          <w:sz w:val="24"/>
          <w:szCs w:val="24"/>
        </w:rPr>
      </w:pPr>
    </w:p>
    <w:p w:rsidR="003A54C4" w:rsidRPr="00A06497" w:rsidRDefault="003A54C4" w:rsidP="003A54C4">
      <w:pPr>
        <w:rPr>
          <w:rFonts w:ascii="Times New Roman" w:hAnsi="Times New Roman" w:cs="Times New Roman"/>
          <w:b/>
          <w:sz w:val="24"/>
          <w:szCs w:val="24"/>
        </w:rPr>
      </w:pPr>
      <w:bookmarkStart w:id="37" w:name="_Toc434850682"/>
      <w:bookmarkStart w:id="38" w:name="_Toc435412686"/>
      <w:bookmarkStart w:id="39" w:name="_Toc453968159"/>
      <w:r w:rsidRPr="00A06497">
        <w:rPr>
          <w:rFonts w:ascii="Times New Roman" w:hAnsi="Times New Roman" w:cs="Times New Roman"/>
          <w:b/>
          <w:sz w:val="24"/>
          <w:szCs w:val="24"/>
        </w:rPr>
        <w:t>Физика</w:t>
      </w:r>
      <w:bookmarkEnd w:id="37"/>
      <w:bookmarkEnd w:id="38"/>
      <w:bookmarkEnd w:id="39"/>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692CBD">
        <w:rPr>
          <w:rFonts w:ascii="Times New Roman" w:hAnsi="Times New Roman" w:cs="Times New Roman"/>
          <w:sz w:val="24"/>
          <w:szCs w:val="24"/>
          <w:u w:val="single"/>
        </w:rPr>
        <w:t>Выпускник на базовом уровне научится</w:t>
      </w:r>
      <w:r w:rsidRPr="00EA33DF">
        <w:rPr>
          <w:rFonts w:ascii="Times New Roman" w:hAnsi="Times New Roman" w:cs="Times New Roman"/>
          <w:sz w:val="24"/>
          <w:szCs w:val="24"/>
        </w:rPr>
        <w:t>:</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устанавливать взаимосвязь </w:t>
      </w:r>
      <w:proofErr w:type="spellStart"/>
      <w:proofErr w:type="gramStart"/>
      <w:r w:rsidRPr="00F8410D">
        <w:rPr>
          <w:rFonts w:ascii="Times New Roman" w:hAnsi="Times New Roman" w:cs="Times New Roman"/>
          <w:sz w:val="24"/>
          <w:szCs w:val="24"/>
        </w:rPr>
        <w:t>естественно-научных</w:t>
      </w:r>
      <w:proofErr w:type="spellEnd"/>
      <w:proofErr w:type="gramEnd"/>
      <w:r w:rsidRPr="00F8410D">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решать качественные задачи (в том числе и </w:t>
      </w:r>
      <w:proofErr w:type="spellStart"/>
      <w:r w:rsidRPr="00F8410D">
        <w:rPr>
          <w:rFonts w:ascii="Times New Roman" w:hAnsi="Times New Roman" w:cs="Times New Roman"/>
          <w:sz w:val="24"/>
          <w:szCs w:val="24"/>
        </w:rPr>
        <w:t>межпредметного</w:t>
      </w:r>
      <w:proofErr w:type="spellEnd"/>
      <w:r w:rsidRPr="00F8410D">
        <w:rPr>
          <w:rFonts w:ascii="Times New Roman" w:hAnsi="Times New Roman" w:cs="Times New Roman"/>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proofErr w:type="gramStart"/>
      <w:r w:rsidRPr="00F8410D">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учитывать границы применения изученных физических моделей при решении физических и </w:t>
      </w:r>
      <w:proofErr w:type="spellStart"/>
      <w:r w:rsidRPr="00F8410D">
        <w:rPr>
          <w:rFonts w:ascii="Times New Roman" w:hAnsi="Times New Roman" w:cs="Times New Roman"/>
          <w:sz w:val="24"/>
          <w:szCs w:val="24"/>
        </w:rPr>
        <w:t>межпредметных</w:t>
      </w:r>
      <w:proofErr w:type="spellEnd"/>
      <w:r w:rsidRPr="00F8410D">
        <w:rPr>
          <w:rFonts w:ascii="Times New Roman" w:hAnsi="Times New Roman" w:cs="Times New Roman"/>
          <w:sz w:val="24"/>
          <w:szCs w:val="24"/>
        </w:rPr>
        <w:t xml:space="preserve"> задач;</w:t>
      </w:r>
    </w:p>
    <w:p w:rsidR="003A54C4" w:rsidRPr="00F8410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F8410D">
        <w:rPr>
          <w:rFonts w:ascii="Times New Roman" w:hAnsi="Times New Roman" w:cs="Times New Roman"/>
          <w:sz w:val="24"/>
          <w:szCs w:val="24"/>
        </w:rPr>
        <w:t>ств дл</w:t>
      </w:r>
      <w:proofErr w:type="gramEnd"/>
      <w:r w:rsidRPr="00F8410D">
        <w:rPr>
          <w:rFonts w:ascii="Times New Roman" w:hAnsi="Times New Roman" w:cs="Times New Roman"/>
          <w:sz w:val="24"/>
          <w:szCs w:val="24"/>
        </w:rPr>
        <w:t>я решения практических, учебно-исследовательских и проектных задач;</w:t>
      </w:r>
    </w:p>
    <w:p w:rsidR="003A54C4" w:rsidRPr="00692CBD" w:rsidRDefault="003A54C4" w:rsidP="003A54C4">
      <w:pPr>
        <w:pStyle w:val="a4"/>
        <w:numPr>
          <w:ilvl w:val="0"/>
          <w:numId w:val="2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базовом уровне получит возможность научиться:</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понимать и объяснять целостность физической теории, различать границы ее применимости и место в ряду других физических теорий;</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proofErr w:type="gramStart"/>
      <w:r w:rsidRPr="00F8410D">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самостоятельно планировать и проводить физические эксперименты;</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F8410D">
        <w:rPr>
          <w:rFonts w:ascii="Times New Roman" w:hAnsi="Times New Roman" w:cs="Times New Roman"/>
          <w:sz w:val="24"/>
          <w:szCs w:val="24"/>
        </w:rPr>
        <w:t>межпредметных</w:t>
      </w:r>
      <w:proofErr w:type="spellEnd"/>
      <w:r w:rsidRPr="00F8410D">
        <w:rPr>
          <w:rFonts w:ascii="Times New Roman" w:hAnsi="Times New Roman" w:cs="Times New Roman"/>
          <w:sz w:val="24"/>
          <w:szCs w:val="24"/>
        </w:rPr>
        <w:t xml:space="preserve"> связей;</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3A54C4" w:rsidRPr="00F8410D" w:rsidRDefault="003A54C4" w:rsidP="003A54C4">
      <w:pPr>
        <w:pStyle w:val="a4"/>
        <w:numPr>
          <w:ilvl w:val="0"/>
          <w:numId w:val="2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F8410D">
        <w:rPr>
          <w:rFonts w:ascii="Times New Roman" w:hAnsi="Times New Roman" w:cs="Times New Roman"/>
          <w:sz w:val="24"/>
          <w:szCs w:val="24"/>
        </w:rPr>
        <w:t>проблему</w:t>
      </w:r>
      <w:proofErr w:type="gramEnd"/>
      <w:r w:rsidRPr="00F8410D">
        <w:rPr>
          <w:rFonts w:ascii="Times New Roman" w:hAnsi="Times New Roman" w:cs="Times New Roman"/>
          <w:sz w:val="24"/>
          <w:szCs w:val="24"/>
        </w:rPr>
        <w:t xml:space="preserve"> как на основе имеющихся знаний, так и при помощи методов оценки.</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углубленном (профильном) уровне научится:</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взаимосвязь между физикой и другими естественными науками;</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proofErr w:type="gramStart"/>
      <w:r w:rsidRPr="00F8410D">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самостоятельно планировать и проводить физические эксперименты;</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границы применения изученных физических моделей при решении физических и </w:t>
      </w:r>
      <w:proofErr w:type="spellStart"/>
      <w:r w:rsidRPr="00F8410D">
        <w:rPr>
          <w:rFonts w:ascii="Times New Roman" w:hAnsi="Times New Roman" w:cs="Times New Roman"/>
          <w:sz w:val="24"/>
          <w:szCs w:val="24"/>
        </w:rPr>
        <w:t>межпредметных</w:t>
      </w:r>
      <w:proofErr w:type="spellEnd"/>
      <w:r w:rsidRPr="00F8410D">
        <w:rPr>
          <w:rFonts w:ascii="Times New Roman" w:hAnsi="Times New Roman" w:cs="Times New Roman"/>
          <w:sz w:val="24"/>
          <w:szCs w:val="24"/>
        </w:rPr>
        <w:t xml:space="preserve"> задач;</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3A54C4" w:rsidRPr="00F8410D" w:rsidRDefault="003A54C4" w:rsidP="003A54C4">
      <w:pPr>
        <w:pStyle w:val="a4"/>
        <w:numPr>
          <w:ilvl w:val="0"/>
          <w:numId w:val="2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F8410D">
        <w:rPr>
          <w:rFonts w:ascii="Times New Roman" w:hAnsi="Times New Roman" w:cs="Times New Roman"/>
          <w:sz w:val="24"/>
          <w:szCs w:val="24"/>
        </w:rPr>
        <w:t>проблему</w:t>
      </w:r>
      <w:proofErr w:type="gramEnd"/>
      <w:r w:rsidRPr="00F8410D">
        <w:rPr>
          <w:rFonts w:ascii="Times New Roman" w:hAnsi="Times New Roman" w:cs="Times New Roman"/>
          <w:sz w:val="24"/>
          <w:szCs w:val="24"/>
        </w:rPr>
        <w:t xml:space="preserve"> как на основе имеющихся знаний, так и при помощи методов оценки.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692CBD">
        <w:rPr>
          <w:rFonts w:ascii="Times New Roman" w:hAnsi="Times New Roman" w:cs="Times New Roman"/>
          <w:sz w:val="24"/>
          <w:szCs w:val="24"/>
          <w:u w:val="single"/>
        </w:rPr>
        <w:t>Выпускник на углубленном (профильном) уровне получит возможность научиться</w:t>
      </w:r>
      <w:r w:rsidRPr="00EA33DF">
        <w:rPr>
          <w:rFonts w:ascii="Times New Roman" w:hAnsi="Times New Roman" w:cs="Times New Roman"/>
          <w:sz w:val="24"/>
          <w:szCs w:val="24"/>
        </w:rPr>
        <w:t>:</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proofErr w:type="gramStart"/>
      <w:r w:rsidRPr="00F8410D">
        <w:rPr>
          <w:rFonts w:ascii="Times New Roman" w:hAnsi="Times New Roman" w:cs="Times New Roman"/>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формулировать и решать новые задачи, возникающие в ходе учебно-исследовательской и проектной деятельности;</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усовершенствовать приборы и методы исследования в соответствии с поставленной задачей;</w:t>
      </w:r>
    </w:p>
    <w:p w:rsidR="003A54C4"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3A54C4" w:rsidRPr="00F8410D" w:rsidRDefault="003A54C4" w:rsidP="003A54C4">
      <w:pPr>
        <w:pStyle w:val="a4"/>
        <w:numPr>
          <w:ilvl w:val="0"/>
          <w:numId w:val="27"/>
        </w:numPr>
        <w:spacing w:after="0" w:line="240" w:lineRule="auto"/>
        <w:ind w:left="0" w:firstLine="709"/>
        <w:jc w:val="both"/>
        <w:rPr>
          <w:rFonts w:ascii="Times New Roman" w:hAnsi="Times New Roman" w:cs="Times New Roman"/>
          <w:sz w:val="24"/>
          <w:szCs w:val="24"/>
        </w:rPr>
      </w:pPr>
    </w:p>
    <w:p w:rsidR="003A54C4" w:rsidRDefault="003A54C4" w:rsidP="003A54C4">
      <w:pPr>
        <w:spacing w:after="0" w:line="240" w:lineRule="auto"/>
        <w:ind w:firstLine="709"/>
        <w:jc w:val="both"/>
        <w:rPr>
          <w:rFonts w:ascii="Times New Roman" w:hAnsi="Times New Roman" w:cs="Times New Roman"/>
          <w:b/>
          <w:sz w:val="24"/>
          <w:szCs w:val="24"/>
        </w:rPr>
      </w:pPr>
      <w:bookmarkStart w:id="40" w:name="_Toc434850685"/>
      <w:bookmarkStart w:id="41" w:name="_Toc435412687"/>
      <w:bookmarkStart w:id="42" w:name="_Toc453968160"/>
      <w:r w:rsidRPr="00A06497">
        <w:rPr>
          <w:rFonts w:ascii="Times New Roman" w:hAnsi="Times New Roman" w:cs="Times New Roman"/>
          <w:b/>
          <w:sz w:val="24"/>
          <w:szCs w:val="24"/>
        </w:rPr>
        <w:t>Химия</w:t>
      </w:r>
      <w:bookmarkEnd w:id="40"/>
      <w:bookmarkEnd w:id="41"/>
      <w:bookmarkEnd w:id="42"/>
    </w:p>
    <w:p w:rsidR="003A54C4" w:rsidRPr="00A06497" w:rsidRDefault="003A54C4" w:rsidP="003A54C4">
      <w:pPr>
        <w:spacing w:after="0" w:line="240" w:lineRule="auto"/>
        <w:ind w:firstLine="709"/>
        <w:jc w:val="both"/>
        <w:rPr>
          <w:rFonts w:ascii="Times New Roman" w:hAnsi="Times New Roman" w:cs="Times New Roman"/>
          <w:b/>
          <w:sz w:val="24"/>
          <w:szCs w:val="24"/>
        </w:rPr>
      </w:pP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базовом уровне научится:</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на примерах положения теории химического строения А.М. Бутлерова;</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применять правила систематической международной номенклатуры как средства различения и идентификации веществ по их составу и строению;</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знания о составе, строении и химических свойствах веще</w:t>
      </w:r>
      <w:proofErr w:type="gramStart"/>
      <w:r w:rsidRPr="00F8410D">
        <w:rPr>
          <w:rFonts w:ascii="Times New Roman" w:hAnsi="Times New Roman" w:cs="Times New Roman"/>
          <w:sz w:val="24"/>
          <w:szCs w:val="24"/>
        </w:rPr>
        <w:t>ств дл</w:t>
      </w:r>
      <w:proofErr w:type="gramEnd"/>
      <w:r w:rsidRPr="00F8410D">
        <w:rPr>
          <w:rFonts w:ascii="Times New Roman" w:hAnsi="Times New Roman" w:cs="Times New Roman"/>
          <w:sz w:val="24"/>
          <w:szCs w:val="24"/>
        </w:rPr>
        <w:t>я безопасного применения в практической деятельности;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гидролиза солей в повседневной жизни человека;</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3A54C4" w:rsidRPr="00F8410D" w:rsidRDefault="003A54C4" w:rsidP="003A54C4">
      <w:pPr>
        <w:pStyle w:val="a4"/>
        <w:numPr>
          <w:ilvl w:val="0"/>
          <w:numId w:val="2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 базовом уровне получит возможность научиться:</w:t>
      </w:r>
    </w:p>
    <w:p w:rsidR="003A54C4" w:rsidRPr="00F8410D" w:rsidRDefault="003A54C4" w:rsidP="003A54C4">
      <w:pPr>
        <w:pStyle w:val="a4"/>
        <w:numPr>
          <w:ilvl w:val="0"/>
          <w:numId w:val="2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3A54C4" w:rsidRPr="00F8410D" w:rsidRDefault="003A54C4" w:rsidP="003A54C4">
      <w:pPr>
        <w:pStyle w:val="a4"/>
        <w:numPr>
          <w:ilvl w:val="0"/>
          <w:numId w:val="2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3A54C4" w:rsidRPr="00F8410D" w:rsidRDefault="003A54C4" w:rsidP="003A54C4">
      <w:pPr>
        <w:pStyle w:val="a4"/>
        <w:numPr>
          <w:ilvl w:val="0"/>
          <w:numId w:val="2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3A54C4" w:rsidRPr="00F8410D" w:rsidRDefault="003A54C4" w:rsidP="003A54C4">
      <w:pPr>
        <w:pStyle w:val="a4"/>
        <w:numPr>
          <w:ilvl w:val="0"/>
          <w:numId w:val="2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устанавливать генетическую связь между классами органических веще</w:t>
      </w:r>
      <w:proofErr w:type="gramStart"/>
      <w:r w:rsidRPr="00F8410D">
        <w:rPr>
          <w:rFonts w:ascii="Times New Roman" w:hAnsi="Times New Roman" w:cs="Times New Roman"/>
          <w:sz w:val="24"/>
          <w:szCs w:val="24"/>
        </w:rPr>
        <w:t>ств дл</w:t>
      </w:r>
      <w:proofErr w:type="gramEnd"/>
      <w:r w:rsidRPr="00F8410D">
        <w:rPr>
          <w:rFonts w:ascii="Times New Roman" w:hAnsi="Times New Roman" w:cs="Times New Roman"/>
          <w:sz w:val="24"/>
          <w:szCs w:val="24"/>
        </w:rPr>
        <w:t>я обоснования принципиальной возможности получения органических соединений заданного состава и строения;</w:t>
      </w:r>
    </w:p>
    <w:p w:rsidR="003A54C4" w:rsidRPr="00F8410D" w:rsidRDefault="003A54C4" w:rsidP="003A54C4">
      <w:pPr>
        <w:pStyle w:val="a4"/>
        <w:numPr>
          <w:ilvl w:val="0"/>
          <w:numId w:val="2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43" w:name="_Toc434850688"/>
      <w:bookmarkStart w:id="44" w:name="_Toc435412688"/>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углубленном уровне научится:</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характеризовать закономерности в изменении химических свой</w:t>
      </w:r>
      <w:proofErr w:type="gramStart"/>
      <w:r w:rsidRPr="00EA33DF">
        <w:rPr>
          <w:rFonts w:ascii="Times New Roman" w:hAnsi="Times New Roman" w:cs="Times New Roman"/>
          <w:sz w:val="24"/>
          <w:szCs w:val="24"/>
        </w:rPr>
        <w:t>ств пр</w:t>
      </w:r>
      <w:proofErr w:type="gramEnd"/>
      <w:r w:rsidRPr="00EA33DF">
        <w:rPr>
          <w:rFonts w:ascii="Times New Roman" w:hAnsi="Times New Roman" w:cs="Times New Roman"/>
          <w:sz w:val="24"/>
          <w:szCs w:val="24"/>
        </w:rPr>
        <w:t xml:space="preserve">остых веществ, водородных соединений, высших оксидов и </w:t>
      </w:r>
      <w:proofErr w:type="spellStart"/>
      <w:r w:rsidRPr="00EA33DF">
        <w:rPr>
          <w:rFonts w:ascii="Times New Roman" w:hAnsi="Times New Roman" w:cs="Times New Roman"/>
          <w:sz w:val="24"/>
          <w:szCs w:val="24"/>
        </w:rPr>
        <w:t>гидроксидов</w:t>
      </w:r>
      <w:proofErr w:type="spellEnd"/>
      <w:r w:rsidRPr="00EA33DF">
        <w:rPr>
          <w:rFonts w:ascii="Times New Roman" w:hAnsi="Times New Roman" w:cs="Times New Roman"/>
          <w:sz w:val="24"/>
          <w:szCs w:val="24"/>
        </w:rPr>
        <w:t>;</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EA33DF">
        <w:rPr>
          <w:rFonts w:ascii="Times New Roman" w:hAnsi="Times New Roman" w:cs="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устанавливать генетическую связь между классами неорганических и органических веще</w:t>
      </w:r>
      <w:proofErr w:type="gramStart"/>
      <w:r w:rsidRPr="00EA33DF">
        <w:rPr>
          <w:rFonts w:ascii="Times New Roman" w:hAnsi="Times New Roman" w:cs="Times New Roman"/>
          <w:sz w:val="24"/>
          <w:szCs w:val="24"/>
        </w:rPr>
        <w:t>ств дл</w:t>
      </w:r>
      <w:proofErr w:type="gramEnd"/>
      <w:r w:rsidRPr="00EA33DF">
        <w:rPr>
          <w:rFonts w:ascii="Times New Roman" w:hAnsi="Times New Roman" w:cs="Times New Roman"/>
          <w:sz w:val="24"/>
          <w:szCs w:val="24"/>
        </w:rPr>
        <w:t>я обоснования принципиальной возможности получения неорганических и органических соединений заданного состава и строения;</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обосновывать практическое использование неорганических и органических веществ и их реакций в промышленности и быту;</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3A54C4" w:rsidRPr="00EA33DF" w:rsidRDefault="003A54C4" w:rsidP="003A54C4">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EA33DF">
        <w:rPr>
          <w:rFonts w:ascii="Times New Roman" w:hAnsi="Times New Roman" w:cs="Times New Roman"/>
          <w:sz w:val="24"/>
          <w:szCs w:val="24"/>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w:t>
      </w:r>
      <w:r>
        <w:rPr>
          <w:rFonts w:ascii="Times New Roman" w:hAnsi="Times New Roman" w:cs="Times New Roman"/>
          <w:sz w:val="24"/>
          <w:szCs w:val="24"/>
        </w:rPr>
        <w:t>тьях с точки зрения естественно</w:t>
      </w:r>
      <w:r w:rsidRPr="00EA33DF">
        <w:rPr>
          <w:rFonts w:ascii="Times New Roman" w:hAnsi="Times New Roman" w:cs="Times New Roman"/>
          <w:sz w:val="24"/>
          <w:szCs w:val="24"/>
        </w:rPr>
        <w:t>научной корректности в целях выявления ошибочных суждений и формирования собственной позиции;</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EA33DF">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3A54C4" w:rsidRPr="00692CBD" w:rsidRDefault="003A54C4" w:rsidP="003A54C4">
      <w:pPr>
        <w:spacing w:after="0" w:line="240" w:lineRule="auto"/>
        <w:ind w:firstLine="709"/>
        <w:jc w:val="both"/>
        <w:rPr>
          <w:rFonts w:ascii="Times New Roman" w:hAnsi="Times New Roman" w:cs="Times New Roman"/>
          <w:sz w:val="24"/>
          <w:szCs w:val="24"/>
          <w:u w:val="single"/>
        </w:rPr>
      </w:pPr>
      <w:r w:rsidRPr="00692CBD">
        <w:rPr>
          <w:rFonts w:ascii="Times New Roman" w:hAnsi="Times New Roman" w:cs="Times New Roman"/>
          <w:sz w:val="24"/>
          <w:szCs w:val="24"/>
          <w:u w:val="single"/>
        </w:rPr>
        <w:t>Выпускник на углубленном уровне получит возможность научиться:</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интерпретировать данные о составе и строении веществ, полученные с помощью современных физико-химических методов; </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3A54C4" w:rsidRPr="00EA33DF"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3A54C4" w:rsidRDefault="003A54C4" w:rsidP="003A54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A54C4" w:rsidRPr="00EA33DF" w:rsidRDefault="003A54C4" w:rsidP="003A54C4">
      <w:pPr>
        <w:spacing w:after="0" w:line="240" w:lineRule="auto"/>
        <w:ind w:firstLine="709"/>
        <w:jc w:val="both"/>
        <w:rPr>
          <w:rFonts w:ascii="Times New Roman" w:hAnsi="Times New Roman" w:cs="Times New Roman"/>
          <w:sz w:val="24"/>
          <w:szCs w:val="24"/>
        </w:rPr>
      </w:pPr>
    </w:p>
    <w:p w:rsidR="003A54C4" w:rsidRPr="00EB1745" w:rsidRDefault="003A54C4" w:rsidP="003A54C4">
      <w:pPr>
        <w:rPr>
          <w:rFonts w:ascii="Times New Roman" w:hAnsi="Times New Roman" w:cs="Times New Roman"/>
          <w:b/>
          <w:sz w:val="24"/>
          <w:szCs w:val="24"/>
        </w:rPr>
      </w:pPr>
      <w:bookmarkStart w:id="45" w:name="_Toc453968161"/>
      <w:r w:rsidRPr="00EB1745">
        <w:rPr>
          <w:rFonts w:ascii="Times New Roman" w:hAnsi="Times New Roman" w:cs="Times New Roman"/>
          <w:b/>
          <w:sz w:val="24"/>
          <w:szCs w:val="24"/>
        </w:rPr>
        <w:t>Биология</w:t>
      </w:r>
      <w:bookmarkEnd w:id="43"/>
      <w:bookmarkEnd w:id="44"/>
      <w:bookmarkEnd w:id="45"/>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3A54C4" w:rsidRPr="003C6DA5" w:rsidRDefault="003A54C4" w:rsidP="003A54C4">
      <w:pPr>
        <w:spacing w:after="0" w:line="240" w:lineRule="auto"/>
        <w:ind w:firstLine="709"/>
        <w:jc w:val="both"/>
        <w:rPr>
          <w:rFonts w:ascii="Times New Roman" w:hAnsi="Times New Roman" w:cs="Times New Roman"/>
          <w:sz w:val="24"/>
          <w:szCs w:val="24"/>
          <w:u w:val="single"/>
        </w:rPr>
      </w:pPr>
      <w:r w:rsidRPr="003C6DA5">
        <w:rPr>
          <w:rFonts w:ascii="Times New Roman" w:hAnsi="Times New Roman" w:cs="Times New Roman"/>
          <w:sz w:val="24"/>
          <w:szCs w:val="24"/>
          <w:u w:val="single"/>
        </w:rPr>
        <w:t>Выпускник на базовом уровне научится:</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популяцию и биологический вид по основным признакам;</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фенотип многоклеточных растений и животных по морфологическому критерию;</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многообразие организмов, применяя эволюционную теорию;</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причины наследственных заболеваний;</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схемы переноса веществ и энергии в экосистеме (цепи питания);</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приводить доказательства необходимости сохранения </w:t>
      </w:r>
      <w:proofErr w:type="spellStart"/>
      <w:r w:rsidRPr="00F8410D">
        <w:rPr>
          <w:rFonts w:ascii="Times New Roman" w:hAnsi="Times New Roman" w:cs="Times New Roman"/>
          <w:sz w:val="24"/>
          <w:szCs w:val="24"/>
        </w:rPr>
        <w:t>биоразнообразия</w:t>
      </w:r>
      <w:proofErr w:type="spellEnd"/>
      <w:r w:rsidRPr="00F8410D">
        <w:rPr>
          <w:rFonts w:ascii="Times New Roman" w:hAnsi="Times New Roman" w:cs="Times New Roman"/>
          <w:sz w:val="24"/>
          <w:szCs w:val="24"/>
        </w:rPr>
        <w:t xml:space="preserve"> для устойчивого развития и охраны окружающей среды;</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последствия влияния мутагенов;</w:t>
      </w:r>
    </w:p>
    <w:p w:rsidR="003A54C4" w:rsidRPr="00F8410D" w:rsidRDefault="003A54C4" w:rsidP="003A54C4">
      <w:pPr>
        <w:pStyle w:val="a4"/>
        <w:numPr>
          <w:ilvl w:val="0"/>
          <w:numId w:val="3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возможные причины наследственных заболеваний.</w:t>
      </w:r>
    </w:p>
    <w:p w:rsidR="003A54C4" w:rsidRPr="003C6DA5" w:rsidRDefault="003A54C4" w:rsidP="003A54C4">
      <w:pPr>
        <w:spacing w:after="0" w:line="240" w:lineRule="auto"/>
        <w:ind w:firstLine="709"/>
        <w:jc w:val="both"/>
        <w:rPr>
          <w:rFonts w:ascii="Times New Roman" w:hAnsi="Times New Roman" w:cs="Times New Roman"/>
          <w:sz w:val="24"/>
          <w:szCs w:val="24"/>
          <w:u w:val="single"/>
        </w:rPr>
      </w:pPr>
      <w:r w:rsidRPr="003C6DA5">
        <w:rPr>
          <w:rFonts w:ascii="Times New Roman" w:hAnsi="Times New Roman" w:cs="Times New Roman"/>
          <w:sz w:val="24"/>
          <w:szCs w:val="24"/>
          <w:u w:val="single"/>
        </w:rPr>
        <w:t>Выпускник на базовом уровне получит возможность научиться:</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proofErr w:type="gramStart"/>
      <w:r w:rsidRPr="00F8410D">
        <w:rPr>
          <w:rFonts w:ascii="Times New Roman" w:hAnsi="Times New Roman" w:cs="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сравнивать способы деления клетки (митоз и мейоз);</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решать задачи на построение фрагмента второй цепи ДНК по предложенному фрагменту первой, </w:t>
      </w:r>
      <w:proofErr w:type="spellStart"/>
      <w:r w:rsidRPr="00F8410D">
        <w:rPr>
          <w:rFonts w:ascii="Times New Roman" w:hAnsi="Times New Roman" w:cs="Times New Roman"/>
          <w:sz w:val="24"/>
          <w:szCs w:val="24"/>
        </w:rPr>
        <w:t>иРНК</w:t>
      </w:r>
      <w:proofErr w:type="spellEnd"/>
      <w:r w:rsidRPr="00F8410D">
        <w:rPr>
          <w:rFonts w:ascii="Times New Roman" w:hAnsi="Times New Roman" w:cs="Times New Roman"/>
          <w:sz w:val="24"/>
          <w:szCs w:val="24"/>
        </w:rPr>
        <w:t xml:space="preserve"> (</w:t>
      </w:r>
      <w:proofErr w:type="spellStart"/>
      <w:r w:rsidRPr="00F8410D">
        <w:rPr>
          <w:rFonts w:ascii="Times New Roman" w:hAnsi="Times New Roman" w:cs="Times New Roman"/>
          <w:sz w:val="24"/>
          <w:szCs w:val="24"/>
        </w:rPr>
        <w:t>мРНК</w:t>
      </w:r>
      <w:proofErr w:type="spellEnd"/>
      <w:r w:rsidRPr="00F8410D">
        <w:rPr>
          <w:rFonts w:ascii="Times New Roman" w:hAnsi="Times New Roman" w:cs="Times New Roman"/>
          <w:sz w:val="24"/>
          <w:szCs w:val="24"/>
        </w:rPr>
        <w:t>) по участку ДНК;</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3A54C4" w:rsidRPr="00F8410D" w:rsidRDefault="003A54C4" w:rsidP="003A54C4">
      <w:pPr>
        <w:pStyle w:val="a4"/>
        <w:numPr>
          <w:ilvl w:val="0"/>
          <w:numId w:val="3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3A54C4" w:rsidRPr="003C6DA5" w:rsidRDefault="003A54C4" w:rsidP="003A54C4">
      <w:pPr>
        <w:spacing w:after="0" w:line="240" w:lineRule="auto"/>
        <w:ind w:firstLine="709"/>
        <w:jc w:val="both"/>
        <w:rPr>
          <w:rFonts w:ascii="Times New Roman" w:hAnsi="Times New Roman" w:cs="Times New Roman"/>
          <w:sz w:val="24"/>
          <w:szCs w:val="24"/>
          <w:u w:val="single"/>
        </w:rPr>
      </w:pPr>
      <w:r w:rsidRPr="003C6DA5">
        <w:rPr>
          <w:rFonts w:ascii="Times New Roman" w:hAnsi="Times New Roman" w:cs="Times New Roman"/>
          <w:sz w:val="24"/>
          <w:szCs w:val="24"/>
          <w:u w:val="single"/>
        </w:rPr>
        <w:t>Выпускник на углубленном уровне научится:</w:t>
      </w:r>
      <w:bookmarkStart w:id="46" w:name="_GoBack"/>
      <w:bookmarkEnd w:id="46"/>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–выявлять и обосновывать существенные особенности разных уровней организации жизни;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–решать задачи на определение последовательности нуклеотидов ДНК и </w:t>
      </w:r>
      <w:proofErr w:type="spellStart"/>
      <w:r w:rsidRPr="00D35BE0">
        <w:rPr>
          <w:rFonts w:ascii="Times New Roman" w:hAnsi="Times New Roman" w:cs="Times New Roman"/>
          <w:sz w:val="24"/>
          <w:szCs w:val="24"/>
        </w:rPr>
        <w:t>иРНК</w:t>
      </w:r>
      <w:proofErr w:type="spellEnd"/>
      <w:r w:rsidRPr="00D35BE0">
        <w:rPr>
          <w:rFonts w:ascii="Times New Roman" w:hAnsi="Times New Roman" w:cs="Times New Roman"/>
          <w:sz w:val="24"/>
          <w:szCs w:val="24"/>
        </w:rPr>
        <w:t xml:space="preserve"> (</w:t>
      </w:r>
      <w:proofErr w:type="spellStart"/>
      <w:r w:rsidRPr="00D35BE0">
        <w:rPr>
          <w:rFonts w:ascii="Times New Roman" w:hAnsi="Times New Roman" w:cs="Times New Roman"/>
          <w:sz w:val="24"/>
          <w:szCs w:val="24"/>
        </w:rPr>
        <w:t>мРНК</w:t>
      </w:r>
      <w:proofErr w:type="spellEnd"/>
      <w:r w:rsidRPr="00D35BE0">
        <w:rPr>
          <w:rFonts w:ascii="Times New Roman" w:hAnsi="Times New Roman" w:cs="Times New Roman"/>
          <w:sz w:val="24"/>
          <w:szCs w:val="24"/>
        </w:rPr>
        <w:t xml:space="preserve">), антикодонов </w:t>
      </w:r>
      <w:proofErr w:type="spellStart"/>
      <w:r w:rsidRPr="00D35BE0">
        <w:rPr>
          <w:rFonts w:ascii="Times New Roman" w:hAnsi="Times New Roman" w:cs="Times New Roman"/>
          <w:sz w:val="24"/>
          <w:szCs w:val="24"/>
        </w:rPr>
        <w:t>тРНК</w:t>
      </w:r>
      <w:proofErr w:type="spellEnd"/>
      <w:r w:rsidRPr="00D35BE0">
        <w:rPr>
          <w:rFonts w:ascii="Times New Roman" w:hAnsi="Times New Roman" w:cs="Times New Roman"/>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D35BE0">
        <w:rPr>
          <w:rFonts w:ascii="Times New Roman" w:hAnsi="Times New Roman" w:cs="Times New Roman"/>
          <w:sz w:val="24"/>
          <w:szCs w:val="24"/>
        </w:rPr>
        <w:t>комплементарности</w:t>
      </w:r>
      <w:proofErr w:type="spellEnd"/>
      <w:r w:rsidRPr="00D35BE0">
        <w:rPr>
          <w:rFonts w:ascii="Times New Roman" w:hAnsi="Times New Roman" w:cs="Times New Roman"/>
          <w:sz w:val="24"/>
          <w:szCs w:val="24"/>
        </w:rPr>
        <w:t>;</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–определять количество хромосом в клетках растений основных отделов на разных этапах жизненного цикла;</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–решать генетические задачи на </w:t>
      </w:r>
      <w:proofErr w:type="spellStart"/>
      <w:r w:rsidRPr="00D35BE0">
        <w:rPr>
          <w:rFonts w:ascii="Times New Roman" w:hAnsi="Times New Roman" w:cs="Times New Roman"/>
          <w:sz w:val="24"/>
          <w:szCs w:val="24"/>
        </w:rPr>
        <w:t>дигибридное</w:t>
      </w:r>
      <w:proofErr w:type="spellEnd"/>
      <w:r w:rsidRPr="00D35BE0">
        <w:rPr>
          <w:rFonts w:ascii="Times New Roman" w:hAnsi="Times New Roman" w:cs="Times New Roman"/>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–сравнивать разные способы размножения организмов;</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–характеризовать основные этапы онтогенеза организмов;</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–выявлять причины и существенные признаки </w:t>
      </w:r>
      <w:proofErr w:type="spellStart"/>
      <w:r w:rsidRPr="00D35BE0">
        <w:rPr>
          <w:rFonts w:ascii="Times New Roman" w:hAnsi="Times New Roman" w:cs="Times New Roman"/>
          <w:sz w:val="24"/>
          <w:szCs w:val="24"/>
        </w:rPr>
        <w:t>модификационной</w:t>
      </w:r>
      <w:proofErr w:type="spellEnd"/>
      <w:r w:rsidRPr="00D35BE0">
        <w:rPr>
          <w:rFonts w:ascii="Times New Roman" w:hAnsi="Times New Roman" w:cs="Times New Roman"/>
          <w:sz w:val="24"/>
          <w:szCs w:val="24"/>
        </w:rPr>
        <w:t xml:space="preserve"> и мутационной изменчивости; обосновывать роль изменчивости в естественном и искусственном отборе;</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–обосновывать причины изменяемости и многообразия видов, применяя синтетическую теорию эволюции;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–характеризовать популяцию как единицу эволюции, вид как систематическую категорию и как результат эволюции;</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–устанавливать связь структуры и свойств экосистемы;</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–аргументировать собственную позицию по отношению к экологическим проблемам и поведению в природной среде;</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–обосновывать необходимость устойчивого развития как условия сохранения биосферы;</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3A54C4" w:rsidRPr="00D35BE0"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–выявлять в тексте биологического содержания проблему и </w:t>
      </w:r>
      <w:proofErr w:type="spellStart"/>
      <w:r w:rsidRPr="00D35BE0">
        <w:rPr>
          <w:rFonts w:ascii="Times New Roman" w:hAnsi="Times New Roman" w:cs="Times New Roman"/>
          <w:sz w:val="24"/>
          <w:szCs w:val="24"/>
        </w:rPr>
        <w:t>аргументированно</w:t>
      </w:r>
      <w:proofErr w:type="spellEnd"/>
      <w:r w:rsidRPr="00D35BE0">
        <w:rPr>
          <w:rFonts w:ascii="Times New Roman" w:hAnsi="Times New Roman" w:cs="Times New Roman"/>
          <w:sz w:val="24"/>
          <w:szCs w:val="24"/>
        </w:rPr>
        <w:t xml:space="preserve"> ее объяснять;</w:t>
      </w:r>
    </w:p>
    <w:p w:rsidR="003A54C4" w:rsidRPr="003C6DA5" w:rsidRDefault="003A54C4" w:rsidP="003A54C4">
      <w:pPr>
        <w:pStyle w:val="a4"/>
        <w:numPr>
          <w:ilvl w:val="0"/>
          <w:numId w:val="50"/>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3A54C4" w:rsidRPr="003C6DA5" w:rsidRDefault="003A54C4" w:rsidP="003A54C4">
      <w:pPr>
        <w:spacing w:after="0" w:line="240" w:lineRule="auto"/>
        <w:ind w:firstLine="709"/>
        <w:jc w:val="both"/>
        <w:rPr>
          <w:rFonts w:ascii="Times New Roman" w:hAnsi="Times New Roman" w:cs="Times New Roman"/>
          <w:sz w:val="24"/>
          <w:szCs w:val="24"/>
          <w:u w:val="single"/>
        </w:rPr>
      </w:pPr>
      <w:r w:rsidRPr="003C6DA5">
        <w:rPr>
          <w:rFonts w:ascii="Times New Roman" w:hAnsi="Times New Roman" w:cs="Times New Roman"/>
          <w:sz w:val="24"/>
          <w:szCs w:val="24"/>
          <w:u w:val="single"/>
        </w:rPr>
        <w:t>Выпускник на углубленном уровне получит возможность научиться:</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–организовывать и проводить индивидуальную исследовательскую деятельность по биологии (или разрабатывать </w:t>
      </w:r>
      <w:proofErr w:type="gramStart"/>
      <w:r w:rsidRPr="00D35BE0">
        <w:rPr>
          <w:rFonts w:ascii="Times New Roman" w:hAnsi="Times New Roman" w:cs="Times New Roman"/>
          <w:sz w:val="24"/>
          <w:szCs w:val="24"/>
        </w:rPr>
        <w:t>индивидуальный проект</w:t>
      </w:r>
      <w:proofErr w:type="gramEnd"/>
      <w:r w:rsidRPr="00D35BE0">
        <w:rPr>
          <w:rFonts w:ascii="Times New Roman" w:hAnsi="Times New Roman" w:cs="Times New Roman"/>
          <w:sz w:val="24"/>
          <w:szCs w:val="24"/>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–прогнозировать последствия собственных исследований с учетом этических норм и экологических требований;</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lastRenderedPageBreak/>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 xml:space="preserve">–аргументировать необходимость синтеза </w:t>
      </w:r>
      <w:proofErr w:type="spellStart"/>
      <w:proofErr w:type="gramStart"/>
      <w:r w:rsidRPr="00D35BE0">
        <w:rPr>
          <w:rFonts w:ascii="Times New Roman" w:hAnsi="Times New Roman" w:cs="Times New Roman"/>
          <w:sz w:val="24"/>
          <w:szCs w:val="24"/>
        </w:rPr>
        <w:t>естественно-научного</w:t>
      </w:r>
      <w:proofErr w:type="spellEnd"/>
      <w:proofErr w:type="gramEnd"/>
      <w:r w:rsidRPr="00D35BE0">
        <w:rPr>
          <w:rFonts w:ascii="Times New Roman" w:hAnsi="Times New Roman" w:cs="Times New Roman"/>
          <w:sz w:val="24"/>
          <w:szCs w:val="24"/>
        </w:rPr>
        <w:t xml:space="preserve"> и </w:t>
      </w:r>
      <w:proofErr w:type="spellStart"/>
      <w:r w:rsidRPr="00D35BE0">
        <w:rPr>
          <w:rFonts w:ascii="Times New Roman" w:hAnsi="Times New Roman" w:cs="Times New Roman"/>
          <w:sz w:val="24"/>
          <w:szCs w:val="24"/>
        </w:rPr>
        <w:t>социогуманитарного</w:t>
      </w:r>
      <w:proofErr w:type="spellEnd"/>
      <w:r w:rsidRPr="00D35BE0">
        <w:rPr>
          <w:rFonts w:ascii="Times New Roman" w:hAnsi="Times New Roman" w:cs="Times New Roman"/>
          <w:sz w:val="24"/>
          <w:szCs w:val="24"/>
        </w:rPr>
        <w:t xml:space="preserve"> знания в эпоху информационной цивилизации;</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–моделировать изменение экосистем под влиянием различных групп факторов окружающей среды;</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3A54C4"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r w:rsidRPr="00D35BE0">
        <w:rPr>
          <w:rFonts w:ascii="Times New Roman" w:hAnsi="Times New Roman" w:cs="Times New Roman"/>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3A54C4" w:rsidRPr="00D35BE0" w:rsidRDefault="003A54C4" w:rsidP="003A54C4">
      <w:pPr>
        <w:pStyle w:val="a4"/>
        <w:numPr>
          <w:ilvl w:val="0"/>
          <w:numId w:val="51"/>
        </w:numPr>
        <w:spacing w:after="0" w:line="240" w:lineRule="auto"/>
        <w:ind w:left="0" w:firstLine="709"/>
        <w:jc w:val="both"/>
        <w:rPr>
          <w:rFonts w:ascii="Times New Roman" w:hAnsi="Times New Roman" w:cs="Times New Roman"/>
          <w:sz w:val="24"/>
          <w:szCs w:val="24"/>
        </w:rPr>
      </w:pPr>
    </w:p>
    <w:p w:rsidR="003A54C4" w:rsidRPr="00E8667C" w:rsidRDefault="003A54C4" w:rsidP="003A54C4">
      <w:pPr>
        <w:rPr>
          <w:rFonts w:ascii="Times New Roman" w:hAnsi="Times New Roman" w:cs="Times New Roman"/>
          <w:b/>
          <w:sz w:val="24"/>
          <w:szCs w:val="24"/>
        </w:rPr>
      </w:pPr>
      <w:bookmarkStart w:id="47" w:name="_Toc434850693"/>
      <w:bookmarkStart w:id="48" w:name="_Toc435412690"/>
      <w:bookmarkStart w:id="49" w:name="_Toc453968163"/>
      <w:r w:rsidRPr="00E8667C">
        <w:rPr>
          <w:rFonts w:ascii="Times New Roman" w:hAnsi="Times New Roman" w:cs="Times New Roman"/>
          <w:b/>
          <w:sz w:val="24"/>
          <w:szCs w:val="24"/>
        </w:rPr>
        <w:t>Физическая культура</w:t>
      </w:r>
      <w:bookmarkEnd w:id="47"/>
      <w:bookmarkEnd w:id="48"/>
      <w:bookmarkEnd w:id="49"/>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3C6DA5">
        <w:rPr>
          <w:rFonts w:ascii="Times New Roman" w:hAnsi="Times New Roman" w:cs="Times New Roman"/>
          <w:sz w:val="24"/>
          <w:szCs w:val="24"/>
          <w:u w:val="single"/>
        </w:rPr>
        <w:t>Выпускник на базовом уровне научится</w:t>
      </w:r>
      <w:r w:rsidRPr="00EA33DF">
        <w:rPr>
          <w:rFonts w:ascii="Times New Roman" w:hAnsi="Times New Roman" w:cs="Times New Roman"/>
          <w:sz w:val="24"/>
          <w:szCs w:val="24"/>
        </w:rPr>
        <w:t>:</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знать способы контроля и оценки физического развития и физической подготовленности;</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индивидуальные особенности физического и психического развития;</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и выполнять индивидуально- ориентированные комплексы оздоровительной и адаптивной физической культуры;</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комплексы упражнений традиционных и современных оздоровительных систем физического воспитания;</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практически использовать приемы </w:t>
      </w:r>
      <w:proofErr w:type="spellStart"/>
      <w:r w:rsidRPr="00F8410D">
        <w:rPr>
          <w:rFonts w:ascii="Times New Roman" w:hAnsi="Times New Roman" w:cs="Times New Roman"/>
          <w:sz w:val="24"/>
          <w:szCs w:val="24"/>
        </w:rPr>
        <w:t>самомассажа</w:t>
      </w:r>
      <w:proofErr w:type="spellEnd"/>
      <w:r w:rsidRPr="00F8410D">
        <w:rPr>
          <w:rFonts w:ascii="Times New Roman" w:hAnsi="Times New Roman" w:cs="Times New Roman"/>
          <w:sz w:val="24"/>
          <w:szCs w:val="24"/>
        </w:rPr>
        <w:t xml:space="preserve"> и релаксации;</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практически использовать приемы защиты и самообороны;</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и проводить комплексы физических упражнений различной направленности;</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определять уровни индивидуального физического развития и развития физических качеств;</w:t>
      </w:r>
    </w:p>
    <w:p w:rsidR="003A54C4" w:rsidRPr="00F8410D"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проводить мероприятия по профилактике травматизма во время занятий физическими упражнениями;</w:t>
      </w:r>
    </w:p>
    <w:p w:rsidR="003A54C4" w:rsidRPr="00D35BE0" w:rsidRDefault="003A54C4" w:rsidP="003A54C4">
      <w:pPr>
        <w:pStyle w:val="a4"/>
        <w:numPr>
          <w:ilvl w:val="0"/>
          <w:numId w:val="3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3C6DA5">
        <w:rPr>
          <w:rFonts w:ascii="Times New Roman" w:hAnsi="Times New Roman" w:cs="Times New Roman"/>
          <w:sz w:val="24"/>
          <w:szCs w:val="24"/>
          <w:u w:val="single"/>
        </w:rPr>
        <w:t>Выпускник на базовом уровне получит возможность научиться</w:t>
      </w:r>
      <w:r w:rsidRPr="00EA33DF">
        <w:rPr>
          <w:rFonts w:ascii="Times New Roman" w:hAnsi="Times New Roman" w:cs="Times New Roman"/>
          <w:sz w:val="24"/>
          <w:szCs w:val="24"/>
        </w:rPr>
        <w:t>:</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технические приемы и тактические действия национальных видов спорта;</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3A54C4" w:rsidRPr="00F8410D"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осуществлять судейство в избранном виде спорта;</w:t>
      </w:r>
    </w:p>
    <w:p w:rsidR="003A54C4" w:rsidRDefault="003A54C4" w:rsidP="003A54C4">
      <w:pPr>
        <w:pStyle w:val="a4"/>
        <w:numPr>
          <w:ilvl w:val="0"/>
          <w:numId w:val="3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и выполнять комплексы специальной физической подготовки.</w:t>
      </w:r>
    </w:p>
    <w:p w:rsidR="003A54C4" w:rsidRPr="002135B8" w:rsidRDefault="003A54C4" w:rsidP="002135B8">
      <w:pPr>
        <w:spacing w:after="0" w:line="240" w:lineRule="auto"/>
        <w:jc w:val="both"/>
        <w:rPr>
          <w:rFonts w:ascii="Times New Roman" w:hAnsi="Times New Roman" w:cs="Times New Roman"/>
          <w:sz w:val="24"/>
          <w:szCs w:val="24"/>
        </w:rPr>
      </w:pPr>
    </w:p>
    <w:p w:rsidR="003A54C4" w:rsidRPr="00E8667C" w:rsidRDefault="003A54C4" w:rsidP="003A54C4">
      <w:pPr>
        <w:rPr>
          <w:rFonts w:ascii="Times New Roman" w:hAnsi="Times New Roman" w:cs="Times New Roman"/>
          <w:b/>
          <w:sz w:val="24"/>
          <w:szCs w:val="24"/>
        </w:rPr>
      </w:pPr>
      <w:bookmarkStart w:id="50" w:name="_Toc434850697"/>
      <w:bookmarkStart w:id="51" w:name="_Toc435412692"/>
      <w:bookmarkStart w:id="52" w:name="_Toc453968165"/>
      <w:r w:rsidRPr="00E8667C">
        <w:rPr>
          <w:rFonts w:ascii="Times New Roman" w:hAnsi="Times New Roman" w:cs="Times New Roman"/>
          <w:b/>
          <w:sz w:val="24"/>
          <w:szCs w:val="24"/>
        </w:rPr>
        <w:t>Основы безопасности жизнедеятельности</w:t>
      </w:r>
      <w:bookmarkEnd w:id="50"/>
      <w:bookmarkEnd w:id="51"/>
      <w:bookmarkEnd w:id="52"/>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результате изучения учебного предмета</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сновы безопасности жизнедеятельности» на уровне среднего общего образования:</w:t>
      </w:r>
    </w:p>
    <w:p w:rsidR="003A54C4" w:rsidRPr="00DE17A6" w:rsidRDefault="003A54C4" w:rsidP="003A54C4">
      <w:pPr>
        <w:spacing w:after="0" w:line="240" w:lineRule="auto"/>
        <w:ind w:firstLine="709"/>
        <w:jc w:val="both"/>
        <w:rPr>
          <w:rFonts w:ascii="Times New Roman" w:hAnsi="Times New Roman" w:cs="Times New Roman"/>
          <w:sz w:val="24"/>
          <w:szCs w:val="24"/>
          <w:u w:val="single"/>
        </w:rPr>
      </w:pPr>
      <w:r w:rsidRPr="00DE17A6">
        <w:rPr>
          <w:rFonts w:ascii="Times New Roman" w:hAnsi="Times New Roman" w:cs="Times New Roman"/>
          <w:sz w:val="24"/>
          <w:szCs w:val="24"/>
          <w:u w:val="single"/>
        </w:rPr>
        <w:t>Выпускник на базовом уровне научится: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комплексной безопасности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безопасности дорожного движения;</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действовать согласно указанию на дорожных знаках;</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в области безопасности дорожного движения;</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нормативных правовых актов в области охраны окружающей среды;</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охраны окружающей среды;</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наиболее неблагоприятные территории в районе проживания;</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описывать факторы </w:t>
      </w:r>
      <w:proofErr w:type="spellStart"/>
      <w:r w:rsidRPr="00F8410D">
        <w:rPr>
          <w:rFonts w:ascii="Times New Roman" w:hAnsi="Times New Roman" w:cs="Times New Roman"/>
          <w:sz w:val="24"/>
          <w:szCs w:val="24"/>
        </w:rPr>
        <w:t>экориска</w:t>
      </w:r>
      <w:proofErr w:type="spellEnd"/>
      <w:r w:rsidRPr="00F8410D">
        <w:rPr>
          <w:rFonts w:ascii="Times New Roman" w:hAnsi="Times New Roman" w:cs="Times New Roman"/>
          <w:sz w:val="24"/>
          <w:szCs w:val="24"/>
        </w:rPr>
        <w:t>, объяснять, как снизить последствия их воздействия;</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опознавать, для чего применяются и используются экологические знаки;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об экологической безопасности и охране окружающей среды;</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прогнозировать и оценивать свои действия в области охраны окружающей среды;</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явные и скрытые опасности в современных молодежных хобби;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соблюдать правила безопасности в увлечениях, </w:t>
      </w:r>
      <w:proofErr w:type="spellStart"/>
      <w:r w:rsidRPr="00F8410D">
        <w:rPr>
          <w:rFonts w:ascii="Times New Roman" w:hAnsi="Times New Roman" w:cs="Times New Roman"/>
          <w:sz w:val="24"/>
          <w:szCs w:val="24"/>
        </w:rPr>
        <w:t>непротиворечащих</w:t>
      </w:r>
      <w:proofErr w:type="spellEnd"/>
      <w:r w:rsidRPr="00F8410D">
        <w:rPr>
          <w:rFonts w:ascii="Times New Roman" w:hAnsi="Times New Roman" w:cs="Times New Roman"/>
          <w:sz w:val="24"/>
          <w:szCs w:val="24"/>
        </w:rPr>
        <w:t xml:space="preserve"> законодательству РФ;</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нормативные правовые акты для определения ответственности за асоциальное поведение на транспорте;</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3A54C4" w:rsidRPr="00F8410D"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прогнозировать и оценивать последствия своего поведения на транспорте;</w:t>
      </w:r>
    </w:p>
    <w:p w:rsidR="003A54C4" w:rsidRPr="00D35BE0" w:rsidRDefault="003A54C4" w:rsidP="003A54C4">
      <w:pPr>
        <w:pStyle w:val="a4"/>
        <w:numPr>
          <w:ilvl w:val="0"/>
          <w:numId w:val="3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Защита населения Российской Федерации от опасных и чрезвычайных ситуаций</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средства индивидуальной, коллективной защиты и приборы индивидуального дозиметрического контроля;</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действовать согласно обозначению на знаках безопасности и плане эвакуации;</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вызывать в случае необходимости службы экстренной помощи;</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3A54C4" w:rsidRPr="00F8410D" w:rsidRDefault="003A54C4" w:rsidP="003A54C4">
      <w:pPr>
        <w:pStyle w:val="a4"/>
        <w:numPr>
          <w:ilvl w:val="0"/>
          <w:numId w:val="3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Основы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в Российской Федерации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Характеризовать особенности экстремизма, терроризма и </w:t>
      </w:r>
      <w:proofErr w:type="spellStart"/>
      <w:r w:rsidRPr="00F8410D">
        <w:rPr>
          <w:rFonts w:ascii="Times New Roman" w:hAnsi="Times New Roman" w:cs="Times New Roman"/>
          <w:sz w:val="24"/>
          <w:szCs w:val="24"/>
        </w:rPr>
        <w:t>наркотизма</w:t>
      </w:r>
      <w:proofErr w:type="spellEnd"/>
      <w:r w:rsidRPr="00F8410D">
        <w:rPr>
          <w:rFonts w:ascii="Times New Roman" w:hAnsi="Times New Roman" w:cs="Times New Roman"/>
          <w:sz w:val="24"/>
          <w:szCs w:val="24"/>
        </w:rPr>
        <w:t xml:space="preserve"> в Российской Федерации;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взаимосвязь экстремизма, терроризма и </w:t>
      </w:r>
      <w:proofErr w:type="spellStart"/>
      <w:r w:rsidRPr="00F8410D">
        <w:rPr>
          <w:rFonts w:ascii="Times New Roman" w:hAnsi="Times New Roman" w:cs="Times New Roman"/>
          <w:sz w:val="24"/>
          <w:szCs w:val="24"/>
        </w:rPr>
        <w:t>наркотизма</w:t>
      </w:r>
      <w:proofErr w:type="spellEnd"/>
      <w:r w:rsidRPr="00F8410D">
        <w:rPr>
          <w:rFonts w:ascii="Times New Roman" w:hAnsi="Times New Roman" w:cs="Times New Roman"/>
          <w:sz w:val="24"/>
          <w:szCs w:val="24"/>
        </w:rPr>
        <w:t>;</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оперировать основными понятиями в области противодействия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 xml:space="preserve"> в Российской Федерации;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раскрывать предназначение общегосударственной системы противодействия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 xml:space="preserve">объяснять основные принципы и направления противодействия экстремистской, террористической деятельности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 xml:space="preserve"> в Российской Федерации;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описывать органы исполнительной власти, осуществляющие противодействие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 xml:space="preserve"> в Российской Федерации;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 xml:space="preserve"> в Российской Федерации, для обеспечения личной безопасности;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основные нормативные правовые акты в области противодействия экстремизму, терроризму и </w:t>
      </w:r>
      <w:proofErr w:type="spellStart"/>
      <w:r w:rsidRPr="00F8410D">
        <w:rPr>
          <w:rFonts w:ascii="Times New Roman" w:hAnsi="Times New Roman" w:cs="Times New Roman"/>
          <w:sz w:val="24"/>
          <w:szCs w:val="24"/>
        </w:rPr>
        <w:t>наркотизму</w:t>
      </w:r>
      <w:proofErr w:type="spellEnd"/>
      <w:r w:rsidRPr="00F8410D">
        <w:rPr>
          <w:rFonts w:ascii="Times New Roman" w:hAnsi="Times New Roman" w:cs="Times New Roman"/>
          <w:sz w:val="24"/>
          <w:szCs w:val="24"/>
        </w:rPr>
        <w:t xml:space="preserve"> в Российской Федерации для изучения и реализации своих прав, определения ответственности; </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признаки вовлечения в экстремистскую и террористическую деятельность;</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симптомы употребления наркотических средств;</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действия граждан при установлении уровней террористической опасности;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правила и рекомендации в случае проведения террористической акции;</w:t>
      </w:r>
    </w:p>
    <w:p w:rsidR="003A54C4" w:rsidRPr="00F8410D" w:rsidRDefault="003A54C4" w:rsidP="003A54C4">
      <w:pPr>
        <w:pStyle w:val="a4"/>
        <w:numPr>
          <w:ilvl w:val="0"/>
          <w:numId w:val="36"/>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здорового образа жизни</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основные нормативные правовые акты в </w:t>
      </w:r>
      <w:proofErr w:type="spellStart"/>
      <w:r w:rsidRPr="00F8410D">
        <w:rPr>
          <w:rFonts w:ascii="Times New Roman" w:hAnsi="Times New Roman" w:cs="Times New Roman"/>
          <w:sz w:val="24"/>
          <w:szCs w:val="24"/>
        </w:rPr>
        <w:t>областиздорового</w:t>
      </w:r>
      <w:proofErr w:type="spellEnd"/>
      <w:r w:rsidRPr="00F8410D">
        <w:rPr>
          <w:rFonts w:ascii="Times New Roman" w:hAnsi="Times New Roman" w:cs="Times New Roman"/>
          <w:sz w:val="24"/>
          <w:szCs w:val="24"/>
        </w:rPr>
        <w:t xml:space="preserve"> образа жизни для изучения и реализации своих прав;</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здорового образа жизни;</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факторы здорового образа жизни;</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преимущества здорового образа жизни;</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значение здорового образа жизни для благополучия общества и государства;</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сущность репродуктивного здоровья;</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факторы, положительно и отрицательно влияющие на репродуктивное здоровье;</w:t>
      </w:r>
    </w:p>
    <w:p w:rsidR="003A54C4" w:rsidRPr="00F8410D" w:rsidRDefault="003A54C4" w:rsidP="003A54C4">
      <w:pPr>
        <w:pStyle w:val="a4"/>
        <w:numPr>
          <w:ilvl w:val="0"/>
          <w:numId w:val="37"/>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медицинских знаний и оказание первой помощи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highlight w:val="white"/>
        </w:rPr>
        <w:lastRenderedPageBreak/>
        <w:t>Комментировать</w:t>
      </w:r>
      <w:r w:rsidRPr="00F8410D">
        <w:rPr>
          <w:rFonts w:ascii="Times New Roman" w:hAnsi="Times New Roman" w:cs="Times New Roman"/>
          <w:sz w:val="24"/>
          <w:szCs w:val="24"/>
        </w:rPr>
        <w:t xml:space="preserve"> назначение основных нормативных правовых актов в области оказания первой помощи;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оказания первой помощи;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отличать первую помощь от медицинской помощи;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распознавать состояния, при которых оказывается первая помощь, и определять мероприятия по ее оказанию;</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оказывать первую помощь при неотложных состояниях;</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вызывать в случае необходимости службы экстренной помощи;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F8410D">
        <w:rPr>
          <w:rFonts w:ascii="Times New Roman" w:hAnsi="Times New Roman" w:cs="Times New Roman"/>
          <w:sz w:val="24"/>
          <w:szCs w:val="24"/>
        </w:rPr>
        <w:t>дств пр</w:t>
      </w:r>
      <w:proofErr w:type="gramEnd"/>
      <w:r w:rsidRPr="00F8410D">
        <w:rPr>
          <w:rFonts w:ascii="Times New Roman" w:hAnsi="Times New Roman" w:cs="Times New Roman"/>
          <w:sz w:val="24"/>
          <w:szCs w:val="24"/>
        </w:rPr>
        <w:t>омышленного изготовления;</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действовать согласно указанию на знаках безопасности медицинского и санитарного назначения;</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составлять модель личного безопасного поведения при оказании первой помощи пострадавшему;</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комментировать назначение основных нормативных правовых актов в сфере </w:t>
      </w:r>
      <w:proofErr w:type="gramStart"/>
      <w:r w:rsidRPr="00F8410D">
        <w:rPr>
          <w:rFonts w:ascii="Times New Roman" w:hAnsi="Times New Roman" w:cs="Times New Roman"/>
          <w:sz w:val="24"/>
          <w:szCs w:val="24"/>
        </w:rPr>
        <w:t>санитарно-эпидемиологическом</w:t>
      </w:r>
      <w:proofErr w:type="gramEnd"/>
      <w:r w:rsidRPr="00F8410D">
        <w:rPr>
          <w:rFonts w:ascii="Times New Roman" w:hAnsi="Times New Roman" w:cs="Times New Roman"/>
          <w:sz w:val="24"/>
          <w:szCs w:val="24"/>
        </w:rPr>
        <w:t xml:space="preserve"> благополучия населения;</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классифицировать основные инфекционные болезни;</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3A54C4" w:rsidRPr="00F8410D" w:rsidRDefault="003A54C4" w:rsidP="003A54C4">
      <w:pPr>
        <w:pStyle w:val="a4"/>
        <w:numPr>
          <w:ilvl w:val="0"/>
          <w:numId w:val="38"/>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действовать в порядке и по правилам поведения в случае возникновения эпидемиологического или бактериологического очага.</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обороны государства</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состояние и тенденции развития современного мира и России;</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национальные интересы РФ и стратегические национальные приоритеты;</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основных внешних и внутренних опасностей;</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разъяснять основные направления обеспечения национальной безопасности и обороны РФ;</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обороны государства;</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раскрывать основы и организацию обороны РФ;</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раскрывать предназначение и использование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в области обороны;</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направление военной политики РФ в современных условиях;</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характеризовать историю создания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описывать структуру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характеризовать виды и рода войск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их предназначение и задачи;</w:t>
      </w:r>
    </w:p>
    <w:p w:rsidR="003A54C4" w:rsidRPr="00F8410D"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распознавать символы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D35BE0" w:rsidRDefault="003A54C4" w:rsidP="003A54C4">
      <w:pPr>
        <w:pStyle w:val="a4"/>
        <w:numPr>
          <w:ilvl w:val="0"/>
          <w:numId w:val="39"/>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приводить примеры воинских традиций и ритуалов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Правовые основы военной службы</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оперировать основными понятиями в области воинской обязанности граждан и военной службы;</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сущность военной службы и составляющие воинской обязанности гражданина РФ;</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обязательную и добровольную подготовку к военной службе;</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организацию воинского учета;</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комментировать назначение Общевоинских уставов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Общевоинские уставы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при подготовке к прохождению военной службы по призыву, контракту;</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порядок назначения на воинскую должность, присвоения и лишения воинского звания;</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различать военную форму одежды и знаки различия военнослужащих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основание увольнения с военной службы;</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предназначение запаса;</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порядок зачисления и пребывания в запасе; </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предназначение мобилизационного резерва;</w:t>
      </w:r>
    </w:p>
    <w:p w:rsidR="003A54C4" w:rsidRPr="00F8410D" w:rsidRDefault="003A54C4" w:rsidP="003A54C4">
      <w:pPr>
        <w:pStyle w:val="a4"/>
        <w:numPr>
          <w:ilvl w:val="0"/>
          <w:numId w:val="40"/>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порядок заключения контракта и сроки пребывания в резерве.</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начальной военной подготовки</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Комментировать назначение Строевого устава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Строевой устав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при обучении элементам строевой подготовки;</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 xml:space="preserve">оперировать основными понятиями Строевого устава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строевые приемы и движение без оружия;</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строевые приемы в составе отделения на месте и в движении;</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команд управления строем с помощью голоса;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назначение, боевые свойства и общее устройство автомата Калашникова;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неполную разборку и сборку автомата Калашникова для чистки и смазки;</w:t>
      </w:r>
      <w:r w:rsidRPr="00F8410D">
        <w:rPr>
          <w:rFonts w:ascii="Times New Roman" w:hAnsi="Times New Roman" w:cs="Times New Roman"/>
          <w:sz w:val="24"/>
          <w:szCs w:val="24"/>
        </w:rPr>
        <w:tab/>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порядок хранения автомата;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различать составляющие патрона;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снаряжать магазин патронами;</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явление выстрела и его практическое значение;</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влияние отдачи оружия на результат выстрела;</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выбирать прицел и правильную точку прицеливания для стрельбы по неподвижным целям;</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ошибки прицеливания по результатам стрельбы;</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изготовку к стрельбе;</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производить стрельбу;</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назначение и боевые свойства гранат;</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различать наступательные и оборонительные гранаты;</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описывать устройство ручных осколочных гранат; </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приемы и правила снаряжения и метания ручных гранат;</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меры безопасности при обращении с гранатами;</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предназначение современного общевойскового боя;</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современный общевойсковой бой;</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элементы инженерного оборудования позиции солдата и порядок их оборудования;</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приемы «К бою», «Встать»;</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в каких случаях используются перебежки и </w:t>
      </w:r>
      <w:proofErr w:type="spellStart"/>
      <w:r w:rsidRPr="00F8410D">
        <w:rPr>
          <w:rFonts w:ascii="Times New Roman" w:hAnsi="Times New Roman" w:cs="Times New Roman"/>
          <w:sz w:val="24"/>
          <w:szCs w:val="24"/>
        </w:rPr>
        <w:t>переползания</w:t>
      </w:r>
      <w:proofErr w:type="spellEnd"/>
      <w:r w:rsidRPr="00F8410D">
        <w:rPr>
          <w:rFonts w:ascii="Times New Roman" w:hAnsi="Times New Roman" w:cs="Times New Roman"/>
          <w:sz w:val="24"/>
          <w:szCs w:val="24"/>
        </w:rPr>
        <w:t>;</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выполнять перебежки и </w:t>
      </w:r>
      <w:proofErr w:type="spellStart"/>
      <w:r w:rsidRPr="00F8410D">
        <w:rPr>
          <w:rFonts w:ascii="Times New Roman" w:hAnsi="Times New Roman" w:cs="Times New Roman"/>
          <w:sz w:val="24"/>
          <w:szCs w:val="24"/>
        </w:rPr>
        <w:t>переползания</w:t>
      </w:r>
      <w:proofErr w:type="spellEnd"/>
      <w:r w:rsidRPr="00F8410D">
        <w:rPr>
          <w:rFonts w:ascii="Times New Roman" w:hAnsi="Times New Roman" w:cs="Times New Roman"/>
          <w:sz w:val="24"/>
          <w:szCs w:val="24"/>
        </w:rPr>
        <w:t xml:space="preserve"> (по-пластунски, на </w:t>
      </w:r>
      <w:proofErr w:type="spellStart"/>
      <w:r w:rsidRPr="00F8410D">
        <w:rPr>
          <w:rFonts w:ascii="Times New Roman" w:hAnsi="Times New Roman" w:cs="Times New Roman"/>
          <w:sz w:val="24"/>
          <w:szCs w:val="24"/>
        </w:rPr>
        <w:t>получетвереньках</w:t>
      </w:r>
      <w:proofErr w:type="spellEnd"/>
      <w:r w:rsidRPr="00F8410D">
        <w:rPr>
          <w:rFonts w:ascii="Times New Roman" w:hAnsi="Times New Roman" w:cs="Times New Roman"/>
          <w:sz w:val="24"/>
          <w:szCs w:val="24"/>
        </w:rPr>
        <w:t>, на боку);</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определять стороны горизонта по компасу, солнцу и часам, по Полярной звезде и признакам местных предметов;</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передвигаться по азимутам;</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применять средства индивидуальной защиты;</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состав и область применения аптечки индивидуальной;</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особенности оказания первой помощи в бою;</w:t>
      </w:r>
    </w:p>
    <w:p w:rsidR="003A54C4" w:rsidRPr="00F8410D" w:rsidRDefault="003A54C4" w:rsidP="003A54C4">
      <w:pPr>
        <w:pStyle w:val="a4"/>
        <w:numPr>
          <w:ilvl w:val="0"/>
          <w:numId w:val="41"/>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приемы по выносу раненых с поля боя.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Военно-профессиональная деятельность</w:t>
      </w:r>
    </w:p>
    <w:p w:rsidR="003A54C4" w:rsidRPr="00F8410D" w:rsidRDefault="003A54C4" w:rsidP="003A54C4">
      <w:pPr>
        <w:pStyle w:val="a4"/>
        <w:numPr>
          <w:ilvl w:val="0"/>
          <w:numId w:val="4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Раскрывать сущность военно-профессиональной деятельности;</w:t>
      </w:r>
    </w:p>
    <w:p w:rsidR="003A54C4" w:rsidRPr="00F8410D" w:rsidRDefault="003A54C4" w:rsidP="003A54C4">
      <w:pPr>
        <w:pStyle w:val="a4"/>
        <w:numPr>
          <w:ilvl w:val="0"/>
          <w:numId w:val="4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порядок подготовки граждан по военно-учетным специальностям;</w:t>
      </w:r>
    </w:p>
    <w:p w:rsidR="003A54C4" w:rsidRPr="00F8410D" w:rsidRDefault="003A54C4" w:rsidP="003A54C4">
      <w:pPr>
        <w:pStyle w:val="a4"/>
        <w:numPr>
          <w:ilvl w:val="0"/>
          <w:numId w:val="4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3A54C4" w:rsidRPr="00F8410D" w:rsidRDefault="003A54C4" w:rsidP="003A54C4">
      <w:pPr>
        <w:pStyle w:val="a4"/>
        <w:numPr>
          <w:ilvl w:val="0"/>
          <w:numId w:val="4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характеризовать особенности подготовки офицеров в различных учебных и военно-учебных заведениях;</w:t>
      </w:r>
    </w:p>
    <w:p w:rsidR="003A54C4" w:rsidRPr="00F8410D" w:rsidRDefault="003A54C4" w:rsidP="003A54C4">
      <w:pPr>
        <w:pStyle w:val="a4"/>
        <w:numPr>
          <w:ilvl w:val="0"/>
          <w:numId w:val="42"/>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использовать официальные сайты для ознакомления с правилами приема в высшие военно-учебные заведения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и учреждения высшего образования МВД России, ФСБ России, МЧС России. </w:t>
      </w:r>
    </w:p>
    <w:p w:rsidR="003A54C4" w:rsidRPr="003C6DA5" w:rsidRDefault="003A54C4" w:rsidP="003A54C4">
      <w:pPr>
        <w:spacing w:after="0" w:line="240" w:lineRule="auto"/>
        <w:ind w:firstLine="709"/>
        <w:jc w:val="both"/>
        <w:rPr>
          <w:rFonts w:ascii="Times New Roman" w:hAnsi="Times New Roman" w:cs="Times New Roman"/>
          <w:sz w:val="24"/>
          <w:szCs w:val="24"/>
          <w:u w:val="single"/>
        </w:rPr>
      </w:pPr>
      <w:r w:rsidRPr="003C6DA5">
        <w:rPr>
          <w:rFonts w:ascii="Times New Roman" w:hAnsi="Times New Roman" w:cs="Times New Roman"/>
          <w:sz w:val="24"/>
          <w:szCs w:val="24"/>
          <w:u w:val="single"/>
        </w:rPr>
        <w:t>Выпускник на базовом уровне получит возможность научиться:</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комплексной безопасности</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Объяснять, как экологическая безопасность связана с национальной безопасностью и влияет на нее.</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Защита населения Российской Федерации от опасных и чрезвычайных ситуаций</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Основы обороны государства</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Объяснять основные задачи и направления развития, строительства, оснащения и модернизации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w:t>
      </w:r>
    </w:p>
    <w:p w:rsidR="003A54C4" w:rsidRPr="00F8410D" w:rsidRDefault="003A54C4" w:rsidP="003A54C4">
      <w:pPr>
        <w:pStyle w:val="a4"/>
        <w:numPr>
          <w:ilvl w:val="0"/>
          <w:numId w:val="43"/>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начальной военной подготовки</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Приводить примеры сигналов управления строем с помощью рук, флажков и фонаря;</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определять назначение, устройство частей и механизмов автомата Калашникова;</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чистку и смазку автомата Калашникова;</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lastRenderedPageBreak/>
        <w:t>выполнять нормативы неполной разборки и сборки автомата Калашникова;</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работу частей и механизмов автомата Калашникова при стрельбе;</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норматив снаряжения магазина автомата Калашникова патронами;</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описывать работу частей и механизмов гранаты при метании;</w:t>
      </w:r>
    </w:p>
    <w:p w:rsidR="003A54C4" w:rsidRPr="00F8410D" w:rsidRDefault="003A54C4" w:rsidP="003A54C4">
      <w:pPr>
        <w:pStyle w:val="a4"/>
        <w:numPr>
          <w:ilvl w:val="0"/>
          <w:numId w:val="44"/>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выполнять нормативы надевания противогаза, респиратора и общевойскового защитного комплекта (ОЗК).</w:t>
      </w:r>
    </w:p>
    <w:p w:rsidR="003A54C4" w:rsidRPr="00EA33DF" w:rsidRDefault="003A54C4" w:rsidP="003A54C4">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Военно-профессиональная деятельность</w:t>
      </w:r>
    </w:p>
    <w:p w:rsidR="003A54C4" w:rsidRPr="00F8410D" w:rsidRDefault="003A54C4" w:rsidP="003A54C4">
      <w:pPr>
        <w:pStyle w:val="a4"/>
        <w:numPr>
          <w:ilvl w:val="0"/>
          <w:numId w:val="4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и учреждения высшего образования МВД России, ФСБ России, МЧС России;</w:t>
      </w:r>
    </w:p>
    <w:p w:rsidR="003A54C4" w:rsidRPr="00F8410D" w:rsidRDefault="003A54C4" w:rsidP="003A54C4">
      <w:pPr>
        <w:pStyle w:val="a4"/>
        <w:numPr>
          <w:ilvl w:val="0"/>
          <w:numId w:val="45"/>
        </w:numPr>
        <w:spacing w:after="0" w:line="240" w:lineRule="auto"/>
        <w:ind w:left="0" w:firstLine="709"/>
        <w:jc w:val="both"/>
        <w:rPr>
          <w:rFonts w:ascii="Times New Roman" w:hAnsi="Times New Roman" w:cs="Times New Roman"/>
          <w:sz w:val="24"/>
          <w:szCs w:val="24"/>
        </w:rPr>
      </w:pPr>
      <w:r w:rsidRPr="00F8410D">
        <w:rPr>
          <w:rFonts w:ascii="Times New Roman" w:hAnsi="Times New Roman" w:cs="Times New Roman"/>
          <w:sz w:val="24"/>
          <w:szCs w:val="24"/>
        </w:rPr>
        <w:t xml:space="preserve">оформлять необходимые документы для поступления в высшие военно-учебные заведения </w:t>
      </w:r>
      <w:proofErr w:type="gramStart"/>
      <w:r w:rsidRPr="00F8410D">
        <w:rPr>
          <w:rFonts w:ascii="Times New Roman" w:hAnsi="Times New Roman" w:cs="Times New Roman"/>
          <w:sz w:val="24"/>
          <w:szCs w:val="24"/>
        </w:rPr>
        <w:t>ВС</w:t>
      </w:r>
      <w:proofErr w:type="gramEnd"/>
      <w:r w:rsidRPr="00F8410D">
        <w:rPr>
          <w:rFonts w:ascii="Times New Roman" w:hAnsi="Times New Roman" w:cs="Times New Roman"/>
          <w:sz w:val="24"/>
          <w:szCs w:val="24"/>
        </w:rPr>
        <w:t xml:space="preserve"> РФ и учреждения высшего образования МВД России, ФСБ России, МЧС России.</w:t>
      </w:r>
    </w:p>
    <w:p w:rsidR="003A54C4" w:rsidRDefault="003A54C4"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Pr="00EA33DF" w:rsidRDefault="002135B8" w:rsidP="002135B8">
      <w:pPr>
        <w:jc w:val="center"/>
        <w:rPr>
          <w:rFonts w:ascii="Times New Roman" w:hAnsi="Times New Roman" w:cs="Times New Roman"/>
          <w:sz w:val="24"/>
          <w:szCs w:val="24"/>
        </w:rPr>
      </w:pPr>
      <w:bookmarkStart w:id="53" w:name="_Toc453968166"/>
      <w:r w:rsidRPr="00EA33DF">
        <w:rPr>
          <w:rFonts w:ascii="Times New Roman" w:hAnsi="Times New Roman" w:cs="Times New Roman"/>
          <w:sz w:val="24"/>
          <w:szCs w:val="24"/>
        </w:rPr>
        <w:lastRenderedPageBreak/>
        <w:t xml:space="preserve">I.3. Система </w:t>
      </w:r>
      <w:proofErr w:type="gramStart"/>
      <w:r w:rsidRPr="00EA33DF">
        <w:rPr>
          <w:rFonts w:ascii="Times New Roman" w:hAnsi="Times New Roman" w:cs="Times New Roman"/>
          <w:sz w:val="24"/>
          <w:szCs w:val="24"/>
        </w:rPr>
        <w:t>оценки</w:t>
      </w:r>
      <w:r>
        <w:rPr>
          <w:rFonts w:ascii="Times New Roman" w:hAnsi="Times New Roman" w:cs="Times New Roman"/>
          <w:sz w:val="24"/>
          <w:szCs w:val="24"/>
        </w:rPr>
        <w:t xml:space="preserve"> </w:t>
      </w:r>
      <w:r w:rsidRPr="00EA33DF">
        <w:rPr>
          <w:rFonts w:ascii="Times New Roman" w:hAnsi="Times New Roman" w:cs="Times New Roman"/>
          <w:sz w:val="24"/>
          <w:szCs w:val="24"/>
        </w:rPr>
        <w:t>достижения планируемых результатов освоения основной образовательной программы среднего общего образования</w:t>
      </w:r>
      <w:bookmarkEnd w:id="53"/>
      <w:proofErr w:type="gramEnd"/>
    </w:p>
    <w:p w:rsidR="002135B8" w:rsidRPr="00D35BE0" w:rsidRDefault="002135B8" w:rsidP="002135B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w:t>
      </w:r>
      <w:r>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Pr>
          <w:rFonts w:ascii="Times New Roman" w:hAnsi="Times New Roman" w:cs="Times New Roman"/>
          <w:sz w:val="24"/>
          <w:szCs w:val="24"/>
        </w:rPr>
        <w:t>.</w:t>
      </w:r>
      <w:proofErr w:type="gramEnd"/>
    </w:p>
    <w:p w:rsidR="002135B8" w:rsidRPr="00D35BE0" w:rsidRDefault="002135B8" w:rsidP="002135B8">
      <w:pPr>
        <w:spacing w:after="0" w:line="240" w:lineRule="auto"/>
        <w:ind w:firstLine="709"/>
        <w:jc w:val="center"/>
        <w:rPr>
          <w:rFonts w:ascii="Times New Roman" w:hAnsi="Times New Roman" w:cs="Times New Roman"/>
          <w:sz w:val="24"/>
          <w:szCs w:val="24"/>
        </w:rPr>
      </w:pPr>
      <w:r w:rsidRPr="00D35BE0">
        <w:rPr>
          <w:rFonts w:ascii="Times New Roman" w:hAnsi="Times New Roman" w:cs="Times New Roman"/>
          <w:sz w:val="24"/>
          <w:szCs w:val="24"/>
        </w:rPr>
        <w:t>Общие положения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D35BE0">
        <w:rPr>
          <w:rFonts w:ascii="Times New Roman" w:hAnsi="Times New Roman" w:cs="Times New Roman"/>
          <w:sz w:val="24"/>
          <w:szCs w:val="24"/>
        </w:rPr>
        <w:t>Основным объектом</w:t>
      </w:r>
      <w:r w:rsidRPr="00EA33DF">
        <w:rPr>
          <w:rFonts w:ascii="Times New Roman" w:hAnsi="Times New Roman" w:cs="Times New Roman"/>
          <w:sz w:val="24"/>
          <w:szCs w:val="24"/>
        </w:rPr>
        <w:t xml:space="preserve"> системы оценки, ее содержательной и </w:t>
      </w:r>
      <w:proofErr w:type="spellStart"/>
      <w:r w:rsidRPr="00EA33DF">
        <w:rPr>
          <w:rFonts w:ascii="Times New Roman" w:hAnsi="Times New Roman" w:cs="Times New Roman"/>
          <w:sz w:val="24"/>
          <w:szCs w:val="24"/>
        </w:rPr>
        <w:t>критериальной</w:t>
      </w:r>
      <w:proofErr w:type="spellEnd"/>
      <w:r w:rsidRPr="00EA33DF">
        <w:rPr>
          <w:rFonts w:ascii="Times New Roman" w:hAnsi="Times New Roman" w:cs="Times New Roman"/>
          <w:sz w:val="24"/>
          <w:szCs w:val="24"/>
        </w:rPr>
        <w:t xml:space="preserve"> базой выступают требования ФГОС СОО, которые конкретизированы в итоговых планируемых результатах освоения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образовательных достижений обучающихся</w:t>
      </w:r>
      <w:r>
        <w:rPr>
          <w:rFonts w:ascii="Times New Roman" w:hAnsi="Times New Roman" w:cs="Times New Roman"/>
          <w:sz w:val="24"/>
          <w:szCs w:val="24"/>
        </w:rPr>
        <w:t xml:space="preserve"> </w:t>
      </w:r>
      <w:r w:rsidRPr="00EA33DF">
        <w:rPr>
          <w:rFonts w:ascii="Times New Roman" w:hAnsi="Times New Roman" w:cs="Times New Roman"/>
          <w:sz w:val="24"/>
          <w:szCs w:val="24"/>
        </w:rPr>
        <w:t>на различных этапах обучения</w:t>
      </w:r>
      <w:r>
        <w:rPr>
          <w:rFonts w:ascii="Times New Roman" w:hAnsi="Times New Roman" w:cs="Times New Roman"/>
          <w:sz w:val="24"/>
          <w:szCs w:val="24"/>
        </w:rPr>
        <w:t xml:space="preserve"> </w:t>
      </w:r>
      <w:r w:rsidRPr="00EA33DF">
        <w:rPr>
          <w:rFonts w:ascii="Times New Roman" w:hAnsi="Times New Roman" w:cs="Times New Roman"/>
          <w:sz w:val="24"/>
          <w:szCs w:val="24"/>
        </w:rPr>
        <w:t>как основа их итоговой аттестации;</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EA33DF">
        <w:rPr>
          <w:rFonts w:ascii="Times New Roman" w:hAnsi="Times New Roman" w:cs="Times New Roman"/>
          <w:sz w:val="24"/>
          <w:szCs w:val="24"/>
        </w:rPr>
        <w:t>аккредитационных</w:t>
      </w:r>
      <w:proofErr w:type="spellEnd"/>
      <w:r w:rsidRPr="00EA33DF">
        <w:rPr>
          <w:rFonts w:ascii="Times New Roman" w:hAnsi="Times New Roman" w:cs="Times New Roman"/>
          <w:sz w:val="24"/>
          <w:szCs w:val="24"/>
        </w:rPr>
        <w:t xml:space="preserve"> процедур.</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процедуры внутреннего мониторинга образовательных достижений, промежуточная и итоговая</w:t>
      </w:r>
      <w:r>
        <w:rPr>
          <w:rFonts w:ascii="Times New Roman" w:hAnsi="Times New Roman" w:cs="Times New Roman"/>
          <w:sz w:val="24"/>
          <w:szCs w:val="24"/>
        </w:rPr>
        <w:t xml:space="preserve"> </w:t>
      </w:r>
      <w:r w:rsidRPr="00EA33DF">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EA33DF">
        <w:rPr>
          <w:rFonts w:ascii="Times New Roman" w:hAnsi="Times New Roman" w:cs="Times New Roman"/>
          <w:sz w:val="24"/>
          <w:szCs w:val="24"/>
        </w:rPr>
        <w:t>обучающихся), а также процедур внешней оценки, включающей государственную итоговую аттестацию</w:t>
      </w:r>
      <w:r w:rsidRPr="00EA33DF">
        <w:rPr>
          <w:rFonts w:ascii="Times New Roman" w:hAnsi="Times New Roman" w:cs="Times New Roman"/>
          <w:sz w:val="24"/>
          <w:szCs w:val="24"/>
        </w:rPr>
        <w:footnoteReference w:id="7"/>
      </w:r>
      <w:r w:rsidRPr="00EA33DF">
        <w:rPr>
          <w:rFonts w:ascii="Times New Roman" w:hAnsi="Times New Roman" w:cs="Times New Roman"/>
          <w:sz w:val="24"/>
          <w:szCs w:val="24"/>
        </w:rPr>
        <w:t>, независимую оценку качества подготовки обучающихся</w:t>
      </w:r>
      <w:r w:rsidRPr="00EA33DF">
        <w:rPr>
          <w:rFonts w:ascii="Times New Roman" w:hAnsi="Times New Roman" w:cs="Times New Roman"/>
          <w:sz w:val="24"/>
          <w:szCs w:val="24"/>
        </w:rPr>
        <w:footnoteReference w:id="8"/>
      </w:r>
      <w:r w:rsidRPr="00EA33DF">
        <w:rPr>
          <w:rFonts w:ascii="Times New Roman" w:hAnsi="Times New Roman" w:cs="Times New Roman"/>
          <w:sz w:val="24"/>
          <w:szCs w:val="24"/>
        </w:rPr>
        <w:t xml:space="preserve"> и мониторинговые исследования муниципального, регионального и федерального уровней.</w:t>
      </w:r>
      <w:proofErr w:type="gramEnd"/>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w:t>
      </w:r>
      <w:r>
        <w:rPr>
          <w:rFonts w:ascii="Times New Roman" w:hAnsi="Times New Roman" w:cs="Times New Roman"/>
          <w:sz w:val="24"/>
          <w:szCs w:val="24"/>
        </w:rPr>
        <w:t xml:space="preserve"> </w:t>
      </w:r>
      <w:r w:rsidRPr="00EA33DF">
        <w:rPr>
          <w:rFonts w:ascii="Times New Roman" w:hAnsi="Times New Roman" w:cs="Times New Roman"/>
          <w:sz w:val="24"/>
          <w:szCs w:val="24"/>
        </w:rPr>
        <w:t>результатов деятельности педагогических работников осуществляется на основании:</w:t>
      </w:r>
    </w:p>
    <w:p w:rsidR="002135B8" w:rsidRPr="00523588" w:rsidRDefault="002135B8" w:rsidP="002135B8">
      <w:pPr>
        <w:pStyle w:val="a4"/>
        <w:numPr>
          <w:ilvl w:val="0"/>
          <w:numId w:val="52"/>
        </w:numPr>
        <w:spacing w:after="0" w:line="240" w:lineRule="auto"/>
        <w:ind w:left="0" w:firstLine="709"/>
        <w:jc w:val="both"/>
        <w:rPr>
          <w:rFonts w:ascii="Times New Roman" w:hAnsi="Times New Roman" w:cs="Times New Roman"/>
          <w:sz w:val="24"/>
          <w:szCs w:val="24"/>
        </w:rPr>
      </w:pPr>
      <w:r w:rsidRPr="00523588">
        <w:rPr>
          <w:rFonts w:ascii="Times New Roman" w:hAnsi="Times New Roman" w:cs="Times New Roman"/>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2135B8" w:rsidRPr="00523588" w:rsidRDefault="002135B8" w:rsidP="002135B8">
      <w:pPr>
        <w:pStyle w:val="a4"/>
        <w:numPr>
          <w:ilvl w:val="0"/>
          <w:numId w:val="52"/>
        </w:numPr>
        <w:spacing w:after="0" w:line="240" w:lineRule="auto"/>
        <w:ind w:left="0" w:firstLine="709"/>
        <w:jc w:val="both"/>
        <w:rPr>
          <w:rFonts w:ascii="Times New Roman" w:hAnsi="Times New Roman" w:cs="Times New Roman"/>
          <w:sz w:val="24"/>
          <w:szCs w:val="24"/>
        </w:rPr>
      </w:pPr>
      <w:r w:rsidRPr="00523588">
        <w:rPr>
          <w:rFonts w:ascii="Times New Roman" w:hAnsi="Times New Roman" w:cs="Times New Roman"/>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Мониторинг</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Результаты </w:t>
      </w:r>
      <w:proofErr w:type="gramStart"/>
      <w:r w:rsidRPr="00EA33DF">
        <w:rPr>
          <w:rFonts w:ascii="Times New Roman" w:hAnsi="Times New Roman" w:cs="Times New Roman"/>
          <w:sz w:val="24"/>
          <w:szCs w:val="24"/>
        </w:rPr>
        <w:t>процедур оценки результатов деятельности образовательной организации</w:t>
      </w:r>
      <w:proofErr w:type="gramEnd"/>
      <w:r w:rsidRPr="00EA33DF">
        <w:rPr>
          <w:rFonts w:ascii="Times New Roman" w:hAnsi="Times New Roman" w:cs="Times New Roman"/>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оценки результатов деятельности педагогических работников и оценки результатов деятельности М</w:t>
      </w:r>
      <w:r>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соответствии с ФГОС СОО система оценки М</w:t>
      </w:r>
      <w:r>
        <w:rPr>
          <w:rFonts w:ascii="Times New Roman" w:hAnsi="Times New Roman" w:cs="Times New Roman"/>
          <w:sz w:val="24"/>
          <w:szCs w:val="24"/>
        </w:rPr>
        <w:t>К</w:t>
      </w:r>
      <w:r w:rsidRPr="00EA33DF">
        <w:rPr>
          <w:rFonts w:ascii="Times New Roman" w:hAnsi="Times New Roman" w:cs="Times New Roman"/>
          <w:sz w:val="24"/>
          <w:szCs w:val="24"/>
        </w:rPr>
        <w:t>ОУ</w:t>
      </w:r>
      <w:r>
        <w:rPr>
          <w:rFonts w:ascii="Times New Roman" w:hAnsi="Times New Roman" w:cs="Times New Roman"/>
          <w:sz w:val="24"/>
          <w:szCs w:val="24"/>
        </w:rPr>
        <w:t xml:space="preserve"> </w:t>
      </w:r>
      <w:r w:rsidRPr="00EA33DF">
        <w:rPr>
          <w:rFonts w:ascii="Times New Roman" w:hAnsi="Times New Roman" w:cs="Times New Roman"/>
          <w:sz w:val="24"/>
          <w:szCs w:val="24"/>
        </w:rPr>
        <w:t>«</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реализует </w:t>
      </w:r>
      <w:proofErr w:type="spellStart"/>
      <w:r w:rsidRPr="00EA33DF">
        <w:rPr>
          <w:rFonts w:ascii="Times New Roman" w:hAnsi="Times New Roman" w:cs="Times New Roman"/>
          <w:sz w:val="24"/>
          <w:szCs w:val="24"/>
        </w:rPr>
        <w:t>системно-деятельностный</w:t>
      </w:r>
      <w:proofErr w:type="spellEnd"/>
      <w:r w:rsidRPr="00EA33DF">
        <w:rPr>
          <w:rFonts w:ascii="Times New Roman" w:hAnsi="Times New Roman" w:cs="Times New Roman"/>
          <w:sz w:val="24"/>
          <w:szCs w:val="24"/>
        </w:rPr>
        <w:t>, комплексный и уровневый подходы к оценке образовательных достижений.</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Системно-деятельностный</w:t>
      </w:r>
      <w:proofErr w:type="spellEnd"/>
      <w:r w:rsidRPr="00EA33DF">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A33DF">
        <w:rPr>
          <w:rFonts w:ascii="Times New Roman" w:hAnsi="Times New Roman" w:cs="Times New Roman"/>
          <w:sz w:val="24"/>
          <w:szCs w:val="24"/>
        </w:rPr>
        <w:t>деятельностной</w:t>
      </w:r>
      <w:proofErr w:type="spellEnd"/>
      <w:r w:rsidRPr="00EA33DF">
        <w:rPr>
          <w:rFonts w:ascii="Times New Roman" w:hAnsi="Times New Roman" w:cs="Times New Roman"/>
          <w:sz w:val="24"/>
          <w:szCs w:val="24"/>
        </w:rPr>
        <w:t xml:space="preserve"> форме.</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Комплексный подход к оценке образовательных достижений реализуется путем:</w:t>
      </w:r>
    </w:p>
    <w:p w:rsidR="002135B8" w:rsidRPr="00DB46D4" w:rsidRDefault="002135B8" w:rsidP="002135B8">
      <w:pPr>
        <w:pStyle w:val="a4"/>
        <w:numPr>
          <w:ilvl w:val="0"/>
          <w:numId w:val="53"/>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 xml:space="preserve">оценки трех групп результатов: личностных, предметных, </w:t>
      </w:r>
      <w:proofErr w:type="spellStart"/>
      <w:r w:rsidRPr="00DB46D4">
        <w:rPr>
          <w:rFonts w:ascii="Times New Roman" w:hAnsi="Times New Roman" w:cs="Times New Roman"/>
          <w:sz w:val="24"/>
          <w:szCs w:val="24"/>
        </w:rPr>
        <w:t>метапредметных</w:t>
      </w:r>
      <w:proofErr w:type="spellEnd"/>
      <w:r w:rsidRPr="00DB46D4">
        <w:rPr>
          <w:rFonts w:ascii="Times New Roman" w:hAnsi="Times New Roman" w:cs="Times New Roman"/>
          <w:sz w:val="24"/>
          <w:szCs w:val="24"/>
        </w:rPr>
        <w:t xml:space="preserve"> (регулятивных, коммуникативных и познавательных универсальных учебных действий);</w:t>
      </w:r>
    </w:p>
    <w:p w:rsidR="002135B8" w:rsidRPr="00DB46D4" w:rsidRDefault="002135B8" w:rsidP="002135B8">
      <w:pPr>
        <w:pStyle w:val="a4"/>
        <w:numPr>
          <w:ilvl w:val="0"/>
          <w:numId w:val="53"/>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2135B8" w:rsidRPr="00DB46D4" w:rsidRDefault="002135B8" w:rsidP="002135B8">
      <w:pPr>
        <w:pStyle w:val="a4"/>
        <w:numPr>
          <w:ilvl w:val="0"/>
          <w:numId w:val="53"/>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2135B8" w:rsidRPr="00DB46D4" w:rsidRDefault="002135B8" w:rsidP="002135B8">
      <w:pPr>
        <w:pStyle w:val="a4"/>
        <w:numPr>
          <w:ilvl w:val="0"/>
          <w:numId w:val="53"/>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 xml:space="preserve">Уровневый подход реализуется по </w:t>
      </w:r>
      <w:proofErr w:type="gramStart"/>
      <w:r w:rsidRPr="00DB46D4">
        <w:rPr>
          <w:rFonts w:ascii="Times New Roman" w:hAnsi="Times New Roman" w:cs="Times New Roman"/>
          <w:sz w:val="24"/>
          <w:szCs w:val="24"/>
        </w:rPr>
        <w:t>отношению</w:t>
      </w:r>
      <w:proofErr w:type="gramEnd"/>
      <w:r w:rsidRPr="00DB46D4">
        <w:rPr>
          <w:rFonts w:ascii="Times New Roman" w:hAnsi="Times New Roman" w:cs="Times New Roman"/>
          <w:sz w:val="24"/>
          <w:szCs w:val="24"/>
        </w:rPr>
        <w:t xml:space="preserve"> как к содержанию оценки, так и</w:t>
      </w:r>
      <w:r>
        <w:rPr>
          <w:rFonts w:ascii="Times New Roman" w:hAnsi="Times New Roman" w:cs="Times New Roman"/>
          <w:sz w:val="24"/>
          <w:szCs w:val="24"/>
        </w:rPr>
        <w:t xml:space="preserve"> </w:t>
      </w:r>
      <w:r w:rsidRPr="00DB46D4">
        <w:rPr>
          <w:rFonts w:ascii="Times New Roman" w:hAnsi="Times New Roman" w:cs="Times New Roman"/>
          <w:sz w:val="24"/>
          <w:szCs w:val="24"/>
        </w:rPr>
        <w:t>к представлению и интерпретации результатов.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2135B8" w:rsidRPr="00DB46D4" w:rsidRDefault="002135B8" w:rsidP="002135B8">
      <w:pPr>
        <w:pStyle w:val="a4"/>
        <w:numPr>
          <w:ilvl w:val="0"/>
          <w:numId w:val="54"/>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для каждого предмета предлагаются результаты двух уровней изучения – базового и углубленного;</w:t>
      </w:r>
    </w:p>
    <w:p w:rsidR="002135B8" w:rsidRPr="00DB46D4" w:rsidRDefault="002135B8" w:rsidP="002135B8">
      <w:pPr>
        <w:pStyle w:val="a4"/>
        <w:numPr>
          <w:ilvl w:val="0"/>
          <w:numId w:val="54"/>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планируемые результаты содержат блоки «Выпускник научится» и «Выпускник получит возможность научиться».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EA33DF">
        <w:rPr>
          <w:rFonts w:ascii="Times New Roman" w:hAnsi="Times New Roman" w:cs="Times New Roman"/>
          <w:sz w:val="24"/>
          <w:szCs w:val="24"/>
        </w:rPr>
        <w:t>особенностях</w:t>
      </w:r>
      <w:proofErr w:type="gramEnd"/>
      <w:r w:rsidRPr="00EA33DF">
        <w:rPr>
          <w:rFonts w:ascii="Times New Roman" w:hAnsi="Times New Roman" w:cs="Times New Roman"/>
          <w:sz w:val="24"/>
          <w:szCs w:val="24"/>
        </w:rPr>
        <w:t xml:space="preserve"> обучающихся, об организации образовательной деятельности.</w:t>
      </w:r>
    </w:p>
    <w:p w:rsidR="002135B8" w:rsidRPr="00DB46D4" w:rsidRDefault="002135B8" w:rsidP="002135B8">
      <w:pPr>
        <w:spacing w:after="0" w:line="240" w:lineRule="auto"/>
        <w:ind w:firstLine="709"/>
        <w:jc w:val="both"/>
        <w:rPr>
          <w:rFonts w:ascii="Times New Roman" w:hAnsi="Times New Roman" w:cs="Times New Roman"/>
          <w:sz w:val="24"/>
          <w:szCs w:val="24"/>
          <w:u w:val="single"/>
        </w:rPr>
      </w:pPr>
      <w:r w:rsidRPr="00DB46D4">
        <w:rPr>
          <w:rFonts w:ascii="Times New Roman" w:hAnsi="Times New Roman" w:cs="Times New Roman"/>
          <w:sz w:val="24"/>
          <w:szCs w:val="24"/>
          <w:u w:val="single"/>
        </w:rPr>
        <w:t xml:space="preserve">Особенности оценки личностных, </w:t>
      </w:r>
      <w:proofErr w:type="spellStart"/>
      <w:r w:rsidRPr="00DB46D4">
        <w:rPr>
          <w:rFonts w:ascii="Times New Roman" w:hAnsi="Times New Roman" w:cs="Times New Roman"/>
          <w:sz w:val="24"/>
          <w:szCs w:val="24"/>
          <w:u w:val="single"/>
        </w:rPr>
        <w:t>метапредметных</w:t>
      </w:r>
      <w:proofErr w:type="spellEnd"/>
      <w:r w:rsidRPr="00DB46D4">
        <w:rPr>
          <w:rFonts w:ascii="Times New Roman" w:hAnsi="Times New Roman" w:cs="Times New Roman"/>
          <w:sz w:val="24"/>
          <w:szCs w:val="24"/>
          <w:u w:val="single"/>
        </w:rPr>
        <w:t xml:space="preserve"> и предметных результатов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Особенности оценки личностных результатов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EA33DF">
        <w:rPr>
          <w:rFonts w:ascii="Times New Roman" w:hAnsi="Times New Roman" w:cs="Times New Roman"/>
          <w:sz w:val="24"/>
          <w:szCs w:val="24"/>
        </w:rPr>
        <w:t>неперсонифицированных</w:t>
      </w:r>
      <w:proofErr w:type="spellEnd"/>
      <w:r w:rsidRPr="00EA33DF">
        <w:rPr>
          <w:rFonts w:ascii="Times New Roman" w:hAnsi="Times New Roman" w:cs="Times New Roman"/>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 внутреннем мониторинге возможна оценка </w:t>
      </w:r>
      <w:proofErr w:type="spellStart"/>
      <w:r w:rsidRPr="00EA33DF">
        <w:rPr>
          <w:rFonts w:ascii="Times New Roman" w:hAnsi="Times New Roman" w:cs="Times New Roman"/>
          <w:sz w:val="24"/>
          <w:szCs w:val="24"/>
        </w:rPr>
        <w:t>сформированности</w:t>
      </w:r>
      <w:proofErr w:type="spellEnd"/>
      <w:r w:rsidRPr="00EA33DF">
        <w:rPr>
          <w:rFonts w:ascii="Times New Roman" w:hAnsi="Times New Roman" w:cs="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EA33DF">
        <w:rPr>
          <w:rFonts w:ascii="Times New Roman" w:hAnsi="Times New Roman" w:cs="Times New Roman"/>
          <w:sz w:val="24"/>
          <w:szCs w:val="24"/>
        </w:rPr>
        <w:t>установках</w:t>
      </w:r>
      <w:proofErr w:type="gramEnd"/>
      <w:r w:rsidRPr="00EA33DF">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Внутренний мониторинг организуется администрацией М</w:t>
      </w:r>
      <w:r>
        <w:rPr>
          <w:rFonts w:ascii="Times New Roman" w:hAnsi="Times New Roman" w:cs="Times New Roman"/>
          <w:sz w:val="24"/>
          <w:szCs w:val="24"/>
        </w:rPr>
        <w:t>К</w:t>
      </w:r>
      <w:r w:rsidRPr="00EA33DF">
        <w:rPr>
          <w:rFonts w:ascii="Times New Roman" w:hAnsi="Times New Roman" w:cs="Times New Roman"/>
          <w:sz w:val="24"/>
          <w:szCs w:val="24"/>
        </w:rPr>
        <w:t>ОУ</w:t>
      </w:r>
      <w:proofErr w:type="gramStart"/>
      <w:r w:rsidRPr="00EA33DF">
        <w:rPr>
          <w:rFonts w:ascii="Times New Roman" w:hAnsi="Times New Roman" w:cs="Times New Roman"/>
          <w:sz w:val="24"/>
          <w:szCs w:val="24"/>
        </w:rPr>
        <w:t>«</w:t>
      </w:r>
      <w:proofErr w:type="spellStart"/>
      <w:r>
        <w:rPr>
          <w:rFonts w:ascii="Times New Roman" w:hAnsi="Times New Roman" w:cs="Times New Roman"/>
          <w:sz w:val="24"/>
          <w:szCs w:val="24"/>
        </w:rPr>
        <w:t>Г</w:t>
      </w:r>
      <w:proofErr w:type="gramEnd"/>
      <w:r>
        <w:rPr>
          <w:rFonts w:ascii="Times New Roman" w:hAnsi="Times New Roman" w:cs="Times New Roman"/>
          <w:sz w:val="24"/>
          <w:szCs w:val="24"/>
        </w:rPr>
        <w:t>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3DF">
        <w:rPr>
          <w:rFonts w:ascii="Times New Roman" w:hAnsi="Times New Roman" w:cs="Times New Roman"/>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w:t>
      </w:r>
      <w:r>
        <w:rPr>
          <w:rFonts w:ascii="Times New Roman" w:hAnsi="Times New Roman" w:cs="Times New Roman"/>
          <w:sz w:val="24"/>
          <w:szCs w:val="24"/>
        </w:rPr>
        <w:t>тавляются в виде характеристики</w:t>
      </w:r>
      <w:r w:rsidRPr="00EA33DF">
        <w:rPr>
          <w:rFonts w:ascii="Times New Roman" w:hAnsi="Times New Roman" w:cs="Times New Roman"/>
          <w:sz w:val="24"/>
          <w:szCs w:val="24"/>
        </w:rPr>
        <w:t>. Любое использование данных, полученных в ходе мониторинговых исследований, возможно только в соответствии с</w:t>
      </w:r>
      <w:r>
        <w:rPr>
          <w:rFonts w:ascii="Times New Roman" w:hAnsi="Times New Roman" w:cs="Times New Roman"/>
          <w:sz w:val="24"/>
          <w:szCs w:val="24"/>
        </w:rPr>
        <w:t xml:space="preserve"> </w:t>
      </w:r>
      <w:r w:rsidRPr="00EA33DF">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EA33DF">
        <w:rPr>
          <w:rFonts w:ascii="Times New Roman" w:hAnsi="Times New Roman" w:cs="Times New Roman"/>
          <w:sz w:val="24"/>
          <w:szCs w:val="24"/>
        </w:rPr>
        <w:t>законом от 27.07.2006 № 152-ФЗ «О персональных данных».</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Особенности оценки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Оценка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w:t>
      </w:r>
      <w:r w:rsidRPr="00EA33DF">
        <w:rPr>
          <w:rFonts w:ascii="Times New Roman" w:hAnsi="Times New Roman" w:cs="Times New Roman"/>
          <w:sz w:val="24"/>
          <w:szCs w:val="24"/>
        </w:rPr>
        <w:t>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135B8" w:rsidRPr="00EA33DF" w:rsidRDefault="002135B8" w:rsidP="002135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A33DF">
        <w:rPr>
          <w:rFonts w:ascii="Times New Roman" w:hAnsi="Times New Roman" w:cs="Times New Roman"/>
          <w:sz w:val="24"/>
          <w:szCs w:val="24"/>
        </w:rPr>
        <w:t>В</w:t>
      </w:r>
      <w:r>
        <w:rPr>
          <w:rFonts w:ascii="Times New Roman" w:hAnsi="Times New Roman" w:cs="Times New Roman"/>
          <w:sz w:val="24"/>
          <w:szCs w:val="24"/>
        </w:rPr>
        <w:t xml:space="preserve"> </w:t>
      </w:r>
      <w:r w:rsidRPr="00EA33DF">
        <w:rPr>
          <w:rFonts w:ascii="Times New Roman" w:hAnsi="Times New Roman" w:cs="Times New Roman"/>
          <w:sz w:val="24"/>
          <w:szCs w:val="24"/>
        </w:rPr>
        <w:t>рамках внутреннего мониторинга М</w:t>
      </w:r>
      <w:r>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планируется проводить отдельные процедуры по оценке: </w:t>
      </w:r>
    </w:p>
    <w:p w:rsidR="002135B8" w:rsidRPr="00DB46D4" w:rsidRDefault="002135B8" w:rsidP="002135B8">
      <w:pPr>
        <w:pStyle w:val="a4"/>
        <w:numPr>
          <w:ilvl w:val="0"/>
          <w:numId w:val="55"/>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 xml:space="preserve">смыслового чтения, </w:t>
      </w:r>
    </w:p>
    <w:p w:rsidR="002135B8" w:rsidRPr="00DB46D4" w:rsidRDefault="002135B8" w:rsidP="002135B8">
      <w:pPr>
        <w:pStyle w:val="a4"/>
        <w:numPr>
          <w:ilvl w:val="0"/>
          <w:numId w:val="55"/>
        </w:numPr>
        <w:spacing w:after="0" w:line="240" w:lineRule="auto"/>
        <w:ind w:left="0" w:firstLine="709"/>
        <w:jc w:val="both"/>
        <w:rPr>
          <w:rFonts w:ascii="Times New Roman" w:hAnsi="Times New Roman" w:cs="Times New Roman"/>
          <w:sz w:val="24"/>
          <w:szCs w:val="24"/>
        </w:rPr>
      </w:pPr>
      <w:r w:rsidRPr="00DB46D4">
        <w:rPr>
          <w:rFonts w:ascii="Times New Roman"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2135B8" w:rsidRPr="00DB46D4" w:rsidRDefault="002135B8" w:rsidP="002135B8">
      <w:pPr>
        <w:pStyle w:val="a4"/>
        <w:numPr>
          <w:ilvl w:val="0"/>
          <w:numId w:val="55"/>
        </w:numPr>
        <w:spacing w:after="0" w:line="240" w:lineRule="auto"/>
        <w:ind w:left="0" w:firstLine="709"/>
        <w:jc w:val="both"/>
        <w:rPr>
          <w:rFonts w:ascii="Times New Roman" w:hAnsi="Times New Roman" w:cs="Times New Roman"/>
          <w:sz w:val="24"/>
          <w:szCs w:val="24"/>
        </w:rPr>
      </w:pPr>
      <w:proofErr w:type="spellStart"/>
      <w:proofErr w:type="gramStart"/>
      <w:r w:rsidRPr="00DB46D4">
        <w:rPr>
          <w:rFonts w:ascii="Times New Roman" w:hAnsi="Times New Roman" w:cs="Times New Roman"/>
          <w:sz w:val="24"/>
          <w:szCs w:val="24"/>
        </w:rPr>
        <w:t>ИКТ-компетентности</w:t>
      </w:r>
      <w:proofErr w:type="spellEnd"/>
      <w:proofErr w:type="gramEnd"/>
      <w:r w:rsidRPr="00DB46D4">
        <w:rPr>
          <w:rFonts w:ascii="Times New Roman" w:hAnsi="Times New Roman" w:cs="Times New Roman"/>
          <w:sz w:val="24"/>
          <w:szCs w:val="24"/>
        </w:rPr>
        <w:t xml:space="preserve">; </w:t>
      </w:r>
    </w:p>
    <w:p w:rsidR="002135B8" w:rsidRPr="00DB46D4" w:rsidRDefault="002135B8" w:rsidP="002135B8">
      <w:pPr>
        <w:pStyle w:val="a4"/>
        <w:numPr>
          <w:ilvl w:val="0"/>
          <w:numId w:val="55"/>
        </w:numPr>
        <w:spacing w:after="0" w:line="240" w:lineRule="auto"/>
        <w:ind w:left="0" w:firstLine="709"/>
        <w:jc w:val="both"/>
        <w:rPr>
          <w:rFonts w:ascii="Times New Roman" w:hAnsi="Times New Roman" w:cs="Times New Roman"/>
          <w:sz w:val="24"/>
          <w:szCs w:val="24"/>
        </w:rPr>
      </w:pPr>
      <w:proofErr w:type="spellStart"/>
      <w:r w:rsidRPr="00DB46D4">
        <w:rPr>
          <w:rFonts w:ascii="Times New Roman" w:hAnsi="Times New Roman" w:cs="Times New Roman"/>
          <w:sz w:val="24"/>
          <w:szCs w:val="24"/>
        </w:rPr>
        <w:t>сформированности</w:t>
      </w:r>
      <w:proofErr w:type="spellEnd"/>
      <w:r w:rsidRPr="00DB46D4">
        <w:rPr>
          <w:rFonts w:ascii="Times New Roman" w:hAnsi="Times New Roman" w:cs="Times New Roman"/>
          <w:sz w:val="24"/>
          <w:szCs w:val="24"/>
        </w:rPr>
        <w:t xml:space="preserve"> регулятивных и коммуникативных универсальных учебных действий.</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Наиболее адекватными формами оценки познавательных учебных действий являются письменные измерительные материалы, </w:t>
      </w:r>
      <w:proofErr w:type="spellStart"/>
      <w:proofErr w:type="gramStart"/>
      <w:r w:rsidRPr="00EA33DF">
        <w:rPr>
          <w:rFonts w:ascii="Times New Roman" w:hAnsi="Times New Roman" w:cs="Times New Roman"/>
          <w:sz w:val="24"/>
          <w:szCs w:val="24"/>
        </w:rPr>
        <w:t>ИКТ-</w:t>
      </w:r>
      <w:r w:rsidRPr="00EA33DF">
        <w:rPr>
          <w:rFonts w:ascii="Times New Roman" w:hAnsi="Times New Roman" w:cs="Times New Roman"/>
          <w:sz w:val="24"/>
          <w:szCs w:val="24"/>
        </w:rPr>
        <w:lastRenderedPageBreak/>
        <w:t>компетентности</w:t>
      </w:r>
      <w:proofErr w:type="spellEnd"/>
      <w:proofErr w:type="gramEnd"/>
      <w:r w:rsidRPr="00EA33DF">
        <w:rPr>
          <w:rFonts w:ascii="Times New Roman" w:hAnsi="Times New Roman" w:cs="Times New Roman"/>
          <w:sz w:val="24"/>
          <w:szCs w:val="24"/>
        </w:rPr>
        <w:t xml:space="preserve"> – практическая работа с использованием компьютера; </w:t>
      </w:r>
      <w:proofErr w:type="spellStart"/>
      <w:r w:rsidRPr="00EA33DF">
        <w:rPr>
          <w:rFonts w:ascii="Times New Roman" w:hAnsi="Times New Roman" w:cs="Times New Roman"/>
          <w:sz w:val="24"/>
          <w:szCs w:val="24"/>
        </w:rPr>
        <w:t>сформированности</w:t>
      </w:r>
      <w:proofErr w:type="spellEnd"/>
      <w:r w:rsidRPr="00EA33DF">
        <w:rPr>
          <w:rFonts w:ascii="Times New Roman" w:hAnsi="Times New Roman" w:cs="Times New Roman"/>
          <w:sz w:val="24"/>
          <w:szCs w:val="24"/>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Основной процедурой итоговой оценки достижения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 является защита индивидуального итогового проекта.</w:t>
      </w:r>
    </w:p>
    <w:p w:rsidR="002135B8" w:rsidRPr="00EA33DF" w:rsidRDefault="002135B8" w:rsidP="002135B8">
      <w:pPr>
        <w:spacing w:after="0" w:line="240" w:lineRule="auto"/>
        <w:ind w:firstLine="709"/>
        <w:jc w:val="both"/>
        <w:rPr>
          <w:rFonts w:ascii="Times New Roman" w:hAnsi="Times New Roman" w:cs="Times New Roman"/>
          <w:sz w:val="24"/>
          <w:szCs w:val="24"/>
        </w:rPr>
      </w:pP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Особенности оценки предметных результатов</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предметных результатов</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Pr>
          <w:rFonts w:ascii="Times New Roman" w:hAnsi="Times New Roman" w:cs="Times New Roman"/>
          <w:sz w:val="24"/>
          <w:szCs w:val="24"/>
        </w:rPr>
        <w:t xml:space="preserve"> </w:t>
      </w:r>
      <w:r w:rsidRPr="00EA33DF">
        <w:rPr>
          <w:rFonts w:ascii="Times New Roman" w:hAnsi="Times New Roman" w:cs="Times New Roman"/>
          <w:sz w:val="24"/>
          <w:szCs w:val="24"/>
        </w:rPr>
        <w:t>(например, содержащие</w:t>
      </w:r>
      <w:r>
        <w:rPr>
          <w:rFonts w:ascii="Times New Roman" w:hAnsi="Times New Roman" w:cs="Times New Roman"/>
          <w:sz w:val="24"/>
          <w:szCs w:val="24"/>
        </w:rPr>
        <w:t xml:space="preserve"> </w:t>
      </w:r>
      <w:r w:rsidRPr="00EA33DF">
        <w:rPr>
          <w:rFonts w:ascii="Times New Roman" w:hAnsi="Times New Roman" w:cs="Times New Roman"/>
          <w:sz w:val="24"/>
          <w:szCs w:val="24"/>
        </w:rPr>
        <w:t>избыточные для решения проблемы данные или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Pr>
          <w:rFonts w:ascii="Times New Roman" w:hAnsi="Times New Roman" w:cs="Times New Roman"/>
          <w:sz w:val="24"/>
          <w:szCs w:val="24"/>
        </w:rPr>
        <w:t>компетентностно</w:t>
      </w:r>
      <w:proofErr w:type="spellEnd"/>
      <w:r>
        <w:rPr>
          <w:rFonts w:ascii="Times New Roman" w:hAnsi="Times New Roman" w:cs="Times New Roman"/>
          <w:sz w:val="24"/>
          <w:szCs w:val="24"/>
        </w:rPr>
        <w:t xml:space="preserve"> - </w:t>
      </w:r>
      <w:r w:rsidRPr="00EA33DF">
        <w:rPr>
          <w:rFonts w:ascii="Times New Roman" w:hAnsi="Times New Roman" w:cs="Times New Roman"/>
          <w:sz w:val="24"/>
          <w:szCs w:val="24"/>
        </w:rPr>
        <w:t>ориентированные задания, позволяющие оценивать</w:t>
      </w:r>
      <w:r>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группы различных умений и базирующиеся на контексте ситуаций «жизненного» характера.</w:t>
      </w:r>
    </w:p>
    <w:p w:rsidR="002135B8" w:rsidRPr="00EA33DF" w:rsidRDefault="002135B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w:t>
      </w:r>
      <w:r w:rsidR="00D05F28">
        <w:rPr>
          <w:rFonts w:ascii="Times New Roman" w:hAnsi="Times New Roman" w:cs="Times New Roman"/>
          <w:sz w:val="24"/>
          <w:szCs w:val="24"/>
        </w:rPr>
        <w:t>ценки, а также администрацией МК</w:t>
      </w:r>
      <w:r w:rsidRPr="00EA33DF">
        <w:rPr>
          <w:rFonts w:ascii="Times New Roman" w:hAnsi="Times New Roman" w:cs="Times New Roman"/>
          <w:sz w:val="24"/>
          <w:szCs w:val="24"/>
        </w:rPr>
        <w:t>ОУ</w:t>
      </w:r>
      <w:r w:rsidR="00D05F28">
        <w:rPr>
          <w:rFonts w:ascii="Times New Roman" w:hAnsi="Times New Roman" w:cs="Times New Roman"/>
          <w:sz w:val="24"/>
          <w:szCs w:val="24"/>
        </w:rPr>
        <w:t xml:space="preserve"> </w:t>
      </w:r>
      <w:r w:rsidRPr="00EA33DF">
        <w:rPr>
          <w:rFonts w:ascii="Times New Roman" w:hAnsi="Times New Roman" w:cs="Times New Roman"/>
          <w:sz w:val="24"/>
          <w:szCs w:val="24"/>
        </w:rPr>
        <w:t>«</w:t>
      </w:r>
      <w:proofErr w:type="spellStart"/>
      <w:r w:rsidR="00D05F28">
        <w:rPr>
          <w:rFonts w:ascii="Times New Roman" w:hAnsi="Times New Roman" w:cs="Times New Roman"/>
          <w:sz w:val="24"/>
          <w:szCs w:val="24"/>
        </w:rPr>
        <w:t>Городовиковская</w:t>
      </w:r>
      <w:proofErr w:type="spellEnd"/>
      <w:r w:rsidR="00D05F28">
        <w:rPr>
          <w:rFonts w:ascii="Times New Roman" w:hAnsi="Times New Roman" w:cs="Times New Roman"/>
          <w:sz w:val="24"/>
          <w:szCs w:val="24"/>
        </w:rPr>
        <w:t xml:space="preserve"> </w:t>
      </w:r>
      <w:r>
        <w:rPr>
          <w:rFonts w:ascii="Times New Roman" w:hAnsi="Times New Roman" w:cs="Times New Roman"/>
          <w:sz w:val="24"/>
          <w:szCs w:val="24"/>
        </w:rPr>
        <w:t>средня</w:t>
      </w:r>
      <w:r w:rsidR="00D05F28">
        <w:rPr>
          <w:rFonts w:ascii="Times New Roman" w:hAnsi="Times New Roman" w:cs="Times New Roman"/>
          <w:sz w:val="24"/>
          <w:szCs w:val="24"/>
        </w:rPr>
        <w:t>я общеобразовательная школа  № 1 им.Г.Лазарева</w:t>
      </w:r>
      <w:r w:rsidRPr="00EA3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 ходе внутреннего мониторинга учебных достижений. </w:t>
      </w:r>
    </w:p>
    <w:p w:rsidR="002135B8" w:rsidRPr="00D05F28" w:rsidRDefault="002135B8" w:rsidP="00D05F28">
      <w:pPr>
        <w:spacing w:after="0" w:line="240" w:lineRule="auto"/>
        <w:ind w:firstLine="709"/>
        <w:jc w:val="both"/>
        <w:rPr>
          <w:rFonts w:ascii="Times New Roman" w:hAnsi="Times New Roman" w:cs="Times New Roman"/>
          <w:sz w:val="24"/>
          <w:szCs w:val="24"/>
          <w:u w:val="single"/>
        </w:rPr>
      </w:pPr>
      <w:r w:rsidRPr="00DB46D4">
        <w:rPr>
          <w:rFonts w:ascii="Times New Roman" w:hAnsi="Times New Roman" w:cs="Times New Roman"/>
          <w:sz w:val="24"/>
          <w:szCs w:val="24"/>
          <w:u w:val="single"/>
        </w:rPr>
        <w:t>Организация и содержание оценочных процедур</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Текущая оценка</w:t>
      </w:r>
      <w:r>
        <w:rPr>
          <w:rFonts w:ascii="Times New Roman" w:hAnsi="Times New Roman" w:cs="Times New Roman"/>
          <w:sz w:val="24"/>
          <w:szCs w:val="24"/>
        </w:rPr>
        <w:t xml:space="preserve">  </w:t>
      </w:r>
      <w:r w:rsidRPr="00EA33DF">
        <w:rPr>
          <w:rFonts w:ascii="Times New Roman" w:hAnsi="Times New Roman" w:cs="Times New Roman"/>
          <w:sz w:val="24"/>
          <w:szCs w:val="24"/>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ходе оценки </w:t>
      </w:r>
      <w:proofErr w:type="spellStart"/>
      <w:r w:rsidRPr="00EA33DF">
        <w:rPr>
          <w:rFonts w:ascii="Times New Roman" w:hAnsi="Times New Roman" w:cs="Times New Roman"/>
          <w:sz w:val="24"/>
          <w:szCs w:val="24"/>
        </w:rPr>
        <w:t>сформированности</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rPr>
          <w:rFonts w:ascii="Times New Roman" w:hAnsi="Times New Roman" w:cs="Times New Roman"/>
          <w:sz w:val="24"/>
          <w:szCs w:val="24"/>
        </w:rPr>
        <w:t xml:space="preserve"> </w:t>
      </w:r>
      <w:r w:rsidRPr="00EA33DF">
        <w:rPr>
          <w:rFonts w:ascii="Times New Roman" w:hAnsi="Times New Roman" w:cs="Times New Roman"/>
          <w:sz w:val="24"/>
          <w:szCs w:val="24"/>
        </w:rPr>
        <w:t>не совпадающей с собственной точкой зрения); инструментами сам</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 xml:space="preserve"> и </w:t>
      </w:r>
      <w:proofErr w:type="spellStart"/>
      <w:r w:rsidRPr="00EA33DF">
        <w:rPr>
          <w:rFonts w:ascii="Times New Roman" w:hAnsi="Times New Roman" w:cs="Times New Roman"/>
          <w:sz w:val="24"/>
          <w:szCs w:val="24"/>
        </w:rPr>
        <w:t>взаимооценки</w:t>
      </w:r>
      <w:proofErr w:type="spellEnd"/>
      <w:r w:rsidRPr="00EA33DF">
        <w:rPr>
          <w:rFonts w:ascii="Times New Roman" w:hAnsi="Times New Roman" w:cs="Times New Roman"/>
          <w:sz w:val="24"/>
          <w:szCs w:val="24"/>
        </w:rP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 xml:space="preserve"> и </w:t>
      </w:r>
      <w:proofErr w:type="spellStart"/>
      <w:r w:rsidRPr="00EA33DF">
        <w:rPr>
          <w:rFonts w:ascii="Times New Roman" w:hAnsi="Times New Roman" w:cs="Times New Roman"/>
          <w:sz w:val="24"/>
          <w:szCs w:val="24"/>
        </w:rPr>
        <w:t>взаимооценка</w:t>
      </w:r>
      <w:proofErr w:type="spellEnd"/>
      <w:r w:rsidRPr="00EA33DF">
        <w:rPr>
          <w:rFonts w:ascii="Times New Roman" w:hAnsi="Times New Roman" w:cs="Times New Roman"/>
          <w:sz w:val="24"/>
          <w:szCs w:val="24"/>
        </w:rPr>
        <w:t xml:space="preserve"> и др.). Выбор форм, методов и моделей заданий </w:t>
      </w:r>
      <w:r w:rsidRPr="00EA33DF">
        <w:rPr>
          <w:rFonts w:ascii="Times New Roman" w:hAnsi="Times New Roman" w:cs="Times New Roman"/>
          <w:sz w:val="24"/>
          <w:szCs w:val="24"/>
        </w:rPr>
        <w:lastRenderedPageBreak/>
        <w:t xml:space="preserve">определяется особенностями предмета, особенностями контрольно-оценочной деятельности учителя.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EA33DF">
        <w:rPr>
          <w:rFonts w:ascii="Times New Roman" w:hAnsi="Times New Roman" w:cs="Times New Roman"/>
          <w:sz w:val="24"/>
          <w:szCs w:val="24"/>
        </w:rPr>
        <w:t>темы</w:t>
      </w:r>
      <w:proofErr w:type="gramEnd"/>
      <w:r w:rsidRPr="00EA33DF">
        <w:rPr>
          <w:rFonts w:ascii="Times New Roman" w:hAnsi="Times New Roman" w:cs="Times New Roman"/>
          <w:sz w:val="24"/>
          <w:szCs w:val="24"/>
        </w:rPr>
        <w:t>/раздела/предметного курса.</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Тематическая оценка</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w:t>
      </w:r>
      <w:r w:rsidR="00D05F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w:t>
      </w:r>
      <w:r>
        <w:rPr>
          <w:rFonts w:ascii="Times New Roman" w:hAnsi="Times New Roman" w:cs="Times New Roman"/>
          <w:sz w:val="24"/>
          <w:szCs w:val="24"/>
        </w:rPr>
        <w:t xml:space="preserve"> </w:t>
      </w:r>
      <w:r w:rsidRPr="00EA33DF">
        <w:rPr>
          <w:rFonts w:ascii="Times New Roman" w:hAnsi="Times New Roman" w:cs="Times New Roman"/>
          <w:sz w:val="24"/>
          <w:szCs w:val="24"/>
        </w:rPr>
        <w:t>деятельности и ее индивидуализации.</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Pr>
          <w:rFonts w:ascii="Times New Roman" w:hAnsi="Times New Roman" w:cs="Times New Roman"/>
          <w:sz w:val="24"/>
          <w:szCs w:val="24"/>
        </w:rPr>
        <w:t xml:space="preserve">просвещения </w:t>
      </w:r>
      <w:r w:rsidRPr="00EA33DF">
        <w:rPr>
          <w:rFonts w:ascii="Times New Roman" w:hAnsi="Times New Roman" w:cs="Times New Roman"/>
          <w:sz w:val="24"/>
          <w:szCs w:val="24"/>
        </w:rPr>
        <w:t xml:space="preserve"> РФ). Отбор работ и отзывов для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ведется самим обучающимся совместно с классным руководителем и при участии семьи. Включение каких-либо материалов в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без согласия обучающегося не допускается.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в части подборки документов формируется в электронном виде в течение всех лет обучения в основной и средней школе. Результаты, представленные в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используются при поступлении в высшие учебные заведения.</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Внутренний мониторинг </w:t>
      </w:r>
      <w:r w:rsidR="00D05F28">
        <w:rPr>
          <w:rFonts w:ascii="Times New Roman" w:hAnsi="Times New Roman" w:cs="Times New Roman"/>
          <w:sz w:val="24"/>
          <w:szCs w:val="24"/>
        </w:rPr>
        <w:t>школы</w:t>
      </w:r>
      <w:r w:rsidRPr="00EA33DF">
        <w:rPr>
          <w:rFonts w:ascii="Times New Roman" w:hAnsi="Times New Roman" w:cs="Times New Roman"/>
          <w:sz w:val="24"/>
          <w:szCs w:val="24"/>
        </w:rPr>
        <w:t xml:space="preserve">   представляет собой процедуры</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оценки уровня достижения предметных и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Pr>
          <w:rFonts w:ascii="Times New Roman" w:hAnsi="Times New Roman" w:cs="Times New Roman"/>
          <w:sz w:val="24"/>
          <w:szCs w:val="24"/>
        </w:rPr>
        <w:t xml:space="preserve">   </w:t>
      </w:r>
      <w:r w:rsidRPr="00EA33DF">
        <w:rPr>
          <w:rFonts w:ascii="Times New Roman" w:hAnsi="Times New Roman" w:cs="Times New Roman"/>
          <w:sz w:val="24"/>
          <w:szCs w:val="24"/>
        </w:rPr>
        <w:t>Результаты внутреннего мониторинга являются основанием для рекомендаций по текущей коррекции учебной</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деятельности и ее индивидуализации. </w:t>
      </w:r>
    </w:p>
    <w:p w:rsidR="002135B8" w:rsidRPr="009A0D7C" w:rsidRDefault="002135B8" w:rsidP="002135B8">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 xml:space="preserve">Промежуточная аттестация представляет собой процедуру аттестации </w:t>
      </w:r>
      <w:proofErr w:type="gramStart"/>
      <w:r w:rsidRPr="009A0D7C">
        <w:rPr>
          <w:rFonts w:ascii="Times New Roman" w:hAnsi="Times New Roman" w:cs="Times New Roman"/>
          <w:sz w:val="24"/>
          <w:szCs w:val="24"/>
        </w:rPr>
        <w:t>обучающихся</w:t>
      </w:r>
      <w:proofErr w:type="gramEnd"/>
      <w:r w:rsidRPr="009A0D7C">
        <w:rPr>
          <w:rFonts w:ascii="Times New Roman" w:hAnsi="Times New Roman" w:cs="Times New Roman"/>
          <w:sz w:val="24"/>
          <w:szCs w:val="24"/>
        </w:rPr>
        <w:t xml:space="preserve"> на уровне среднего общего образования и проводится в конце каждой четверти (или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w:t>
      </w:r>
      <w:r w:rsidR="00D05F28">
        <w:rPr>
          <w:rFonts w:ascii="Times New Roman" w:hAnsi="Times New Roman" w:cs="Times New Roman"/>
          <w:sz w:val="24"/>
          <w:szCs w:val="24"/>
        </w:rPr>
        <w:t>ерочных работ</w:t>
      </w:r>
      <w:r w:rsidRPr="009A0D7C">
        <w:rPr>
          <w:rFonts w:ascii="Times New Roman" w:hAnsi="Times New Roman" w:cs="Times New Roman"/>
          <w:sz w:val="24"/>
          <w:szCs w:val="24"/>
        </w:rPr>
        <w:t>.</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EA33DF">
        <w:rPr>
          <w:rFonts w:ascii="Times New Roman" w:hAnsi="Times New Roman" w:cs="Times New Roman"/>
          <w:sz w:val="24"/>
          <w:szCs w:val="24"/>
        </w:rPr>
        <w:t>допуска</w:t>
      </w:r>
      <w:proofErr w:type="gramEnd"/>
      <w:r w:rsidRPr="00EA33DF">
        <w:rPr>
          <w:rFonts w:ascii="Times New Roman" w:hAnsi="Times New Roman" w:cs="Times New Roman"/>
          <w:sz w:val="24"/>
          <w:szCs w:val="24"/>
        </w:rPr>
        <w:t xml:space="preserve"> обучающегося к государственной итоговой аттестации.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w:t>
      </w:r>
      <w:r>
        <w:rPr>
          <w:rFonts w:ascii="Times New Roman" w:hAnsi="Times New Roman" w:cs="Times New Roman"/>
          <w:sz w:val="24"/>
          <w:szCs w:val="24"/>
        </w:rPr>
        <w:t xml:space="preserve"> </w:t>
      </w:r>
      <w:r w:rsidR="00D05F28">
        <w:rPr>
          <w:rFonts w:ascii="Times New Roman" w:hAnsi="Times New Roman" w:cs="Times New Roman"/>
          <w:sz w:val="24"/>
          <w:szCs w:val="24"/>
        </w:rPr>
        <w:t xml:space="preserve">школы. </w:t>
      </w:r>
    </w:p>
    <w:p w:rsidR="002135B8" w:rsidRPr="00414566" w:rsidRDefault="002135B8" w:rsidP="002135B8">
      <w:pPr>
        <w:spacing w:after="0" w:line="240" w:lineRule="auto"/>
        <w:ind w:firstLine="709"/>
        <w:jc w:val="both"/>
        <w:rPr>
          <w:rFonts w:ascii="Times New Roman" w:hAnsi="Times New Roman" w:cs="Times New Roman"/>
          <w:sz w:val="24"/>
          <w:szCs w:val="24"/>
          <w:u w:val="single"/>
        </w:rPr>
      </w:pPr>
      <w:r w:rsidRPr="00414566">
        <w:rPr>
          <w:rFonts w:ascii="Times New Roman" w:hAnsi="Times New Roman" w:cs="Times New Roman"/>
          <w:sz w:val="24"/>
          <w:szCs w:val="24"/>
          <w:u w:val="single"/>
        </w:rPr>
        <w:t>Государственная итоговая аттестация</w:t>
      </w:r>
    </w:p>
    <w:p w:rsidR="002135B8" w:rsidRPr="009A0D7C"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соответствии со статьей </w:t>
      </w:r>
      <w:r w:rsidRPr="009A0D7C">
        <w:rPr>
          <w:rFonts w:ascii="Times New Roman" w:hAnsi="Times New Roman" w:cs="Times New Roman"/>
          <w:sz w:val="24"/>
          <w:szCs w:val="24"/>
        </w:rPr>
        <w:t xml:space="preserve">59  Федерального закона «Об образовании в Российской Федерации» государственная итоговая аттестация </w:t>
      </w:r>
      <w:r w:rsidRPr="009A0D7C">
        <w:rPr>
          <w:rFonts w:ascii="Times New Roman" w:hAnsi="Times New Roman" w:cs="Times New Roman"/>
          <w:sz w:val="24"/>
          <w:szCs w:val="24"/>
        </w:rPr>
        <w:lastRenderedPageBreak/>
        <w:t>(далее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Российской Федерации.</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w:t>
      </w:r>
      <w:r w:rsidRPr="00EA33DF">
        <w:rPr>
          <w:rFonts w:ascii="Times New Roman" w:hAnsi="Times New Roman" w:cs="Times New Roman"/>
          <w:sz w:val="24"/>
          <w:szCs w:val="24"/>
        </w:rPr>
        <w:t>ный выпускной экзамен – ГВЭ).</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EA33DF">
        <w:rPr>
          <w:rFonts w:ascii="Times New Roman" w:hAnsi="Times New Roman" w:cs="Times New Roman"/>
          <w:sz w:val="24"/>
          <w:szCs w:val="24"/>
        </w:rPr>
        <w:t>данного</w:t>
      </w:r>
      <w:proofErr w:type="gramEnd"/>
      <w:r w:rsidRPr="00EA33DF">
        <w:rPr>
          <w:rFonts w:ascii="Times New Roman" w:hAnsi="Times New Roman" w:cs="Times New Roman"/>
          <w:sz w:val="24"/>
          <w:szCs w:val="24"/>
        </w:rPr>
        <w:t xml:space="preserve"> обучающегося не вынесены на государственную итоговую аттестацию.</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Форма итоговой работы по предмету </w:t>
      </w:r>
      <w:r>
        <w:rPr>
          <w:rFonts w:ascii="Times New Roman" w:hAnsi="Times New Roman" w:cs="Times New Roman"/>
          <w:sz w:val="24"/>
          <w:szCs w:val="24"/>
        </w:rPr>
        <w:t xml:space="preserve">устанавливается решением </w:t>
      </w:r>
      <w:r w:rsidRPr="00EA33DF">
        <w:rPr>
          <w:rFonts w:ascii="Times New Roman" w:hAnsi="Times New Roman" w:cs="Times New Roman"/>
          <w:sz w:val="24"/>
          <w:szCs w:val="24"/>
        </w:rPr>
        <w:t xml:space="preserve">педагогического совета по представлению </w:t>
      </w:r>
      <w:r>
        <w:rPr>
          <w:rFonts w:ascii="Times New Roman" w:hAnsi="Times New Roman" w:cs="Times New Roman"/>
          <w:sz w:val="24"/>
          <w:szCs w:val="24"/>
        </w:rPr>
        <w:t xml:space="preserve">школьных методических объединений </w:t>
      </w:r>
      <w:r w:rsidRPr="00EA33DF">
        <w:rPr>
          <w:rFonts w:ascii="Times New Roman" w:hAnsi="Times New Roman" w:cs="Times New Roman"/>
          <w:sz w:val="24"/>
          <w:szCs w:val="24"/>
        </w:rPr>
        <w:t xml:space="preserve"> </w:t>
      </w:r>
      <w:r w:rsidR="00D05F28">
        <w:rPr>
          <w:rFonts w:ascii="Times New Roman" w:hAnsi="Times New Roman" w:cs="Times New Roman"/>
          <w:sz w:val="24"/>
          <w:szCs w:val="24"/>
        </w:rPr>
        <w:t xml:space="preserve">школы. </w:t>
      </w:r>
      <w:r>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w:t>
      </w:r>
      <w:proofErr w:type="spellStart"/>
      <w:r w:rsidRPr="00EA33DF">
        <w:rPr>
          <w:rFonts w:ascii="Times New Roman" w:hAnsi="Times New Roman" w:cs="Times New Roman"/>
          <w:sz w:val="24"/>
          <w:szCs w:val="24"/>
        </w:rPr>
        <w:t>портфолио</w:t>
      </w:r>
      <w:proofErr w:type="spellEnd"/>
      <w:r w:rsidRPr="00EA33DF">
        <w:rPr>
          <w:rFonts w:ascii="Times New Roman" w:hAnsi="Times New Roman" w:cs="Times New Roman"/>
          <w:sz w:val="24"/>
          <w:szCs w:val="24"/>
        </w:rPr>
        <w:t xml:space="preserve"> (подборка работ, свидетельствующая о достижении всех требований к предметным результатам обучения) и т.д. </w:t>
      </w:r>
      <w:proofErr w:type="gramEnd"/>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 предметам, не вынесенным на ГИА, итоговая отметка ставится на основе результатов только внутренней оценки. </w:t>
      </w:r>
    </w:p>
    <w:p w:rsidR="002135B8" w:rsidRPr="00C179AB" w:rsidRDefault="002135B8" w:rsidP="002135B8">
      <w:pPr>
        <w:spacing w:after="0" w:line="240" w:lineRule="auto"/>
        <w:ind w:firstLine="709"/>
        <w:jc w:val="both"/>
        <w:rPr>
          <w:rFonts w:ascii="Times New Roman" w:hAnsi="Times New Roman" w:cs="Times New Roman"/>
          <w:color w:val="FF0000"/>
          <w:sz w:val="24"/>
          <w:szCs w:val="24"/>
        </w:rPr>
      </w:pPr>
      <w:r w:rsidRPr="00EA33DF">
        <w:rPr>
          <w:rFonts w:ascii="Times New Roman" w:hAnsi="Times New Roman" w:cs="Times New Roman"/>
          <w:sz w:val="24"/>
          <w:szCs w:val="24"/>
        </w:rPr>
        <w:t xml:space="preserve">Основной процедурой итоговой оценки достижения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 является защита итогового </w:t>
      </w:r>
      <w:proofErr w:type="gramStart"/>
      <w:r w:rsidRPr="00EA33DF">
        <w:rPr>
          <w:rFonts w:ascii="Times New Roman" w:hAnsi="Times New Roman" w:cs="Times New Roman"/>
          <w:sz w:val="24"/>
          <w:szCs w:val="24"/>
        </w:rPr>
        <w:t>индивидуального проекта</w:t>
      </w:r>
      <w:proofErr w:type="gramEnd"/>
      <w:r w:rsidRPr="00EA33DF">
        <w:rPr>
          <w:rFonts w:ascii="Times New Roman" w:hAnsi="Times New Roman" w:cs="Times New Roman"/>
          <w:sz w:val="24"/>
          <w:szCs w:val="24"/>
        </w:rPr>
        <w:t xml:space="preserve"> или учебного исследования.</w:t>
      </w:r>
      <w:r>
        <w:rPr>
          <w:rFonts w:ascii="Times New Roman" w:hAnsi="Times New Roman" w:cs="Times New Roman"/>
          <w:sz w:val="24"/>
          <w:szCs w:val="24"/>
        </w:rPr>
        <w:t xml:space="preserve"> </w:t>
      </w:r>
      <w:r w:rsidR="00D05F28">
        <w:rPr>
          <w:rFonts w:ascii="Times New Roman" w:hAnsi="Times New Roman" w:cs="Times New Roman"/>
          <w:sz w:val="24"/>
          <w:szCs w:val="24"/>
        </w:rPr>
        <w:t xml:space="preserve">  </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Итоговый </w:t>
      </w:r>
      <w:proofErr w:type="gramStart"/>
      <w:r w:rsidRPr="00EA33DF">
        <w:rPr>
          <w:rFonts w:ascii="Times New Roman" w:hAnsi="Times New Roman" w:cs="Times New Roman"/>
          <w:sz w:val="24"/>
          <w:szCs w:val="24"/>
        </w:rPr>
        <w:t>индивидуальный проект</w:t>
      </w:r>
      <w:proofErr w:type="gramEnd"/>
      <w:r w:rsidRPr="00EA33DF">
        <w:rPr>
          <w:rFonts w:ascii="Times New Roman" w:hAnsi="Times New Roman" w:cs="Times New Roman"/>
          <w:sz w:val="24"/>
          <w:szCs w:val="24"/>
        </w:rPr>
        <w:t xml:space="preserve"> (учебное исследование) целесообразно о</w:t>
      </w:r>
      <w:r w:rsidR="00D05F28">
        <w:rPr>
          <w:rFonts w:ascii="Times New Roman" w:hAnsi="Times New Roman" w:cs="Times New Roman"/>
          <w:sz w:val="24"/>
          <w:szCs w:val="24"/>
        </w:rPr>
        <w:t>ценивать по следующим критериям:</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предметных знаний и способов действий, </w:t>
      </w:r>
      <w:proofErr w:type="gramStart"/>
      <w:r w:rsidRPr="00EA33DF">
        <w:rPr>
          <w:rFonts w:ascii="Times New Roman" w:hAnsi="Times New Roman" w:cs="Times New Roman"/>
          <w:sz w:val="24"/>
          <w:szCs w:val="24"/>
        </w:rPr>
        <w:t>проявляющаяся</w:t>
      </w:r>
      <w:proofErr w:type="gramEnd"/>
      <w:r w:rsidRPr="00EA33DF">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proofErr w:type="gram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w:t>
      </w:r>
      <w:r w:rsidRPr="00EA33DF">
        <w:rPr>
          <w:rFonts w:ascii="Times New Roman" w:hAnsi="Times New Roman" w:cs="Times New Roman"/>
          <w:sz w:val="24"/>
          <w:szCs w:val="24"/>
        </w:rPr>
        <w:lastRenderedPageBreak/>
        <w:t xml:space="preserve">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ре</w:t>
      </w:r>
      <w:r>
        <w:rPr>
          <w:rFonts w:ascii="Times New Roman" w:hAnsi="Times New Roman" w:cs="Times New Roman"/>
          <w:sz w:val="24"/>
          <w:szCs w:val="24"/>
        </w:rPr>
        <w:t>гулятивных действий, проявляющих</w:t>
      </w:r>
      <w:r w:rsidRPr="00EA33DF">
        <w:rPr>
          <w:rFonts w:ascii="Times New Roman" w:hAnsi="Times New Roman" w:cs="Times New Roman"/>
          <w:sz w:val="24"/>
          <w:szCs w:val="24"/>
        </w:rPr>
        <w:t>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35B8" w:rsidRPr="00EA33DF" w:rsidRDefault="002135B8" w:rsidP="002135B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комму</w:t>
      </w:r>
      <w:r>
        <w:rPr>
          <w:rFonts w:ascii="Times New Roman" w:hAnsi="Times New Roman" w:cs="Times New Roman"/>
          <w:sz w:val="24"/>
          <w:szCs w:val="24"/>
        </w:rPr>
        <w:t>никативных действий, проявляющих</w:t>
      </w:r>
      <w:r w:rsidRPr="00EA33DF">
        <w:rPr>
          <w:rFonts w:ascii="Times New Roman" w:hAnsi="Times New Roman" w:cs="Times New Roman"/>
          <w:sz w:val="24"/>
          <w:szCs w:val="24"/>
        </w:rPr>
        <w:t xml:space="preserve">ся в умении ясно изложить и оформить выполненную работу, представить ее результаты, </w:t>
      </w:r>
      <w:proofErr w:type="spellStart"/>
      <w:r w:rsidRPr="00EA33DF">
        <w:rPr>
          <w:rFonts w:ascii="Times New Roman" w:hAnsi="Times New Roman" w:cs="Times New Roman"/>
          <w:sz w:val="24"/>
          <w:szCs w:val="24"/>
        </w:rPr>
        <w:t>аргументированно</w:t>
      </w:r>
      <w:proofErr w:type="spellEnd"/>
      <w:r w:rsidRPr="00EA33DF">
        <w:rPr>
          <w:rFonts w:ascii="Times New Roman" w:hAnsi="Times New Roman" w:cs="Times New Roman"/>
          <w:sz w:val="24"/>
          <w:szCs w:val="24"/>
        </w:rPr>
        <w:t xml:space="preserve"> ответить на вопросы.</w:t>
      </w:r>
    </w:p>
    <w:p w:rsidR="002135B8" w:rsidRPr="00EA33DF"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Защита проекта осуществляется </w:t>
      </w:r>
      <w:r w:rsidR="00D05F28">
        <w:rPr>
          <w:rFonts w:ascii="Times New Roman" w:hAnsi="Times New Roman" w:cs="Times New Roman"/>
          <w:sz w:val="24"/>
          <w:szCs w:val="24"/>
        </w:rPr>
        <w:t xml:space="preserve"> </w:t>
      </w:r>
      <w:r w:rsidRPr="00EA33DF">
        <w:rPr>
          <w:rFonts w:ascii="Times New Roman" w:hAnsi="Times New Roman" w:cs="Times New Roman"/>
          <w:sz w:val="24"/>
          <w:szCs w:val="24"/>
        </w:rPr>
        <w:t xml:space="preserve">   в рамках </w:t>
      </w:r>
      <w:r>
        <w:rPr>
          <w:rFonts w:ascii="Times New Roman" w:hAnsi="Times New Roman" w:cs="Times New Roman"/>
          <w:sz w:val="24"/>
          <w:szCs w:val="24"/>
        </w:rPr>
        <w:t xml:space="preserve">школьной </w:t>
      </w:r>
      <w:r w:rsidRPr="00EA33DF">
        <w:rPr>
          <w:rFonts w:ascii="Times New Roman" w:hAnsi="Times New Roman" w:cs="Times New Roman"/>
          <w:sz w:val="24"/>
          <w:szCs w:val="24"/>
        </w:rPr>
        <w:t>на</w:t>
      </w:r>
      <w:r>
        <w:rPr>
          <w:rFonts w:ascii="Times New Roman" w:hAnsi="Times New Roman" w:cs="Times New Roman"/>
          <w:sz w:val="24"/>
          <w:szCs w:val="24"/>
        </w:rPr>
        <w:t xml:space="preserve">учно – практической конференции. </w:t>
      </w:r>
      <w:r w:rsidRPr="00EA33DF">
        <w:rPr>
          <w:rFonts w:ascii="Times New Roman" w:hAnsi="Times New Roman" w:cs="Times New Roman"/>
          <w:sz w:val="24"/>
          <w:szCs w:val="24"/>
        </w:rPr>
        <w:t xml:space="preserve">Результаты выполнения проекта оцениваются по итогам </w:t>
      </w:r>
      <w:r>
        <w:rPr>
          <w:rFonts w:ascii="Times New Roman" w:hAnsi="Times New Roman" w:cs="Times New Roman"/>
          <w:sz w:val="24"/>
          <w:szCs w:val="24"/>
        </w:rPr>
        <w:t xml:space="preserve">рассмотрения комиссией </w:t>
      </w:r>
      <w:r w:rsidR="00D05F28">
        <w:rPr>
          <w:rFonts w:ascii="Times New Roman" w:hAnsi="Times New Roman" w:cs="Times New Roman"/>
          <w:sz w:val="24"/>
          <w:szCs w:val="24"/>
        </w:rPr>
        <w:t>школы</w:t>
      </w:r>
      <w:r w:rsidRPr="00EA33DF">
        <w:rPr>
          <w:rFonts w:ascii="Times New Roman" w:hAnsi="Times New Roman" w:cs="Times New Roman"/>
          <w:sz w:val="24"/>
          <w:szCs w:val="24"/>
        </w:rPr>
        <w:t xml:space="preserve">    представленного продукта с краткой пояснительной запиской, презентации обучающегося и </w:t>
      </w:r>
      <w:r w:rsidRPr="009A0D7C">
        <w:rPr>
          <w:rFonts w:ascii="Times New Roman" w:hAnsi="Times New Roman" w:cs="Times New Roman"/>
          <w:sz w:val="24"/>
          <w:szCs w:val="24"/>
        </w:rPr>
        <w:t>устного  отзыва</w:t>
      </w:r>
      <w:r w:rsidRPr="00EA33DF">
        <w:rPr>
          <w:rFonts w:ascii="Times New Roman" w:hAnsi="Times New Roman" w:cs="Times New Roman"/>
          <w:sz w:val="24"/>
          <w:szCs w:val="24"/>
        </w:rPr>
        <w:t xml:space="preserve"> руководителя.</w:t>
      </w:r>
    </w:p>
    <w:p w:rsidR="002135B8" w:rsidRDefault="002135B8" w:rsidP="002135B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2135B8" w:rsidRPr="00EA33DF" w:rsidRDefault="002135B8" w:rsidP="002135B8">
      <w:pPr>
        <w:spacing w:after="0" w:line="240" w:lineRule="auto"/>
        <w:ind w:firstLine="709"/>
        <w:jc w:val="both"/>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2135B8" w:rsidRDefault="002135B8" w:rsidP="003A54C4">
      <w:pPr>
        <w:rPr>
          <w:rFonts w:ascii="Times New Roman" w:hAnsi="Times New Roman" w:cs="Times New Roman"/>
          <w:sz w:val="24"/>
          <w:szCs w:val="24"/>
        </w:rPr>
      </w:pPr>
    </w:p>
    <w:p w:rsidR="007353C4" w:rsidRDefault="007353C4"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A434A6" w:rsidRDefault="00A434A6" w:rsidP="003A54C4">
      <w:pPr>
        <w:rPr>
          <w:rFonts w:ascii="Times New Roman" w:hAnsi="Times New Roman" w:cs="Times New Roman"/>
          <w:sz w:val="24"/>
          <w:szCs w:val="24"/>
        </w:rPr>
      </w:pPr>
    </w:p>
    <w:p w:rsidR="00D05F28" w:rsidRPr="00D05F28" w:rsidRDefault="00D05F28" w:rsidP="00802680">
      <w:pPr>
        <w:pStyle w:val="a4"/>
        <w:numPr>
          <w:ilvl w:val="0"/>
          <w:numId w:val="128"/>
        </w:numPr>
        <w:spacing w:after="0" w:line="240" w:lineRule="auto"/>
        <w:jc w:val="center"/>
        <w:rPr>
          <w:rFonts w:ascii="Times New Roman" w:hAnsi="Times New Roman" w:cs="Times New Roman"/>
          <w:b/>
          <w:sz w:val="24"/>
          <w:szCs w:val="24"/>
        </w:rPr>
      </w:pPr>
      <w:bookmarkStart w:id="54" w:name="_Toc453968167"/>
      <w:r w:rsidRPr="00D05F28">
        <w:rPr>
          <w:rFonts w:ascii="Times New Roman" w:hAnsi="Times New Roman" w:cs="Times New Roman"/>
          <w:b/>
          <w:sz w:val="24"/>
          <w:szCs w:val="24"/>
        </w:rPr>
        <w:lastRenderedPageBreak/>
        <w:t>Содержательный раздел</w:t>
      </w:r>
    </w:p>
    <w:p w:rsidR="00D05F28" w:rsidRPr="00CB37DD" w:rsidRDefault="00D05F28" w:rsidP="00A434A6">
      <w:pPr>
        <w:spacing w:after="0" w:line="240" w:lineRule="auto"/>
        <w:ind w:firstLine="709"/>
        <w:jc w:val="center"/>
        <w:rPr>
          <w:rFonts w:ascii="Times New Roman" w:hAnsi="Times New Roman" w:cs="Times New Roman"/>
          <w:b/>
          <w:sz w:val="24"/>
          <w:szCs w:val="24"/>
        </w:rPr>
      </w:pPr>
      <w:r w:rsidRPr="00CB37DD">
        <w:rPr>
          <w:rFonts w:ascii="Times New Roman" w:hAnsi="Times New Roman" w:cs="Times New Roman"/>
          <w:b/>
          <w:sz w:val="24"/>
          <w:szCs w:val="24"/>
        </w:rPr>
        <w:t>основной образовательной программы среднего общего образования</w:t>
      </w:r>
      <w:bookmarkEnd w:id="54"/>
    </w:p>
    <w:p w:rsidR="00D05F28" w:rsidRPr="00CB37DD" w:rsidRDefault="00D05F28" w:rsidP="00D05F2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55" w:name="_Toc435412694"/>
      <w:bookmarkStart w:id="56" w:name="_Toc453968168"/>
      <w:r w:rsidRPr="00EA33DF">
        <w:rPr>
          <w:rFonts w:ascii="Times New Roman" w:hAnsi="Times New Roman" w:cs="Times New Roman"/>
          <w:sz w:val="24"/>
          <w:szCs w:val="24"/>
        </w:rPr>
        <w:t xml:space="preserve">II.1. Программа </w:t>
      </w:r>
      <w:r>
        <w:rPr>
          <w:rFonts w:ascii="Times New Roman" w:hAnsi="Times New Roman" w:cs="Times New Roman"/>
          <w:sz w:val="24"/>
          <w:szCs w:val="24"/>
        </w:rPr>
        <w:t xml:space="preserve">  </w:t>
      </w:r>
      <w:r w:rsidRPr="00EA33DF">
        <w:rPr>
          <w:rFonts w:ascii="Times New Roman" w:hAnsi="Times New Roman" w:cs="Times New Roman"/>
          <w:sz w:val="24"/>
          <w:szCs w:val="24"/>
        </w:rPr>
        <w:t>развития универсальных учебных действий при получении</w:t>
      </w:r>
      <w:r>
        <w:rPr>
          <w:rFonts w:ascii="Times New Roman" w:hAnsi="Times New Roman" w:cs="Times New Roman"/>
          <w:sz w:val="24"/>
          <w:szCs w:val="24"/>
        </w:rPr>
        <w:t xml:space="preserve"> </w:t>
      </w:r>
      <w:r w:rsidRPr="00EA33DF">
        <w:rPr>
          <w:rFonts w:ascii="Times New Roman" w:hAnsi="Times New Roman" w:cs="Times New Roman"/>
          <w:sz w:val="24"/>
          <w:szCs w:val="24"/>
        </w:rPr>
        <w:t>среднего общего образования, включающая формирование компетенций обучающихся в области учебно-исследовательской и проектной деятельности</w:t>
      </w:r>
      <w:bookmarkEnd w:id="55"/>
      <w:bookmarkEnd w:id="56"/>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57" w:name="_Toc435412695"/>
      <w:bookmarkStart w:id="58" w:name="_Toc453968169"/>
      <w:r w:rsidRPr="00EA33DF">
        <w:rPr>
          <w:rFonts w:ascii="Times New Roman" w:hAnsi="Times New Roman" w:cs="Times New Roman"/>
          <w:sz w:val="24"/>
          <w:szCs w:val="24"/>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7"/>
      <w:bookmarkEnd w:id="58"/>
    </w:p>
    <w:p w:rsidR="00D05F28" w:rsidRPr="00EA33DF" w:rsidRDefault="00D05F28" w:rsidP="00D05F28">
      <w:pPr>
        <w:spacing w:after="0" w:line="240" w:lineRule="auto"/>
        <w:ind w:firstLine="709"/>
        <w:jc w:val="both"/>
        <w:rPr>
          <w:rFonts w:ascii="Times New Roman" w:hAnsi="Times New Roman" w:cs="Times New Roman"/>
          <w:sz w:val="24"/>
          <w:szCs w:val="24"/>
          <w:highlight w:val="cyan"/>
        </w:rPr>
      </w:pPr>
      <w:r w:rsidRPr="00EA33DF">
        <w:rPr>
          <w:rFonts w:ascii="Times New Roman" w:hAnsi="Times New Roman" w:cs="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EA33DF">
        <w:rPr>
          <w:rFonts w:ascii="Times New Roman" w:hAnsi="Times New Roman" w:cs="Times New Roman"/>
          <w:sz w:val="24"/>
          <w:szCs w:val="24"/>
        </w:rPr>
        <w:t>метапредметным</w:t>
      </w:r>
      <w:proofErr w:type="spellEnd"/>
      <w:r w:rsidRPr="00EA33DF">
        <w:rPr>
          <w:rFonts w:ascii="Times New Roman" w:hAnsi="Times New Roman" w:cs="Times New Roman"/>
          <w:sz w:val="24"/>
          <w:szCs w:val="24"/>
        </w:rPr>
        <w:t xml:space="preserve"> результатам освоения основной образовательной программы.</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Требования включают: </w:t>
      </w:r>
    </w:p>
    <w:p w:rsidR="00D05F28" w:rsidRPr="00CB37DD" w:rsidRDefault="00D05F28" w:rsidP="00D05F28">
      <w:pPr>
        <w:pStyle w:val="a4"/>
        <w:numPr>
          <w:ilvl w:val="0"/>
          <w:numId w:val="56"/>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освоение </w:t>
      </w:r>
      <w:proofErr w:type="spellStart"/>
      <w:r w:rsidRPr="00CB37DD">
        <w:rPr>
          <w:rFonts w:ascii="Times New Roman" w:hAnsi="Times New Roman" w:cs="Times New Roman"/>
          <w:sz w:val="24"/>
          <w:szCs w:val="24"/>
        </w:rPr>
        <w:t>межпредметных</w:t>
      </w:r>
      <w:proofErr w:type="spellEnd"/>
      <w:r w:rsidRPr="00CB37DD">
        <w:rPr>
          <w:rFonts w:ascii="Times New Roman" w:hAnsi="Times New Roman" w:cs="Times New Roman"/>
          <w:sz w:val="24"/>
          <w:szCs w:val="24"/>
        </w:rPr>
        <w:t xml:space="preserve"> понятий</w:t>
      </w:r>
      <w:r>
        <w:rPr>
          <w:rFonts w:ascii="Times New Roman" w:hAnsi="Times New Roman" w:cs="Times New Roman"/>
          <w:sz w:val="24"/>
          <w:szCs w:val="24"/>
        </w:rPr>
        <w:t xml:space="preserve"> </w:t>
      </w:r>
      <w:r w:rsidRPr="00CB37DD">
        <w:rPr>
          <w:rFonts w:ascii="Times New Roman" w:hAnsi="Times New Roman" w:cs="Times New Roman"/>
          <w:sz w:val="24"/>
          <w:szCs w:val="24"/>
        </w:rPr>
        <w:t>(например, система, модель, проблема, анализ, синтез, факт, закономерность, феномен</w:t>
      </w:r>
      <w:proofErr w:type="gramStart"/>
      <w:r w:rsidRPr="00CB37DD">
        <w:rPr>
          <w:rFonts w:ascii="Times New Roman" w:hAnsi="Times New Roman" w:cs="Times New Roman"/>
          <w:sz w:val="24"/>
          <w:szCs w:val="24"/>
        </w:rPr>
        <w:t>)и</w:t>
      </w:r>
      <w:proofErr w:type="gramEnd"/>
      <w:r w:rsidRPr="00CB37DD">
        <w:rPr>
          <w:rFonts w:ascii="Times New Roman" w:hAnsi="Times New Roman" w:cs="Times New Roman"/>
          <w:sz w:val="24"/>
          <w:szCs w:val="24"/>
        </w:rPr>
        <w:t xml:space="preserve"> универсальных учебных действий(регулятивные, познавательные, коммуникативные);</w:t>
      </w:r>
    </w:p>
    <w:p w:rsidR="00D05F28" w:rsidRPr="00CB37DD" w:rsidRDefault="00D05F28" w:rsidP="00D05F28">
      <w:pPr>
        <w:pStyle w:val="a4"/>
        <w:numPr>
          <w:ilvl w:val="0"/>
          <w:numId w:val="56"/>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способность их использования в познавательной и социальной практике;</w:t>
      </w:r>
    </w:p>
    <w:p w:rsidR="00D05F28" w:rsidRPr="00CB37DD" w:rsidRDefault="00D05F28" w:rsidP="00D05F28">
      <w:pPr>
        <w:pStyle w:val="a4"/>
        <w:numPr>
          <w:ilvl w:val="0"/>
          <w:numId w:val="56"/>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D05F28" w:rsidRPr="00CB37DD" w:rsidRDefault="00D05F28" w:rsidP="00D05F28">
      <w:pPr>
        <w:pStyle w:val="a4"/>
        <w:numPr>
          <w:ilvl w:val="0"/>
          <w:numId w:val="56"/>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направлена </w:t>
      </w:r>
      <w:proofErr w:type="gramStart"/>
      <w:r w:rsidRPr="00EA33DF">
        <w:rPr>
          <w:rFonts w:ascii="Times New Roman" w:hAnsi="Times New Roman" w:cs="Times New Roman"/>
          <w:sz w:val="24"/>
          <w:szCs w:val="24"/>
        </w:rPr>
        <w:t>на</w:t>
      </w:r>
      <w:proofErr w:type="gramEnd"/>
      <w:r w:rsidRPr="00EA33DF">
        <w:rPr>
          <w:rFonts w:ascii="Times New Roman" w:hAnsi="Times New Roman" w:cs="Times New Roman"/>
          <w:sz w:val="24"/>
          <w:szCs w:val="24"/>
        </w:rPr>
        <w:t>:</w:t>
      </w:r>
    </w:p>
    <w:p w:rsidR="00D05F28" w:rsidRPr="00CB37DD" w:rsidRDefault="00D05F28" w:rsidP="00D05F28">
      <w:pPr>
        <w:pStyle w:val="a4"/>
        <w:numPr>
          <w:ilvl w:val="0"/>
          <w:numId w:val="57"/>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повышение эффективности освоения </w:t>
      </w:r>
      <w:proofErr w:type="gramStart"/>
      <w:r w:rsidRPr="00CB37DD">
        <w:rPr>
          <w:rFonts w:ascii="Times New Roman" w:hAnsi="Times New Roman" w:cs="Times New Roman"/>
          <w:sz w:val="24"/>
          <w:szCs w:val="24"/>
        </w:rPr>
        <w:t>обучающимися</w:t>
      </w:r>
      <w:proofErr w:type="gramEnd"/>
      <w:r w:rsidRPr="00CB37DD">
        <w:rPr>
          <w:rFonts w:ascii="Times New Roman" w:hAnsi="Times New Roman" w:cs="Times New Roman"/>
          <w:sz w:val="24"/>
          <w:szCs w:val="24"/>
        </w:rPr>
        <w:t xml:space="preserve"> основной образовательной программы, а также усвоение знаний и учебных действий;</w:t>
      </w:r>
    </w:p>
    <w:p w:rsidR="00D05F28" w:rsidRPr="00CB37DD" w:rsidRDefault="00D05F28" w:rsidP="00D05F28">
      <w:pPr>
        <w:pStyle w:val="a4"/>
        <w:numPr>
          <w:ilvl w:val="0"/>
          <w:numId w:val="57"/>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05F28" w:rsidRPr="00CB37DD" w:rsidRDefault="00D05F28" w:rsidP="00D05F28">
      <w:pPr>
        <w:pStyle w:val="a4"/>
        <w:numPr>
          <w:ilvl w:val="0"/>
          <w:numId w:val="57"/>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формирование навыков разработки, реализации и общественной презентации </w:t>
      </w:r>
      <w:proofErr w:type="gramStart"/>
      <w:r w:rsidRPr="00CB37DD">
        <w:rPr>
          <w:rFonts w:ascii="Times New Roman" w:hAnsi="Times New Roman" w:cs="Times New Roman"/>
          <w:sz w:val="24"/>
          <w:szCs w:val="24"/>
        </w:rPr>
        <w:t>обучающимися</w:t>
      </w:r>
      <w:proofErr w:type="gramEnd"/>
      <w:r w:rsidRPr="00CB37DD">
        <w:rPr>
          <w:rFonts w:ascii="Times New Roman" w:hAnsi="Times New Roman" w:cs="Times New Roman"/>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обеспечивает:</w:t>
      </w:r>
      <w:r w:rsidRPr="00EA33DF">
        <w:rPr>
          <w:rFonts w:ascii="MS Mincho" w:eastAsia="MS Mincho" w:hAnsi="MS Mincho" w:cs="MS Mincho" w:hint="eastAsia"/>
          <w:sz w:val="24"/>
          <w:szCs w:val="24"/>
        </w:rPr>
        <w:t> </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решение задач общекультурного, личностного и познавательного развития обучающихся;</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lastRenderedPageBreak/>
        <w:t xml:space="preserve">повышение эффективности усвоения </w:t>
      </w:r>
      <w:proofErr w:type="gramStart"/>
      <w:r w:rsidRPr="00CB37DD">
        <w:rPr>
          <w:rFonts w:ascii="Times New Roman" w:hAnsi="Times New Roman" w:cs="Times New Roman"/>
          <w:sz w:val="24"/>
          <w:szCs w:val="24"/>
        </w:rPr>
        <w:t>обучающимися</w:t>
      </w:r>
      <w:proofErr w:type="gramEnd"/>
      <w:r w:rsidRPr="00CB37DD">
        <w:rPr>
          <w:rFonts w:ascii="Times New Roman" w:hAnsi="Times New Roman" w:cs="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B37DD">
        <w:rPr>
          <w:rFonts w:ascii="Times New Roman" w:hAnsi="Times New Roman" w:cs="Times New Roman"/>
          <w:sz w:val="24"/>
          <w:szCs w:val="24"/>
        </w:rPr>
        <w:t xml:space="preserve">индивидуальных </w:t>
      </w:r>
      <w:r>
        <w:rPr>
          <w:rFonts w:ascii="Times New Roman" w:hAnsi="Times New Roman" w:cs="Times New Roman"/>
          <w:sz w:val="24"/>
          <w:szCs w:val="24"/>
        </w:rPr>
        <w:t xml:space="preserve">  </w:t>
      </w:r>
      <w:r w:rsidRPr="00CB37DD">
        <w:rPr>
          <w:rFonts w:ascii="Times New Roman" w:hAnsi="Times New Roman" w:cs="Times New Roman"/>
          <w:sz w:val="24"/>
          <w:szCs w:val="24"/>
        </w:rPr>
        <w:t>проектов</w:t>
      </w:r>
      <w:proofErr w:type="gramEnd"/>
      <w:r w:rsidRPr="00CB37DD">
        <w:rPr>
          <w:rFonts w:ascii="Times New Roman" w:hAnsi="Times New Roman" w:cs="Times New Roman"/>
          <w:sz w:val="24"/>
          <w:szCs w:val="24"/>
        </w:rPr>
        <w:t>;</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практическую направленность проводимых исследований и </w:t>
      </w:r>
      <w:proofErr w:type="gramStart"/>
      <w:r w:rsidRPr="00CB37DD">
        <w:rPr>
          <w:rFonts w:ascii="Times New Roman" w:hAnsi="Times New Roman" w:cs="Times New Roman"/>
          <w:sz w:val="24"/>
          <w:szCs w:val="24"/>
        </w:rPr>
        <w:t>индивидуальных проектов</w:t>
      </w:r>
      <w:proofErr w:type="gramEnd"/>
      <w:r w:rsidRPr="00CB37DD">
        <w:rPr>
          <w:rFonts w:ascii="Times New Roman" w:hAnsi="Times New Roman" w:cs="Times New Roman"/>
          <w:sz w:val="24"/>
          <w:szCs w:val="24"/>
        </w:rPr>
        <w:t>;</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возможность практического использования приобретенных </w:t>
      </w:r>
      <w:proofErr w:type="gramStart"/>
      <w:r w:rsidRPr="00CB37DD">
        <w:rPr>
          <w:rFonts w:ascii="Times New Roman" w:hAnsi="Times New Roman" w:cs="Times New Roman"/>
          <w:sz w:val="24"/>
          <w:szCs w:val="24"/>
        </w:rPr>
        <w:t>обучающимися</w:t>
      </w:r>
      <w:proofErr w:type="gramEnd"/>
      <w:r w:rsidRPr="00CB37DD">
        <w:rPr>
          <w:rFonts w:ascii="Times New Roman" w:hAnsi="Times New Roman" w:cs="Times New Roman"/>
          <w:sz w:val="24"/>
          <w:szCs w:val="24"/>
        </w:rPr>
        <w:t xml:space="preserve"> коммуникативных навыков, навыков </w:t>
      </w:r>
      <w:proofErr w:type="spellStart"/>
      <w:r w:rsidRPr="00CB37DD">
        <w:rPr>
          <w:rFonts w:ascii="Times New Roman" w:hAnsi="Times New Roman" w:cs="Times New Roman"/>
          <w:sz w:val="24"/>
          <w:szCs w:val="24"/>
        </w:rPr>
        <w:t>целеполагания</w:t>
      </w:r>
      <w:proofErr w:type="spellEnd"/>
      <w:r w:rsidRPr="00CB37DD">
        <w:rPr>
          <w:rFonts w:ascii="Times New Roman" w:hAnsi="Times New Roman" w:cs="Times New Roman"/>
          <w:sz w:val="24"/>
          <w:szCs w:val="24"/>
        </w:rPr>
        <w:t>, планирования и самоконтроля;</w:t>
      </w:r>
    </w:p>
    <w:p w:rsidR="00D05F28" w:rsidRPr="00CB37DD" w:rsidRDefault="00D05F28" w:rsidP="00D05F28">
      <w:pPr>
        <w:pStyle w:val="a4"/>
        <w:numPr>
          <w:ilvl w:val="0"/>
          <w:numId w:val="58"/>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D05F28" w:rsidRPr="00EA33DF" w:rsidRDefault="00D05F28" w:rsidP="00D05F2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Цель программы развития УУД — обеспечить организационно-методические условия для реализации </w:t>
      </w:r>
      <w:proofErr w:type="spellStart"/>
      <w:r w:rsidRPr="00EA33DF">
        <w:rPr>
          <w:rFonts w:ascii="Times New Roman" w:hAnsi="Times New Roman" w:cs="Times New Roman"/>
          <w:sz w:val="24"/>
          <w:szCs w:val="24"/>
        </w:rPr>
        <w:t>системно-деятельностного</w:t>
      </w:r>
      <w:proofErr w:type="spellEnd"/>
      <w:r w:rsidRPr="00EA33DF">
        <w:rPr>
          <w:rFonts w:ascii="Times New Roman" w:hAnsi="Times New Roman" w:cs="Times New Roman"/>
          <w:sz w:val="24"/>
          <w:szCs w:val="24"/>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соответствии с указанной целью примерная программа развития УУД среднего общего образования определяет следующие задачи:</w:t>
      </w:r>
    </w:p>
    <w:p w:rsidR="00D05F28" w:rsidRPr="00CB37DD" w:rsidRDefault="00D05F28" w:rsidP="00D05F28">
      <w:pPr>
        <w:pStyle w:val="a4"/>
        <w:numPr>
          <w:ilvl w:val="0"/>
          <w:numId w:val="59"/>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CB37DD">
        <w:rPr>
          <w:rFonts w:ascii="Times New Roman" w:hAnsi="Times New Roman" w:cs="Times New Roman"/>
          <w:sz w:val="24"/>
          <w:szCs w:val="24"/>
        </w:rPr>
        <w:t>для</w:t>
      </w:r>
      <w:proofErr w:type="gramEnd"/>
      <w:r w:rsidRPr="00CB37DD">
        <w:rPr>
          <w:rFonts w:ascii="Times New Roman" w:hAnsi="Times New Roman" w:cs="Times New Roman"/>
          <w:sz w:val="24"/>
          <w:szCs w:val="24"/>
        </w:rPr>
        <w:t xml:space="preserve"> обучающихся ситуациях;</w:t>
      </w:r>
    </w:p>
    <w:p w:rsidR="00D05F28" w:rsidRPr="00CB37DD" w:rsidRDefault="00D05F28" w:rsidP="00D05F28">
      <w:pPr>
        <w:pStyle w:val="a4"/>
        <w:numPr>
          <w:ilvl w:val="0"/>
          <w:numId w:val="59"/>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D05F28" w:rsidRPr="00CB37DD" w:rsidRDefault="00D05F28" w:rsidP="00D05F28">
      <w:pPr>
        <w:pStyle w:val="a4"/>
        <w:numPr>
          <w:ilvl w:val="0"/>
          <w:numId w:val="59"/>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D05F28" w:rsidRPr="00CB37DD" w:rsidRDefault="00D05F28" w:rsidP="00D05F28">
      <w:pPr>
        <w:pStyle w:val="a4"/>
        <w:numPr>
          <w:ilvl w:val="0"/>
          <w:numId w:val="59"/>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EA33DF">
        <w:rPr>
          <w:rFonts w:ascii="Times New Roman" w:hAnsi="Times New Roman" w:cs="Times New Roman"/>
          <w:sz w:val="24"/>
          <w:szCs w:val="24"/>
        </w:rPr>
        <w:t>универсальных</w:t>
      </w:r>
      <w:proofErr w:type="gramEnd"/>
      <w:r w:rsidRPr="00EA33DF">
        <w:rPr>
          <w:rFonts w:ascii="Times New Roman" w:hAnsi="Times New Roman" w:cs="Times New Roman"/>
          <w:sz w:val="24"/>
          <w:szCs w:val="24"/>
        </w:rPr>
        <w:t>. Компетенции, сформированные в основной школе на предметном содержании, теперь могут быть перенесены на жизненные ситуации, не относящиеся к учебе в гимназии.</w:t>
      </w:r>
    </w:p>
    <w:p w:rsidR="00D05F28" w:rsidRDefault="00D05F28" w:rsidP="00D05F28">
      <w:pPr>
        <w:spacing w:after="0" w:line="240" w:lineRule="auto"/>
        <w:ind w:firstLine="709"/>
        <w:jc w:val="both"/>
        <w:rPr>
          <w:rFonts w:ascii="Times New Roman" w:hAnsi="Times New Roman" w:cs="Times New Roman"/>
          <w:sz w:val="24"/>
          <w:szCs w:val="24"/>
        </w:rPr>
      </w:pPr>
      <w:bookmarkStart w:id="59" w:name="_Toc435412696"/>
      <w:bookmarkStart w:id="60" w:name="_Toc453968170"/>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II.1.2. Описание понятий, функций, состава и характеристик универсальных учебных действий и их связи с содержанием отдельных </w:t>
      </w:r>
      <w:r w:rsidRPr="00EA33DF">
        <w:rPr>
          <w:rFonts w:ascii="Times New Roman" w:hAnsi="Times New Roman" w:cs="Times New Roman"/>
          <w:sz w:val="24"/>
          <w:szCs w:val="24"/>
        </w:rPr>
        <w:lastRenderedPageBreak/>
        <w:t>учебных предметов и внеурочной деятельностью, а также места универсальных учебных действий в структуре образовательной деятельности</w:t>
      </w:r>
      <w:bookmarkEnd w:id="59"/>
      <w:bookmarkEnd w:id="60"/>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EA33DF">
        <w:rPr>
          <w:rFonts w:ascii="Times New Roman" w:hAnsi="Times New Roman" w:cs="Times New Roman"/>
          <w:sz w:val="24"/>
          <w:szCs w:val="24"/>
        </w:rPr>
        <w:t>рефлексивности</w:t>
      </w:r>
      <w:proofErr w:type="spellEnd"/>
      <w:r w:rsidRPr="00EA33DF">
        <w:rPr>
          <w:rFonts w:ascii="Times New Roman" w:hAnsi="Times New Roman" w:cs="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удобства анализа универсальные учебные действия условно разделяют </w:t>
      </w:r>
      <w:proofErr w:type="gramStart"/>
      <w:r w:rsidRPr="00EA33DF">
        <w:rPr>
          <w:rFonts w:ascii="Times New Roman" w:hAnsi="Times New Roman" w:cs="Times New Roman"/>
          <w:sz w:val="24"/>
          <w:szCs w:val="24"/>
        </w:rPr>
        <w:t>на</w:t>
      </w:r>
      <w:proofErr w:type="gramEnd"/>
      <w:r w:rsidRPr="00EA33DF">
        <w:rPr>
          <w:rFonts w:ascii="Times New Roman" w:hAnsi="Times New Roman" w:cs="Times New Roman"/>
          <w:sz w:val="24"/>
          <w:szCs w:val="24"/>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EA33DF">
        <w:rPr>
          <w:rFonts w:ascii="Times New Roman" w:hAnsi="Times New Roman" w:cs="Times New Roman"/>
          <w:sz w:val="24"/>
          <w:szCs w:val="24"/>
        </w:rPr>
        <w:t>метапредметным</w:t>
      </w:r>
      <w:proofErr w:type="spellEnd"/>
      <w:r w:rsidRPr="00EA33DF">
        <w:rPr>
          <w:rFonts w:ascii="Times New Roman" w:hAnsi="Times New Roman" w:cs="Times New Roman"/>
          <w:sz w:val="24"/>
          <w:szCs w:val="24"/>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w:t>
      </w:r>
      <w:proofErr w:type="spellStart"/>
      <w:r w:rsidRPr="00EA33DF">
        <w:rPr>
          <w:rFonts w:ascii="Times New Roman" w:hAnsi="Times New Roman" w:cs="Times New Roman"/>
          <w:sz w:val="24"/>
          <w:szCs w:val="24"/>
        </w:rPr>
        <w:t>отрефлексированному</w:t>
      </w:r>
      <w:proofErr w:type="spellEnd"/>
      <w:r w:rsidRPr="00EA33DF">
        <w:rPr>
          <w:rFonts w:ascii="Times New Roman" w:hAnsi="Times New Roman" w:cs="Times New Roman"/>
          <w:sz w:val="24"/>
          <w:szCs w:val="24"/>
        </w:rPr>
        <w:t xml:space="preserve">,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EA33DF">
        <w:rPr>
          <w:rFonts w:ascii="Times New Roman" w:hAnsi="Times New Roman" w:cs="Times New Roman"/>
          <w:sz w:val="24"/>
          <w:szCs w:val="24"/>
        </w:rPr>
        <w:t>компетентностного</w:t>
      </w:r>
      <w:proofErr w:type="spellEnd"/>
      <w:r w:rsidRPr="00EA33DF">
        <w:rPr>
          <w:rFonts w:ascii="Times New Roman" w:hAnsi="Times New Roman" w:cs="Times New Roman"/>
          <w:sz w:val="24"/>
          <w:szCs w:val="24"/>
        </w:rPr>
        <w:t xml:space="preserve"> развития, поставить задачу </w:t>
      </w:r>
      <w:proofErr w:type="spellStart"/>
      <w:r w:rsidRPr="00EA33DF">
        <w:rPr>
          <w:rFonts w:ascii="Times New Roman" w:hAnsi="Times New Roman" w:cs="Times New Roman"/>
          <w:sz w:val="24"/>
          <w:szCs w:val="24"/>
        </w:rPr>
        <w:t>доращивания</w:t>
      </w:r>
      <w:proofErr w:type="spellEnd"/>
      <w:r w:rsidRPr="00EA33DF">
        <w:rPr>
          <w:rFonts w:ascii="Times New Roman" w:hAnsi="Times New Roman" w:cs="Times New Roman"/>
          <w:sz w:val="24"/>
          <w:szCs w:val="24"/>
        </w:rPr>
        <w:t xml:space="preserve"> компетенций. </w:t>
      </w:r>
    </w:p>
    <w:p w:rsidR="00D05F28" w:rsidRPr="00EA33DF" w:rsidRDefault="00D05F28" w:rsidP="00D05F2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EA33DF">
        <w:rPr>
          <w:rFonts w:ascii="Times New Roman" w:hAnsi="Times New Roman" w:cs="Times New Roman"/>
          <w:sz w:val="24"/>
          <w:szCs w:val="24"/>
        </w:rPr>
        <w:t>внеучебные</w:t>
      </w:r>
      <w:proofErr w:type="spellEnd"/>
      <w:r w:rsidRPr="00EA33DF">
        <w:rPr>
          <w:rFonts w:ascii="Times New Roman" w:hAnsi="Times New Roman" w:cs="Times New Roman"/>
          <w:sz w:val="24"/>
          <w:szCs w:val="24"/>
        </w:rPr>
        <w:t xml:space="preserve"> ситуации.</w:t>
      </w:r>
      <w:proofErr w:type="gramEnd"/>
      <w:r w:rsidRPr="00EA33DF">
        <w:rPr>
          <w:rFonts w:ascii="Times New Roman" w:hAnsi="Times New Roman" w:cs="Times New Roman"/>
          <w:sz w:val="24"/>
          <w:szCs w:val="24"/>
        </w:rPr>
        <w:t xml:space="preserve"> Выращенные на базе предметного обучения и </w:t>
      </w:r>
      <w:proofErr w:type="spellStart"/>
      <w:r w:rsidRPr="00EA33DF">
        <w:rPr>
          <w:rFonts w:ascii="Times New Roman" w:hAnsi="Times New Roman" w:cs="Times New Roman"/>
          <w:sz w:val="24"/>
          <w:szCs w:val="24"/>
        </w:rPr>
        <w:t>отрефлексированные</w:t>
      </w:r>
      <w:proofErr w:type="spellEnd"/>
      <w:r w:rsidRPr="00EA33DF">
        <w:rPr>
          <w:rFonts w:ascii="Times New Roman" w:hAnsi="Times New Roman" w:cs="Times New Roman"/>
          <w:sz w:val="24"/>
          <w:szCs w:val="24"/>
        </w:rPr>
        <w:t xml:space="preserve">, универсальные учебные действия начинают испытываться на универсальность в процессе пробных действий в различных жизненных контекстах. </w:t>
      </w:r>
    </w:p>
    <w:p w:rsidR="00D05F28" w:rsidRPr="00EA33DF" w:rsidRDefault="00D05F28" w:rsidP="00D05F2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К уровню среднего общего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EA33DF">
        <w:rPr>
          <w:rFonts w:ascii="Times New Roman" w:hAnsi="Times New Roman" w:cs="Times New Roman"/>
          <w:sz w:val="24"/>
          <w:szCs w:val="24"/>
        </w:rPr>
        <w:t>том</w:t>
      </w:r>
      <w:proofErr w:type="gramEnd"/>
      <w:r w:rsidRPr="00EA33DF">
        <w:rPr>
          <w:rFonts w:ascii="Times New Roman" w:hAnsi="Times New Roman" w:cs="Times New Roman"/>
          <w:sz w:val="24"/>
          <w:szCs w:val="24"/>
        </w:rPr>
        <w:t xml:space="preserve"> что по-прежнему важное место остается за личностным самоопределением). Продолжается, но уже </w:t>
      </w:r>
      <w:r w:rsidRPr="00EA33DF">
        <w:rPr>
          <w:rFonts w:ascii="Times New Roman" w:hAnsi="Times New Roman" w:cs="Times New Roman"/>
          <w:sz w:val="24"/>
          <w:szCs w:val="24"/>
        </w:rPr>
        <w:lastRenderedPageBreak/>
        <w:t xml:space="preserve">не столь ярко, как у подростков, </w:t>
      </w:r>
      <w:proofErr w:type="gramStart"/>
      <w:r w:rsidRPr="00EA33DF">
        <w:rPr>
          <w:rFonts w:ascii="Times New Roman" w:hAnsi="Times New Roman" w:cs="Times New Roman"/>
          <w:sz w:val="24"/>
          <w:szCs w:val="24"/>
        </w:rPr>
        <w:t>учебное</w:t>
      </w:r>
      <w:proofErr w:type="gram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смыслообразование</w:t>
      </w:r>
      <w:proofErr w:type="spellEnd"/>
      <w:r w:rsidRPr="00EA33DF">
        <w:rPr>
          <w:rFonts w:ascii="Times New Roman" w:hAnsi="Times New Roman" w:cs="Times New Roman"/>
          <w:sz w:val="24"/>
          <w:szCs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EA33DF">
        <w:rPr>
          <w:rFonts w:ascii="Times New Roman" w:hAnsi="Times New Roman" w:cs="Times New Roman"/>
          <w:sz w:val="24"/>
          <w:szCs w:val="24"/>
        </w:rPr>
        <w:t>полимотивированность</w:t>
      </w:r>
      <w:proofErr w:type="spellEnd"/>
      <w:r w:rsidRPr="00EA33DF">
        <w:rPr>
          <w:rFonts w:ascii="Times New Roman" w:hAnsi="Times New Roman" w:cs="Times New Roman"/>
          <w:sz w:val="24"/>
          <w:szCs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Недостаточный уровень </w:t>
      </w:r>
      <w:proofErr w:type="spellStart"/>
      <w:r w:rsidRPr="00EA33DF">
        <w:rPr>
          <w:rFonts w:ascii="Times New Roman" w:hAnsi="Times New Roman" w:cs="Times New Roman"/>
          <w:sz w:val="24"/>
          <w:szCs w:val="24"/>
        </w:rPr>
        <w:t>сформированности</w:t>
      </w:r>
      <w:proofErr w:type="spellEnd"/>
      <w:r w:rsidRPr="00EA33DF">
        <w:rPr>
          <w:rFonts w:ascii="Times New Roman" w:hAnsi="Times New Roman" w:cs="Times New Roman"/>
          <w:sz w:val="24"/>
          <w:szCs w:val="24"/>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w:t>
      </w:r>
      <w:proofErr w:type="spellStart"/>
      <w:r w:rsidRPr="00EA33DF">
        <w:rPr>
          <w:rFonts w:ascii="Times New Roman" w:hAnsi="Times New Roman" w:cs="Times New Roman"/>
          <w:sz w:val="24"/>
          <w:szCs w:val="24"/>
        </w:rPr>
        <w:t>целеполагания</w:t>
      </w:r>
      <w:proofErr w:type="spellEnd"/>
      <w:r w:rsidRPr="00EA33DF">
        <w:rPr>
          <w:rFonts w:ascii="Times New Roman" w:hAnsi="Times New Roman" w:cs="Times New Roman"/>
          <w:sz w:val="24"/>
          <w:szCs w:val="24"/>
        </w:rPr>
        <w:t xml:space="preserve">,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EA33DF">
        <w:rPr>
          <w:rFonts w:ascii="Times New Roman" w:hAnsi="Times New Roman" w:cs="Times New Roman"/>
          <w:sz w:val="24"/>
          <w:szCs w:val="24"/>
        </w:rPr>
        <w:t>дефициты</w:t>
      </w:r>
      <w:proofErr w:type="gramEnd"/>
      <w:r w:rsidRPr="00EA33DF">
        <w:rPr>
          <w:rFonts w:ascii="Times New Roman" w:hAnsi="Times New Roman" w:cs="Times New Roman"/>
          <w:sz w:val="24"/>
          <w:szCs w:val="24"/>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предъявляет повышенные требования к построению учебных предметов (курсов) не только на </w:t>
      </w:r>
      <w:r>
        <w:rPr>
          <w:rFonts w:ascii="Times New Roman" w:hAnsi="Times New Roman" w:cs="Times New Roman"/>
          <w:sz w:val="24"/>
          <w:szCs w:val="24"/>
        </w:rPr>
        <w:t>профильном</w:t>
      </w:r>
      <w:r w:rsidRPr="00EA33DF">
        <w:rPr>
          <w:rFonts w:ascii="Times New Roman" w:hAnsi="Times New Roman" w:cs="Times New Roman"/>
          <w:sz w:val="24"/>
          <w:szCs w:val="24"/>
        </w:rPr>
        <w:t>,</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EA33DF">
        <w:rPr>
          <w:rFonts w:ascii="Times New Roman" w:hAnsi="Times New Roman" w:cs="Times New Roman"/>
          <w:sz w:val="24"/>
          <w:szCs w:val="24"/>
        </w:rPr>
        <w:t>полидисциплинарных</w:t>
      </w:r>
      <w:proofErr w:type="spellEnd"/>
      <w:r w:rsidRPr="00EA33DF">
        <w:rPr>
          <w:rFonts w:ascii="Times New Roman" w:hAnsi="Times New Roman" w:cs="Times New Roman"/>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D05F28" w:rsidRPr="00EA33DF" w:rsidRDefault="00D05F28" w:rsidP="00D05F28">
      <w:pPr>
        <w:spacing w:after="0" w:line="240" w:lineRule="auto"/>
        <w:ind w:firstLine="709"/>
        <w:jc w:val="both"/>
        <w:rPr>
          <w:rFonts w:ascii="Times New Roman" w:hAnsi="Times New Roman" w:cs="Times New Roman"/>
          <w:sz w:val="24"/>
          <w:szCs w:val="24"/>
        </w:rPr>
      </w:pP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61" w:name="_Toc435412697"/>
      <w:bookmarkStart w:id="62" w:name="_Toc453968171"/>
      <w:r w:rsidRPr="00EA33DF">
        <w:rPr>
          <w:rFonts w:ascii="Times New Roman" w:hAnsi="Times New Roman" w:cs="Times New Roman"/>
          <w:sz w:val="24"/>
          <w:szCs w:val="24"/>
        </w:rPr>
        <w:t>II.1.3. Задачи по формированию универсальных учебных действий</w:t>
      </w:r>
      <w:bookmarkEnd w:id="61"/>
      <w:bookmarkEnd w:id="62"/>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lastRenderedPageBreak/>
        <w:t xml:space="preserve">обеспечение возможности самостоятельного выбора </w:t>
      </w:r>
      <w:proofErr w:type="gramStart"/>
      <w:r w:rsidRPr="00CB37DD">
        <w:rPr>
          <w:rFonts w:ascii="Times New Roman" w:hAnsi="Times New Roman" w:cs="Times New Roman"/>
          <w:sz w:val="24"/>
          <w:szCs w:val="24"/>
        </w:rPr>
        <w:t>обучающимися</w:t>
      </w:r>
      <w:proofErr w:type="gramEnd"/>
      <w:r w:rsidRPr="00CB37DD">
        <w:rPr>
          <w:rFonts w:ascii="Times New Roman" w:hAnsi="Times New Roman" w:cs="Times New Roman"/>
          <w:sz w:val="24"/>
          <w:szCs w:val="24"/>
        </w:rPr>
        <w:t xml:space="preserve"> темпа, режимов и форм освоения предметного материала;</w:t>
      </w:r>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proofErr w:type="gramStart"/>
      <w:r w:rsidRPr="00CB37DD">
        <w:rPr>
          <w:rFonts w:ascii="Times New Roman" w:hAnsi="Times New Roman" w:cs="Times New Roman"/>
          <w:sz w:val="24"/>
          <w:szCs w:val="24"/>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w:t>
      </w:r>
      <w:proofErr w:type="spellStart"/>
      <w:r w:rsidRPr="00CB37DD">
        <w:rPr>
          <w:rFonts w:ascii="Times New Roman" w:hAnsi="Times New Roman" w:cs="Times New Roman"/>
          <w:sz w:val="24"/>
          <w:szCs w:val="24"/>
        </w:rPr>
        <w:t>портфолио</w:t>
      </w:r>
      <w:proofErr w:type="spellEnd"/>
      <w:r w:rsidRPr="00CB37DD">
        <w:rPr>
          <w:rFonts w:ascii="Times New Roman" w:hAnsi="Times New Roman" w:cs="Times New Roman"/>
          <w:sz w:val="24"/>
          <w:szCs w:val="24"/>
        </w:rPr>
        <w:t xml:space="preserve"> и т. п.);</w:t>
      </w:r>
      <w:proofErr w:type="gramEnd"/>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обеспечение наличия образовательных событий, в рамках которых решаются задачи, носящие </w:t>
      </w:r>
      <w:proofErr w:type="spellStart"/>
      <w:r w:rsidRPr="00CB37DD">
        <w:rPr>
          <w:rFonts w:ascii="Times New Roman" w:hAnsi="Times New Roman" w:cs="Times New Roman"/>
          <w:sz w:val="24"/>
          <w:szCs w:val="24"/>
        </w:rPr>
        <w:t>полидисциплинарныйи</w:t>
      </w:r>
      <w:proofErr w:type="spellEnd"/>
      <w:r w:rsidRPr="00CB37DD">
        <w:rPr>
          <w:rFonts w:ascii="Times New Roman" w:hAnsi="Times New Roman" w:cs="Times New Roman"/>
          <w:sz w:val="24"/>
          <w:szCs w:val="24"/>
        </w:rPr>
        <w:t xml:space="preserve"> </w:t>
      </w:r>
      <w:proofErr w:type="spellStart"/>
      <w:r w:rsidRPr="00CB37DD">
        <w:rPr>
          <w:rFonts w:ascii="Times New Roman" w:hAnsi="Times New Roman" w:cs="Times New Roman"/>
          <w:sz w:val="24"/>
          <w:szCs w:val="24"/>
        </w:rPr>
        <w:t>метапредметный</w:t>
      </w:r>
      <w:proofErr w:type="spellEnd"/>
      <w:r w:rsidRPr="00CB37DD">
        <w:rPr>
          <w:rFonts w:ascii="Times New Roman" w:hAnsi="Times New Roman" w:cs="Times New Roman"/>
          <w:sz w:val="24"/>
          <w:szCs w:val="24"/>
        </w:rPr>
        <w:t xml:space="preserve"> характер;</w:t>
      </w:r>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D05F28" w:rsidRPr="00CB37DD" w:rsidRDefault="00D05F28" w:rsidP="00D05F28">
      <w:pPr>
        <w:pStyle w:val="a4"/>
        <w:numPr>
          <w:ilvl w:val="0"/>
          <w:numId w:val="60"/>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Формирование познавательных универсальных учебных действий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Задачи должны быть сконструированы таким образом, чтобы формировать у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умения: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 объяснять явления с научной точки зрения;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 разрабатывать дизайн научного исследования;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интерпретировать полученные данные и доказательства с разных позиций и формулировать соответствующие выводы.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EA33DF">
        <w:rPr>
          <w:rFonts w:ascii="Times New Roman" w:hAnsi="Times New Roman" w:cs="Times New Roman"/>
          <w:sz w:val="24"/>
          <w:szCs w:val="24"/>
        </w:rPr>
        <w:t>полидисциплинарных</w:t>
      </w:r>
      <w:proofErr w:type="spellEnd"/>
      <w:r w:rsidRPr="00EA33DF">
        <w:rPr>
          <w:rFonts w:ascii="Times New Roman" w:hAnsi="Times New Roman" w:cs="Times New Roman"/>
          <w:sz w:val="24"/>
          <w:szCs w:val="24"/>
        </w:rPr>
        <w:t xml:space="preserve"> связей, формирования рефлексии обучающегося и формирования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понятий и представлений.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связей, целостной картины мира. Например: </w:t>
      </w:r>
    </w:p>
    <w:p w:rsidR="00D05F28" w:rsidRPr="00CB37DD" w:rsidRDefault="00D05F28" w:rsidP="00D05F28">
      <w:pPr>
        <w:pStyle w:val="a4"/>
        <w:numPr>
          <w:ilvl w:val="0"/>
          <w:numId w:val="62"/>
        </w:numPr>
        <w:spacing w:after="0" w:line="240" w:lineRule="auto"/>
        <w:ind w:left="0" w:firstLine="709"/>
        <w:jc w:val="both"/>
        <w:rPr>
          <w:rFonts w:ascii="Times New Roman" w:hAnsi="Times New Roman" w:cs="Times New Roman"/>
          <w:sz w:val="24"/>
          <w:szCs w:val="24"/>
        </w:rPr>
      </w:pPr>
      <w:proofErr w:type="spellStart"/>
      <w:r w:rsidRPr="00CB37DD">
        <w:rPr>
          <w:rFonts w:ascii="Times New Roman" w:hAnsi="Times New Roman" w:cs="Times New Roman"/>
          <w:sz w:val="24"/>
          <w:szCs w:val="24"/>
        </w:rPr>
        <w:t>полидисциплинарные</w:t>
      </w:r>
      <w:proofErr w:type="spellEnd"/>
      <w:r w:rsidRPr="00CB37DD">
        <w:rPr>
          <w:rFonts w:ascii="Times New Roman" w:hAnsi="Times New Roman" w:cs="Times New Roman"/>
          <w:sz w:val="24"/>
          <w:szCs w:val="24"/>
        </w:rPr>
        <w:t xml:space="preserve"> и </w:t>
      </w:r>
      <w:proofErr w:type="spellStart"/>
      <w:r w:rsidRPr="00CB37DD">
        <w:rPr>
          <w:rFonts w:ascii="Times New Roman" w:hAnsi="Times New Roman" w:cs="Times New Roman"/>
          <w:sz w:val="24"/>
          <w:szCs w:val="24"/>
        </w:rPr>
        <w:t>метапредметные</w:t>
      </w:r>
      <w:proofErr w:type="spellEnd"/>
      <w:r w:rsidRPr="00CB37DD">
        <w:rPr>
          <w:rFonts w:ascii="Times New Roman" w:hAnsi="Times New Roman" w:cs="Times New Roman"/>
          <w:sz w:val="24"/>
          <w:szCs w:val="24"/>
        </w:rPr>
        <w:t xml:space="preserve"> погружения и </w:t>
      </w:r>
      <w:proofErr w:type="spellStart"/>
      <w:r w:rsidRPr="00CB37DD">
        <w:rPr>
          <w:rFonts w:ascii="Times New Roman" w:hAnsi="Times New Roman" w:cs="Times New Roman"/>
          <w:sz w:val="24"/>
          <w:szCs w:val="24"/>
        </w:rPr>
        <w:t>интенсивы</w:t>
      </w:r>
      <w:proofErr w:type="spellEnd"/>
      <w:r w:rsidRPr="00CB37DD">
        <w:rPr>
          <w:rFonts w:ascii="Times New Roman" w:hAnsi="Times New Roman" w:cs="Times New Roman"/>
          <w:sz w:val="24"/>
          <w:szCs w:val="24"/>
        </w:rPr>
        <w:t>;</w:t>
      </w:r>
    </w:p>
    <w:p w:rsidR="00D05F28" w:rsidRPr="00CB37DD" w:rsidRDefault="00D05F28" w:rsidP="00D05F28">
      <w:pPr>
        <w:pStyle w:val="a4"/>
        <w:numPr>
          <w:ilvl w:val="0"/>
          <w:numId w:val="62"/>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методологические и философские семинары;</w:t>
      </w:r>
    </w:p>
    <w:p w:rsidR="00D05F28" w:rsidRPr="00CB37DD" w:rsidRDefault="00D05F28" w:rsidP="00D05F28">
      <w:pPr>
        <w:pStyle w:val="a4"/>
        <w:numPr>
          <w:ilvl w:val="0"/>
          <w:numId w:val="62"/>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образовательные экспедиции и экскурсии;</w:t>
      </w:r>
    </w:p>
    <w:p w:rsidR="00D05F28" w:rsidRPr="00CB37DD" w:rsidRDefault="00D05F28" w:rsidP="00D05F28">
      <w:pPr>
        <w:pStyle w:val="a4"/>
        <w:numPr>
          <w:ilvl w:val="0"/>
          <w:numId w:val="62"/>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 xml:space="preserve">учебно-исследовательская работа </w:t>
      </w:r>
      <w:proofErr w:type="gramStart"/>
      <w:r w:rsidRPr="00CB37DD">
        <w:rPr>
          <w:rFonts w:ascii="Times New Roman" w:hAnsi="Times New Roman" w:cs="Times New Roman"/>
          <w:sz w:val="24"/>
          <w:szCs w:val="24"/>
        </w:rPr>
        <w:t>обучающихся</w:t>
      </w:r>
      <w:proofErr w:type="gramEnd"/>
      <w:r w:rsidRPr="00CB37DD">
        <w:rPr>
          <w:rFonts w:ascii="Times New Roman" w:hAnsi="Times New Roman" w:cs="Times New Roman"/>
          <w:sz w:val="24"/>
          <w:szCs w:val="24"/>
        </w:rPr>
        <w:t>, которая предполагает:</w:t>
      </w:r>
    </w:p>
    <w:p w:rsidR="00D05F28" w:rsidRPr="00CB37DD" w:rsidRDefault="00D05F28" w:rsidP="00D05F28">
      <w:pPr>
        <w:pStyle w:val="a4"/>
        <w:numPr>
          <w:ilvl w:val="0"/>
          <w:numId w:val="61"/>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выбор тематики исследования, связанной с новейшими достижениями в области науки и технологий;</w:t>
      </w:r>
    </w:p>
    <w:p w:rsidR="00D05F28" w:rsidRPr="00CB37DD" w:rsidRDefault="00D05F28" w:rsidP="00D05F28">
      <w:pPr>
        <w:pStyle w:val="a4"/>
        <w:numPr>
          <w:ilvl w:val="0"/>
          <w:numId w:val="61"/>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выбор тематики исследований, связанных с учебными предметами, не изучаемыми в школе: психологией, социологией, бизнесом и др.;</w:t>
      </w:r>
    </w:p>
    <w:p w:rsidR="00D05F28" w:rsidRPr="00CB37DD" w:rsidRDefault="00D05F28" w:rsidP="00D05F28">
      <w:pPr>
        <w:pStyle w:val="a4"/>
        <w:numPr>
          <w:ilvl w:val="0"/>
          <w:numId w:val="61"/>
        </w:numPr>
        <w:spacing w:after="0" w:line="240" w:lineRule="auto"/>
        <w:ind w:left="0" w:firstLine="709"/>
        <w:jc w:val="both"/>
        <w:rPr>
          <w:rFonts w:ascii="Times New Roman" w:hAnsi="Times New Roman" w:cs="Times New Roman"/>
          <w:sz w:val="24"/>
          <w:szCs w:val="24"/>
        </w:rPr>
      </w:pPr>
      <w:r w:rsidRPr="00CB37DD">
        <w:rPr>
          <w:rFonts w:ascii="Times New Roman" w:hAnsi="Times New Roman" w:cs="Times New Roman"/>
          <w:sz w:val="24"/>
          <w:szCs w:val="24"/>
        </w:rPr>
        <w:t>выбор тематики исследований, направленных на изучение проблем местного сообщества, региона, мира в целом.</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коммуникативных универсальных учебных действий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EA33DF">
        <w:rPr>
          <w:rFonts w:ascii="Times New Roman" w:hAnsi="Times New Roman" w:cs="Times New Roman"/>
          <w:sz w:val="24"/>
          <w:szCs w:val="24"/>
        </w:rPr>
        <w:t>обучающийся</w:t>
      </w:r>
      <w:proofErr w:type="gramEnd"/>
      <w:r w:rsidRPr="00EA33DF">
        <w:rPr>
          <w:rFonts w:ascii="Times New Roman" w:hAnsi="Times New Roman" w:cs="Times New Roman"/>
          <w:sz w:val="24"/>
          <w:szCs w:val="24"/>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Открытость образовательной среды позволяет обеспечивать возможность коммуникации:</w:t>
      </w:r>
    </w:p>
    <w:p w:rsidR="00D05F28" w:rsidRPr="008D118B" w:rsidRDefault="00D05F28" w:rsidP="00D05F28">
      <w:pPr>
        <w:pStyle w:val="a4"/>
        <w:numPr>
          <w:ilvl w:val="0"/>
          <w:numId w:val="63"/>
        </w:numPr>
        <w:spacing w:after="0" w:line="240" w:lineRule="auto"/>
        <w:ind w:left="0" w:firstLine="709"/>
        <w:jc w:val="both"/>
        <w:rPr>
          <w:rFonts w:ascii="Times New Roman" w:hAnsi="Times New Roman" w:cs="Times New Roman"/>
          <w:sz w:val="24"/>
          <w:szCs w:val="24"/>
        </w:rPr>
      </w:pPr>
      <w:proofErr w:type="gramStart"/>
      <w:r w:rsidRPr="008D118B">
        <w:rPr>
          <w:rFonts w:ascii="Times New Roman" w:hAnsi="Times New Roman" w:cs="Times New Roman"/>
          <w:sz w:val="24"/>
          <w:szCs w:val="24"/>
        </w:rPr>
        <w:t>с обучающимися других образовательных организаций региона, как с ровесниками, так и с детьми иных возрастов;</w:t>
      </w:r>
      <w:proofErr w:type="gramEnd"/>
    </w:p>
    <w:p w:rsidR="00D05F28" w:rsidRPr="008D118B" w:rsidRDefault="00D05F28" w:rsidP="00D05F28">
      <w:pPr>
        <w:pStyle w:val="a4"/>
        <w:numPr>
          <w:ilvl w:val="0"/>
          <w:numId w:val="63"/>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lastRenderedPageBreak/>
        <w:t xml:space="preserve">представителями местного сообщества, </w:t>
      </w:r>
      <w:proofErr w:type="spellStart"/>
      <w:proofErr w:type="gramStart"/>
      <w:r w:rsidRPr="008D118B">
        <w:rPr>
          <w:rFonts w:ascii="Times New Roman" w:hAnsi="Times New Roman" w:cs="Times New Roman"/>
          <w:sz w:val="24"/>
          <w:szCs w:val="24"/>
        </w:rPr>
        <w:t>бизнес-структур</w:t>
      </w:r>
      <w:proofErr w:type="spellEnd"/>
      <w:proofErr w:type="gramEnd"/>
      <w:r w:rsidRPr="008D118B">
        <w:rPr>
          <w:rFonts w:ascii="Times New Roman" w:hAnsi="Times New Roman" w:cs="Times New Roman"/>
          <w:sz w:val="24"/>
          <w:szCs w:val="24"/>
        </w:rPr>
        <w:t>, культурной и научной общественности для выполнения учебно-исследовательских работ и реализации проектов;</w:t>
      </w:r>
    </w:p>
    <w:p w:rsidR="00D05F28" w:rsidRPr="008D118B" w:rsidRDefault="00D05F28" w:rsidP="00D05F28">
      <w:pPr>
        <w:pStyle w:val="a4"/>
        <w:numPr>
          <w:ilvl w:val="0"/>
          <w:numId w:val="63"/>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представителями власти, местного самоуправления, фондов, спонсорами и др.</w:t>
      </w:r>
    </w:p>
    <w:p w:rsidR="00D05F28" w:rsidRPr="008D118B" w:rsidRDefault="00D05F28" w:rsidP="00D05F28">
      <w:pPr>
        <w:spacing w:after="0" w:line="240" w:lineRule="auto"/>
        <w:ind w:firstLine="709"/>
        <w:jc w:val="both"/>
        <w:rPr>
          <w:rFonts w:ascii="Times New Roman" w:hAnsi="Times New Roman" w:cs="Times New Roman"/>
          <w:sz w:val="24"/>
          <w:szCs w:val="24"/>
        </w:rPr>
      </w:pPr>
      <w:r w:rsidRPr="008D118B">
        <w:rPr>
          <w:rFonts w:ascii="Times New Roman" w:hAnsi="Times New Roman" w:cs="Times New Roman"/>
          <w:sz w:val="24"/>
          <w:szCs w:val="24"/>
        </w:rPr>
        <w:t xml:space="preserve">Такое разнообразие выстраиваемых связей позволяет </w:t>
      </w:r>
      <w:proofErr w:type="gramStart"/>
      <w:r w:rsidRPr="008D118B">
        <w:rPr>
          <w:rFonts w:ascii="Times New Roman" w:hAnsi="Times New Roman" w:cs="Times New Roman"/>
          <w:sz w:val="24"/>
          <w:szCs w:val="24"/>
        </w:rPr>
        <w:t>обучающимся</w:t>
      </w:r>
      <w:proofErr w:type="gramEnd"/>
      <w:r w:rsidRPr="008D118B">
        <w:rPr>
          <w:rFonts w:ascii="Times New Roman" w:hAnsi="Times New Roman" w:cs="Times New Roman"/>
          <w:sz w:val="24"/>
          <w:szCs w:val="24"/>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w:t>
      </w:r>
      <w:r>
        <w:rPr>
          <w:rFonts w:ascii="Times New Roman" w:hAnsi="Times New Roman" w:cs="Times New Roman"/>
          <w:sz w:val="24"/>
          <w:szCs w:val="24"/>
        </w:rPr>
        <w:t xml:space="preserve"> </w:t>
      </w:r>
      <w:r w:rsidRPr="008D118B">
        <w:rPr>
          <w:rFonts w:ascii="Times New Roman" w:hAnsi="Times New Roman" w:cs="Times New Roman"/>
          <w:sz w:val="24"/>
          <w:szCs w:val="24"/>
        </w:rPr>
        <w:t>с представителями различных сообществ.</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D05F28" w:rsidRPr="008D118B" w:rsidRDefault="00D05F28" w:rsidP="00D05F28">
      <w:pPr>
        <w:pStyle w:val="a4"/>
        <w:numPr>
          <w:ilvl w:val="0"/>
          <w:numId w:val="64"/>
        </w:numPr>
        <w:spacing w:after="0" w:line="240" w:lineRule="auto"/>
        <w:ind w:left="0" w:firstLine="709"/>
        <w:jc w:val="both"/>
        <w:rPr>
          <w:rFonts w:ascii="Times New Roman" w:hAnsi="Times New Roman" w:cs="Times New Roman"/>
          <w:sz w:val="24"/>
          <w:szCs w:val="24"/>
        </w:rPr>
      </w:pPr>
      <w:proofErr w:type="gramStart"/>
      <w:r w:rsidRPr="008D118B">
        <w:rPr>
          <w:rFonts w:ascii="Times New Roman" w:hAnsi="Times New Roman" w:cs="Times New Roman"/>
          <w:sz w:val="24"/>
          <w:szCs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8D118B">
        <w:rPr>
          <w:rFonts w:ascii="Times New Roman" w:hAnsi="Times New Roman" w:cs="Times New Roman"/>
          <w:sz w:val="24"/>
          <w:szCs w:val="24"/>
        </w:rPr>
        <w:t>полидисциплинарный</w:t>
      </w:r>
      <w:proofErr w:type="spellEnd"/>
      <w:r w:rsidRPr="008D118B">
        <w:rPr>
          <w:rFonts w:ascii="Times New Roman" w:hAnsi="Times New Roman" w:cs="Times New Roman"/>
          <w:sz w:val="24"/>
          <w:szCs w:val="24"/>
        </w:rPr>
        <w:t xml:space="preserve"> характер и касаться ближайшего будущего;</w:t>
      </w:r>
      <w:proofErr w:type="gramEnd"/>
    </w:p>
    <w:p w:rsidR="00D05F28" w:rsidRPr="008D118B" w:rsidRDefault="00D05F28" w:rsidP="00D05F28">
      <w:pPr>
        <w:pStyle w:val="a4"/>
        <w:numPr>
          <w:ilvl w:val="0"/>
          <w:numId w:val="64"/>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D05F28" w:rsidRPr="008D118B" w:rsidRDefault="00D05F28" w:rsidP="00D05F28">
      <w:pPr>
        <w:pStyle w:val="a4"/>
        <w:numPr>
          <w:ilvl w:val="0"/>
          <w:numId w:val="64"/>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комплексные задачи, направленные на решение проблем местного сообщества;</w:t>
      </w:r>
    </w:p>
    <w:p w:rsidR="00D05F28" w:rsidRPr="008D118B" w:rsidRDefault="00D05F28" w:rsidP="00D05F28">
      <w:pPr>
        <w:pStyle w:val="a4"/>
        <w:numPr>
          <w:ilvl w:val="0"/>
          <w:numId w:val="64"/>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 xml:space="preserve">комплексные задачи, направленные на изменение и улучшение реально </w:t>
      </w:r>
      <w:proofErr w:type="gramStart"/>
      <w:r w:rsidRPr="008D118B">
        <w:rPr>
          <w:rFonts w:ascii="Times New Roman" w:hAnsi="Times New Roman" w:cs="Times New Roman"/>
          <w:sz w:val="24"/>
          <w:szCs w:val="24"/>
        </w:rPr>
        <w:t>существующих</w:t>
      </w:r>
      <w:proofErr w:type="gramEnd"/>
      <w:r w:rsidRPr="008D118B">
        <w:rPr>
          <w:rFonts w:ascii="Times New Roman" w:hAnsi="Times New Roman" w:cs="Times New Roman"/>
          <w:sz w:val="24"/>
          <w:szCs w:val="24"/>
        </w:rPr>
        <w:t xml:space="preserve"> бизнес-практик;</w:t>
      </w:r>
    </w:p>
    <w:p w:rsidR="00D05F28" w:rsidRPr="008D118B" w:rsidRDefault="00D05F28" w:rsidP="00D05F28">
      <w:pPr>
        <w:pStyle w:val="a4"/>
        <w:numPr>
          <w:ilvl w:val="0"/>
          <w:numId w:val="64"/>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социальные проекты, направленные на улучшение жизни местного сообщества. К таким проектам относятся: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 участие в волонтерских акциях и движениях, самостоятельная организация волонтерских акций;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 участие в благотворительных акциях и движениях, самостоятельная организация благотворительных акций;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получение предметных знаний в структурах, альтернативных образовательной организации: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 в заочных и дистанционных школах и университетах;</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 участие в дистанционных конкурсах и олимпиадах;</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самостоятельное освоение отдельных предметов и курсов;</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 самостоятельное освоение дополнительных иностранных языков.</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регулятивных универсальных учебных действий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 самостоятельное изучение дополнительных иностранных языков с последующей сертификацией;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 самостоятельное освоение глав, разделов и тем учебных предметов;</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самостоятельное обучение в заочных и дистанционных школах и университетах;</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D05F28" w:rsidRPr="00EA33DF" w:rsidRDefault="00D05F28" w:rsidP="00D05F28">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lastRenderedPageBreak/>
        <w:t>д</w:t>
      </w:r>
      <w:proofErr w:type="spellEnd"/>
      <w:r w:rsidRPr="00EA33DF">
        <w:rPr>
          <w:rFonts w:ascii="Times New Roman" w:hAnsi="Times New Roman" w:cs="Times New Roman"/>
          <w:sz w:val="24"/>
          <w:szCs w:val="24"/>
        </w:rPr>
        <w:t>) самостоятельное взаимодействие с источниками ресурсов: информационными источниками, фондами, представителями власти и т. п.;</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е) самостоятельное управление ресурсами, в том числе нематериальными;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ж) презентация результатов проектной работы на различных этапах ее</w:t>
      </w:r>
      <w:r>
        <w:rPr>
          <w:rFonts w:ascii="Times New Roman" w:hAnsi="Times New Roman" w:cs="Times New Roman"/>
          <w:sz w:val="24"/>
          <w:szCs w:val="24"/>
        </w:rPr>
        <w:t xml:space="preserve">      </w:t>
      </w:r>
      <w:r w:rsidRPr="00EA33DF">
        <w:rPr>
          <w:rFonts w:ascii="Times New Roman" w:hAnsi="Times New Roman" w:cs="Times New Roman"/>
          <w:sz w:val="24"/>
          <w:szCs w:val="24"/>
        </w:rPr>
        <w:t>реализации.</w:t>
      </w:r>
    </w:p>
    <w:p w:rsidR="00D05F28" w:rsidRPr="00EA33DF" w:rsidRDefault="00D05F28" w:rsidP="00D05F28">
      <w:pPr>
        <w:spacing w:after="0" w:line="240" w:lineRule="auto"/>
        <w:ind w:firstLine="709"/>
        <w:jc w:val="both"/>
        <w:rPr>
          <w:rFonts w:ascii="Times New Roman" w:hAnsi="Times New Roman" w:cs="Times New Roman"/>
          <w:sz w:val="24"/>
          <w:szCs w:val="24"/>
        </w:rPr>
      </w:pP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63" w:name="_Toc435412698"/>
      <w:bookmarkStart w:id="64" w:name="_Toc453968172"/>
      <w:r w:rsidRPr="00EA33DF">
        <w:rPr>
          <w:rFonts w:ascii="Times New Roman" w:hAnsi="Times New Roman" w:cs="Times New Roman"/>
          <w:sz w:val="24"/>
          <w:szCs w:val="24"/>
        </w:rPr>
        <w:t xml:space="preserve">II.1.4. Особенности учебно-исследовательской и проектной деятельности </w:t>
      </w:r>
      <w:proofErr w:type="gramStart"/>
      <w:r w:rsidRPr="00EA33DF">
        <w:rPr>
          <w:rFonts w:ascii="Times New Roman" w:hAnsi="Times New Roman" w:cs="Times New Roman"/>
          <w:sz w:val="24"/>
          <w:szCs w:val="24"/>
        </w:rPr>
        <w:t>обучающихся</w:t>
      </w:r>
      <w:bookmarkEnd w:id="63"/>
      <w:bookmarkEnd w:id="64"/>
      <w:proofErr w:type="gramEnd"/>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w:t>
      </w:r>
      <w:r>
        <w:rPr>
          <w:rFonts w:ascii="Times New Roman" w:hAnsi="Times New Roman" w:cs="Times New Roman"/>
          <w:sz w:val="24"/>
          <w:szCs w:val="24"/>
        </w:rPr>
        <w:t xml:space="preserve"> </w:t>
      </w:r>
      <w:r w:rsidRPr="00EA33DF">
        <w:rPr>
          <w:rFonts w:ascii="Times New Roman" w:hAnsi="Times New Roman" w:cs="Times New Roman"/>
          <w:sz w:val="24"/>
          <w:szCs w:val="24"/>
        </w:rPr>
        <w:t>учебные предметы</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 На уровне среднего общего образования исследование и проект приобретают статус инструментов учебной деятельности </w:t>
      </w:r>
      <w:proofErr w:type="spellStart"/>
      <w:r w:rsidRPr="00EA33DF">
        <w:rPr>
          <w:rFonts w:ascii="Times New Roman" w:hAnsi="Times New Roman" w:cs="Times New Roman"/>
          <w:sz w:val="24"/>
          <w:szCs w:val="24"/>
        </w:rPr>
        <w:t>полидисциплинарного</w:t>
      </w:r>
      <w:proofErr w:type="spellEnd"/>
      <w:r w:rsidRPr="00EA33DF">
        <w:rPr>
          <w:rFonts w:ascii="Times New Roman" w:hAnsi="Times New Roman" w:cs="Times New Roman"/>
          <w:sz w:val="24"/>
          <w:szCs w:val="24"/>
        </w:rPr>
        <w:t xml:space="preserve"> характера, необходимых для освоения социальной жизни и культуры.</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Они самостоятельно формулируют </w:t>
      </w:r>
      <w:proofErr w:type="spellStart"/>
      <w:r w:rsidRPr="00EA33DF">
        <w:rPr>
          <w:rFonts w:ascii="Times New Roman" w:hAnsi="Times New Roman" w:cs="Times New Roman"/>
          <w:sz w:val="24"/>
          <w:szCs w:val="24"/>
        </w:rPr>
        <w:t>предпроектную</w:t>
      </w:r>
      <w:proofErr w:type="spellEnd"/>
      <w:r w:rsidRPr="00EA33DF">
        <w:rPr>
          <w:rFonts w:ascii="Times New Roman" w:hAnsi="Times New Roman" w:cs="Times New Roman"/>
          <w:sz w:val="24"/>
          <w:szCs w:val="24"/>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65" w:name="_Toc435412699"/>
      <w:bookmarkStart w:id="66" w:name="_Toc453968173"/>
      <w:r w:rsidRPr="00EA33DF">
        <w:rPr>
          <w:rFonts w:ascii="Times New Roman" w:hAnsi="Times New Roman" w:cs="Times New Roman"/>
          <w:sz w:val="24"/>
          <w:szCs w:val="24"/>
        </w:rPr>
        <w:t>II.1.5. Описание основных направлений учебно-исследовательской и проектной деятельности обучающихся</w:t>
      </w:r>
      <w:bookmarkEnd w:id="65"/>
      <w:bookmarkEnd w:id="66"/>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Возможными направлениями проектной и учебно-исследовательской деятельности являются:</w:t>
      </w:r>
    </w:p>
    <w:p w:rsidR="00D05F28" w:rsidRPr="00D05F28"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исследовательское;</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прикладное;</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информационное;</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социальное;</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игровое;</w:t>
      </w:r>
    </w:p>
    <w:p w:rsidR="00D05F28" w:rsidRPr="008D118B" w:rsidRDefault="00D05F28" w:rsidP="00D05F28">
      <w:pPr>
        <w:pStyle w:val="a4"/>
        <w:numPr>
          <w:ilvl w:val="0"/>
          <w:numId w:val="65"/>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творческое.</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уровне среднего общего образования приоритетными направлениями являются:</w:t>
      </w:r>
    </w:p>
    <w:p w:rsidR="00D05F28" w:rsidRPr="00A3419F" w:rsidRDefault="00D05F28" w:rsidP="00A3419F">
      <w:pPr>
        <w:pStyle w:val="a4"/>
        <w:numPr>
          <w:ilvl w:val="0"/>
          <w:numId w:val="66"/>
        </w:numPr>
        <w:spacing w:after="0" w:line="240" w:lineRule="auto"/>
        <w:ind w:left="0" w:firstLine="709"/>
        <w:jc w:val="both"/>
        <w:rPr>
          <w:rFonts w:ascii="Times New Roman" w:hAnsi="Times New Roman" w:cs="Times New Roman"/>
          <w:sz w:val="24"/>
          <w:szCs w:val="24"/>
        </w:rPr>
      </w:pPr>
      <w:r w:rsidRPr="009A0D7C">
        <w:rPr>
          <w:rFonts w:ascii="Times New Roman" w:hAnsi="Times New Roman" w:cs="Times New Roman"/>
          <w:sz w:val="24"/>
          <w:szCs w:val="24"/>
        </w:rPr>
        <w:t>социальное;</w:t>
      </w:r>
    </w:p>
    <w:p w:rsidR="00D05F28" w:rsidRPr="009A0D7C" w:rsidRDefault="00D05F28" w:rsidP="00D05F28">
      <w:pPr>
        <w:pStyle w:val="a4"/>
        <w:numPr>
          <w:ilvl w:val="0"/>
          <w:numId w:val="66"/>
        </w:numPr>
        <w:spacing w:after="0" w:line="240" w:lineRule="auto"/>
        <w:ind w:left="0" w:firstLine="709"/>
        <w:jc w:val="both"/>
        <w:rPr>
          <w:rFonts w:ascii="Times New Roman" w:hAnsi="Times New Roman" w:cs="Times New Roman"/>
          <w:sz w:val="24"/>
          <w:szCs w:val="24"/>
        </w:rPr>
      </w:pPr>
      <w:r w:rsidRPr="009A0D7C">
        <w:rPr>
          <w:rFonts w:ascii="Times New Roman" w:hAnsi="Times New Roman" w:cs="Times New Roman"/>
          <w:sz w:val="24"/>
          <w:szCs w:val="24"/>
        </w:rPr>
        <w:t>исследовательское;</w:t>
      </w:r>
    </w:p>
    <w:p w:rsidR="00D05F28" w:rsidRPr="009A0D7C" w:rsidRDefault="00D05F28" w:rsidP="00D05F28">
      <w:pPr>
        <w:pStyle w:val="a4"/>
        <w:numPr>
          <w:ilvl w:val="0"/>
          <w:numId w:val="66"/>
        </w:numPr>
        <w:spacing w:after="0" w:line="240" w:lineRule="auto"/>
        <w:ind w:left="0" w:firstLine="709"/>
        <w:jc w:val="both"/>
        <w:rPr>
          <w:rFonts w:ascii="Times New Roman" w:hAnsi="Times New Roman" w:cs="Times New Roman"/>
          <w:sz w:val="24"/>
          <w:szCs w:val="24"/>
        </w:rPr>
      </w:pPr>
      <w:r w:rsidRPr="009A0D7C">
        <w:rPr>
          <w:rFonts w:ascii="Times New Roman" w:hAnsi="Times New Roman" w:cs="Times New Roman"/>
          <w:sz w:val="24"/>
          <w:szCs w:val="24"/>
        </w:rPr>
        <w:t>информационное</w:t>
      </w: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67" w:name="_Toc435412700"/>
      <w:bookmarkStart w:id="68" w:name="_Toc453968174"/>
      <w:r w:rsidRPr="00EA33DF">
        <w:rPr>
          <w:rFonts w:ascii="Times New Roman" w:hAnsi="Times New Roman" w:cs="Times New Roman"/>
          <w:sz w:val="24"/>
          <w:szCs w:val="24"/>
        </w:rPr>
        <w:t>II.1.6. </w:t>
      </w:r>
      <w:proofErr w:type="gramStart"/>
      <w:r w:rsidRPr="00EA33DF">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bookmarkEnd w:id="67"/>
      <w:bookmarkEnd w:id="68"/>
      <w:proofErr w:type="gramEnd"/>
    </w:p>
    <w:p w:rsidR="00D05F28" w:rsidRPr="00EA33DF" w:rsidRDefault="00D05F28" w:rsidP="00D05F2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 результате учебно-исследовательской и проектной деятельности обучающиеся получат представление:</w:t>
      </w:r>
      <w:proofErr w:type="gramEnd"/>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lastRenderedPageBreak/>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 том, чем отличаются исследования в гуманитарных областях от исследований в естественных науках;</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об истории науки;</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 новейших разработках в области науки и технологий;</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D05F28" w:rsidRPr="008D118B" w:rsidRDefault="00D05F28" w:rsidP="00D05F28">
      <w:pPr>
        <w:pStyle w:val="a4"/>
        <w:numPr>
          <w:ilvl w:val="0"/>
          <w:numId w:val="67"/>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Обучающийся сможет:</w:t>
      </w:r>
    </w:p>
    <w:p w:rsidR="00D05F28" w:rsidRPr="008D118B" w:rsidRDefault="00D05F28" w:rsidP="00D05F28">
      <w:pPr>
        <w:pStyle w:val="a4"/>
        <w:numPr>
          <w:ilvl w:val="0"/>
          <w:numId w:val="68"/>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решать задачи, находящиеся на стыке нескольких учебных дисциплин;</w:t>
      </w:r>
    </w:p>
    <w:p w:rsidR="00D05F28" w:rsidRPr="008D118B" w:rsidRDefault="00D05F28" w:rsidP="00D05F28">
      <w:pPr>
        <w:pStyle w:val="a4"/>
        <w:numPr>
          <w:ilvl w:val="0"/>
          <w:numId w:val="68"/>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использовать основной алгоритм исследования при решении своих учебно-познавательных задач;</w:t>
      </w:r>
    </w:p>
    <w:p w:rsidR="00D05F28" w:rsidRPr="008D118B" w:rsidRDefault="00D05F28" w:rsidP="00D05F28">
      <w:pPr>
        <w:pStyle w:val="a4"/>
        <w:numPr>
          <w:ilvl w:val="0"/>
          <w:numId w:val="68"/>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D05F28" w:rsidRPr="008D118B" w:rsidRDefault="00D05F28" w:rsidP="00D05F28">
      <w:pPr>
        <w:pStyle w:val="a4"/>
        <w:numPr>
          <w:ilvl w:val="0"/>
          <w:numId w:val="68"/>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использовать элементы математического моделирования при решении исследовательских задач;</w:t>
      </w:r>
    </w:p>
    <w:p w:rsidR="00D05F28" w:rsidRPr="008D118B" w:rsidRDefault="00D05F28" w:rsidP="00D05F28">
      <w:pPr>
        <w:pStyle w:val="a4"/>
        <w:numPr>
          <w:ilvl w:val="0"/>
          <w:numId w:val="68"/>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оценивать ресурсы, в том числе и нематериальные (такие, как время), необходимые для достижения поставленной цели;</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lastRenderedPageBreak/>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адекватно оценивать риски реализации проекта и проведения исследования и предусматривать пути минимизации этих рисков;</w:t>
      </w:r>
    </w:p>
    <w:p w:rsidR="00D05F28" w:rsidRPr="008D118B"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D05F28" w:rsidRPr="001776DE" w:rsidRDefault="00D05F28" w:rsidP="00D05F28">
      <w:pPr>
        <w:pStyle w:val="a4"/>
        <w:numPr>
          <w:ilvl w:val="0"/>
          <w:numId w:val="69"/>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69" w:name="_Toc435412701"/>
      <w:bookmarkStart w:id="70" w:name="_Toc453968175"/>
      <w:r w:rsidRPr="00EA33DF">
        <w:rPr>
          <w:rFonts w:ascii="Times New Roman" w:hAnsi="Times New Roman" w:cs="Times New Roman"/>
          <w:sz w:val="24"/>
          <w:szCs w:val="24"/>
        </w:rPr>
        <w:t>II.1.7. </w:t>
      </w:r>
      <w:proofErr w:type="gramStart"/>
      <w:r w:rsidRPr="00EA33DF">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9"/>
      <w:bookmarkEnd w:id="70"/>
      <w:proofErr w:type="gramEnd"/>
    </w:p>
    <w:p w:rsidR="00D05F28"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Условия включают: </w:t>
      </w:r>
    </w:p>
    <w:p w:rsidR="00D05F28" w:rsidRPr="008D118B" w:rsidRDefault="00D05F28" w:rsidP="00D05F28">
      <w:pPr>
        <w:pStyle w:val="a4"/>
        <w:numPr>
          <w:ilvl w:val="0"/>
          <w:numId w:val="70"/>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 xml:space="preserve">укомплектованность образовательной организации педагогическими, руководящими и иными работниками; </w:t>
      </w:r>
    </w:p>
    <w:p w:rsidR="00D05F28" w:rsidRPr="008D118B" w:rsidRDefault="00D05F28" w:rsidP="00D05F28">
      <w:pPr>
        <w:pStyle w:val="a4"/>
        <w:numPr>
          <w:ilvl w:val="0"/>
          <w:numId w:val="70"/>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 xml:space="preserve">уровень квалификации педагогических и иных работников образовательной организации; </w:t>
      </w:r>
    </w:p>
    <w:p w:rsidR="00D05F28" w:rsidRPr="00315CEF" w:rsidRDefault="00D05F28" w:rsidP="00315CEF">
      <w:pPr>
        <w:pStyle w:val="a4"/>
        <w:numPr>
          <w:ilvl w:val="0"/>
          <w:numId w:val="70"/>
        </w:numPr>
        <w:spacing w:after="0" w:line="240" w:lineRule="auto"/>
        <w:ind w:left="0" w:firstLine="709"/>
        <w:jc w:val="both"/>
        <w:rPr>
          <w:rFonts w:ascii="Times New Roman" w:hAnsi="Times New Roman" w:cs="Times New Roman"/>
          <w:sz w:val="24"/>
          <w:szCs w:val="24"/>
        </w:rPr>
      </w:pPr>
      <w:r w:rsidRPr="008D118B">
        <w:rPr>
          <w:rFonts w:ascii="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D05F28" w:rsidRPr="00EA33DF" w:rsidRDefault="00D05F28" w:rsidP="00D05F28">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D05F28" w:rsidRPr="00EA33DF" w:rsidRDefault="00D05F28" w:rsidP="00D05F28">
      <w:pPr>
        <w:spacing w:after="0" w:line="240" w:lineRule="auto"/>
        <w:ind w:firstLine="709"/>
        <w:jc w:val="both"/>
        <w:rPr>
          <w:rFonts w:ascii="Times New Roman" w:hAnsi="Times New Roman" w:cs="Times New Roman"/>
          <w:sz w:val="24"/>
          <w:szCs w:val="24"/>
        </w:rPr>
      </w:pPr>
      <w:bookmarkStart w:id="71" w:name="_Toc435412702"/>
      <w:bookmarkStart w:id="72" w:name="_Toc453968176"/>
      <w:r w:rsidRPr="00EA33DF">
        <w:rPr>
          <w:rFonts w:ascii="Times New Roman" w:hAnsi="Times New Roman" w:cs="Times New Roman"/>
          <w:sz w:val="24"/>
          <w:szCs w:val="24"/>
        </w:rPr>
        <w:t xml:space="preserve">II.1.8. Методика и инструментарий оценки успешности освоения и применения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универсальных учебных действий</w:t>
      </w:r>
      <w:bookmarkEnd w:id="71"/>
      <w:bookmarkEnd w:id="72"/>
    </w:p>
    <w:p w:rsidR="00D05F28" w:rsidRPr="00EA33DF" w:rsidRDefault="00D05F28" w:rsidP="00D05F28">
      <w:pPr>
        <w:spacing w:after="0" w:line="240" w:lineRule="auto"/>
        <w:ind w:firstLine="709"/>
        <w:jc w:val="both"/>
        <w:rPr>
          <w:rFonts w:ascii="Times New Roman" w:hAnsi="Times New Roman" w:cs="Times New Roman"/>
          <w:sz w:val="24"/>
          <w:szCs w:val="24"/>
        </w:rPr>
      </w:pPr>
    </w:p>
    <w:p w:rsidR="00D05F28" w:rsidRPr="00EA33DF" w:rsidRDefault="00D05F28" w:rsidP="00D05F28">
      <w:pPr>
        <w:spacing w:after="0" w:line="240" w:lineRule="auto"/>
        <w:ind w:firstLine="709"/>
        <w:jc w:val="both"/>
        <w:rPr>
          <w:rFonts w:ascii="Times New Roman" w:hAnsi="Times New Roman" w:cs="Times New Roman"/>
          <w:sz w:val="24"/>
          <w:szCs w:val="24"/>
        </w:rPr>
      </w:pPr>
      <w:r w:rsidRPr="006A1852">
        <w:rPr>
          <w:rFonts w:ascii="Times New Roman" w:hAnsi="Times New Roman" w:cs="Times New Roman"/>
          <w:sz w:val="24"/>
          <w:szCs w:val="24"/>
          <w:u w:val="single"/>
        </w:rPr>
        <w:t>Образовательное событие  как формат</w:t>
      </w:r>
      <w:r w:rsidRPr="00EA33DF">
        <w:rPr>
          <w:rFonts w:ascii="Times New Roman" w:hAnsi="Times New Roman" w:cs="Times New Roman"/>
          <w:sz w:val="24"/>
          <w:szCs w:val="24"/>
        </w:rPr>
        <w:t xml:space="preserve"> оценки успешности освоения и применения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универсальных учебных действий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Материал образовательного события должен нос</w:t>
      </w:r>
      <w:r>
        <w:rPr>
          <w:rFonts w:ascii="Times New Roman" w:hAnsi="Times New Roman" w:cs="Times New Roman"/>
          <w:sz w:val="24"/>
          <w:szCs w:val="24"/>
        </w:rPr>
        <w:t xml:space="preserve">ить </w:t>
      </w:r>
      <w:proofErr w:type="spellStart"/>
      <w:r>
        <w:rPr>
          <w:rFonts w:ascii="Times New Roman" w:hAnsi="Times New Roman" w:cs="Times New Roman"/>
          <w:sz w:val="24"/>
          <w:szCs w:val="24"/>
        </w:rPr>
        <w:t>полидисциплинарный</w:t>
      </w:r>
      <w:proofErr w:type="spellEnd"/>
      <w:r>
        <w:rPr>
          <w:rFonts w:ascii="Times New Roman" w:hAnsi="Times New Roman" w:cs="Times New Roman"/>
          <w:sz w:val="24"/>
          <w:szCs w:val="24"/>
        </w:rPr>
        <w:t xml:space="preserve"> характер:</w:t>
      </w:r>
    </w:p>
    <w:p w:rsidR="00D05F28" w:rsidRPr="006A1852" w:rsidRDefault="00D05F28" w:rsidP="00802680">
      <w:pPr>
        <w:pStyle w:val="a4"/>
        <w:numPr>
          <w:ilvl w:val="0"/>
          <w:numId w:val="71"/>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D05F28" w:rsidRPr="006A1852" w:rsidRDefault="00D05F28" w:rsidP="00802680">
      <w:pPr>
        <w:pStyle w:val="a4"/>
        <w:numPr>
          <w:ilvl w:val="0"/>
          <w:numId w:val="71"/>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D05F28" w:rsidRPr="006A1852" w:rsidRDefault="00D05F28" w:rsidP="00802680">
      <w:pPr>
        <w:pStyle w:val="a4"/>
        <w:numPr>
          <w:ilvl w:val="0"/>
          <w:numId w:val="71"/>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D05F28" w:rsidRPr="006A1852" w:rsidRDefault="00D05F28" w:rsidP="00802680">
      <w:pPr>
        <w:pStyle w:val="a4"/>
        <w:numPr>
          <w:ilvl w:val="0"/>
          <w:numId w:val="72"/>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D05F28" w:rsidRPr="006A1852" w:rsidRDefault="00D05F28" w:rsidP="00802680">
      <w:pPr>
        <w:pStyle w:val="a4"/>
        <w:numPr>
          <w:ilvl w:val="0"/>
          <w:numId w:val="72"/>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roofErr w:type="gramStart"/>
      <w:r w:rsidRPr="006A1852">
        <w:rPr>
          <w:rFonts w:ascii="Times New Roman" w:hAnsi="Times New Roman" w:cs="Times New Roman"/>
          <w:sz w:val="24"/>
          <w:szCs w:val="24"/>
        </w:rPr>
        <w:t>По возможности, параметры и критерии оценки каждой формы работы обучающихся должны разрабатываться и обсуждаться с самими старшеклассниками;</w:t>
      </w:r>
      <w:proofErr w:type="gramEnd"/>
    </w:p>
    <w:p w:rsidR="00D05F28" w:rsidRPr="006A1852" w:rsidRDefault="00D05F28" w:rsidP="00802680">
      <w:pPr>
        <w:pStyle w:val="a4"/>
        <w:numPr>
          <w:ilvl w:val="0"/>
          <w:numId w:val="72"/>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6A1852">
        <w:rPr>
          <w:rFonts w:ascii="Times New Roman" w:hAnsi="Times New Roman" w:cs="Times New Roman"/>
          <w:sz w:val="24"/>
          <w:szCs w:val="24"/>
        </w:rPr>
        <w:t>исходя из каких принципов ставится</w:t>
      </w:r>
      <w:proofErr w:type="gramEnd"/>
      <w:r w:rsidRPr="006A1852">
        <w:rPr>
          <w:rFonts w:ascii="Times New Roman" w:hAnsi="Times New Roman" w:cs="Times New Roman"/>
          <w:sz w:val="24"/>
          <w:szCs w:val="24"/>
        </w:rPr>
        <w:t xml:space="preserve"> то или иное количество баллов;</w:t>
      </w:r>
    </w:p>
    <w:p w:rsidR="00D05F28" w:rsidRPr="006A1852" w:rsidRDefault="00D05F28" w:rsidP="00802680">
      <w:pPr>
        <w:pStyle w:val="a4"/>
        <w:numPr>
          <w:ilvl w:val="0"/>
          <w:numId w:val="72"/>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D05F28" w:rsidRPr="001776DE" w:rsidRDefault="00D05F28" w:rsidP="00802680">
      <w:pPr>
        <w:pStyle w:val="a4"/>
        <w:numPr>
          <w:ilvl w:val="0"/>
          <w:numId w:val="72"/>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6A1852">
        <w:rPr>
          <w:rFonts w:ascii="Times New Roman" w:hAnsi="Times New Roman" w:cs="Times New Roman"/>
          <w:sz w:val="24"/>
          <w:szCs w:val="24"/>
        </w:rPr>
        <w:t>обучающихся</w:t>
      </w:r>
      <w:proofErr w:type="gramEnd"/>
      <w:r w:rsidRPr="006A1852">
        <w:rPr>
          <w:rFonts w:ascii="Times New Roman" w:hAnsi="Times New Roman" w:cs="Times New Roman"/>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Защита проекта как формат оценки успешности освоения и применения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универсальных учебных действий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Публично представляются два элемента проектной работы:</w:t>
      </w:r>
    </w:p>
    <w:p w:rsidR="00D05F28" w:rsidRPr="006A1852" w:rsidRDefault="00D05F28" w:rsidP="00802680">
      <w:pPr>
        <w:pStyle w:val="a4"/>
        <w:numPr>
          <w:ilvl w:val="0"/>
          <w:numId w:val="73"/>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защита темы проекта (проектной идеи);</w:t>
      </w:r>
    </w:p>
    <w:p w:rsidR="00D05F28" w:rsidRPr="006A1852" w:rsidRDefault="00D05F28" w:rsidP="00802680">
      <w:pPr>
        <w:pStyle w:val="a4"/>
        <w:numPr>
          <w:ilvl w:val="0"/>
          <w:numId w:val="73"/>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защита реализованного проекта.</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защите темы проекта (проектной идеи) с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обсуждаются:</w:t>
      </w:r>
    </w:p>
    <w:p w:rsidR="00D05F28" w:rsidRPr="006A1852" w:rsidRDefault="00D05F28" w:rsidP="00802680">
      <w:pPr>
        <w:pStyle w:val="a4"/>
        <w:numPr>
          <w:ilvl w:val="0"/>
          <w:numId w:val="74"/>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актуальность проекта;</w:t>
      </w:r>
    </w:p>
    <w:p w:rsidR="00D05F28" w:rsidRPr="006A1852" w:rsidRDefault="00D05F28" w:rsidP="00802680">
      <w:pPr>
        <w:pStyle w:val="a4"/>
        <w:numPr>
          <w:ilvl w:val="0"/>
          <w:numId w:val="74"/>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положительные эффекты от реализации проекта, важные как для самого автора, так и для других людей;</w:t>
      </w:r>
    </w:p>
    <w:p w:rsidR="00D05F28" w:rsidRPr="006A1852" w:rsidRDefault="00D05F28" w:rsidP="00802680">
      <w:pPr>
        <w:pStyle w:val="a4"/>
        <w:numPr>
          <w:ilvl w:val="0"/>
          <w:numId w:val="74"/>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ресурсы (как материальные, так и нематериальные), необходимые для реализации проекта, возможные источники ресурсов;</w:t>
      </w:r>
    </w:p>
    <w:p w:rsidR="00D05F28" w:rsidRPr="006A1852" w:rsidRDefault="00D05F28" w:rsidP="00802680">
      <w:pPr>
        <w:pStyle w:val="a4"/>
        <w:numPr>
          <w:ilvl w:val="0"/>
          <w:numId w:val="74"/>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риски реализации проекта и сложности, которые ожидают обучающегося при реализации данного проекта;</w:t>
      </w:r>
    </w:p>
    <w:p w:rsidR="00D05F28" w:rsidRPr="006A1852" w:rsidRDefault="00D05F28" w:rsidP="00802680">
      <w:pPr>
        <w:pStyle w:val="a4"/>
        <w:numPr>
          <w:ilvl w:val="0"/>
          <w:numId w:val="74"/>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В</w:t>
      </w:r>
      <w:r>
        <w:rPr>
          <w:rFonts w:ascii="Times New Roman" w:hAnsi="Times New Roman" w:cs="Times New Roman"/>
          <w:sz w:val="24"/>
          <w:szCs w:val="24"/>
        </w:rPr>
        <w:t xml:space="preserve"> </w:t>
      </w:r>
      <w:r w:rsidRPr="006A1852">
        <w:rPr>
          <w:rFonts w:ascii="Times New Roman" w:hAnsi="Times New Roman" w:cs="Times New Roman"/>
          <w:sz w:val="24"/>
          <w:szCs w:val="24"/>
        </w:rPr>
        <w:t xml:space="preserve">результате защиты темы проекта происходит (при необходимости) корректировка проекта, чтобы проект стал реализуемым и позволил </w:t>
      </w:r>
      <w:proofErr w:type="gramStart"/>
      <w:r w:rsidRPr="006A1852">
        <w:rPr>
          <w:rFonts w:ascii="Times New Roman" w:hAnsi="Times New Roman" w:cs="Times New Roman"/>
          <w:sz w:val="24"/>
          <w:szCs w:val="24"/>
        </w:rPr>
        <w:t>обучающемуся</w:t>
      </w:r>
      <w:proofErr w:type="gramEnd"/>
      <w:r w:rsidRPr="006A1852">
        <w:rPr>
          <w:rFonts w:ascii="Times New Roman" w:hAnsi="Times New Roman" w:cs="Times New Roman"/>
          <w:sz w:val="24"/>
          <w:szCs w:val="24"/>
        </w:rPr>
        <w:t xml:space="preserve"> предпринять реальное проектное действие.</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1. Тема и краткое описание сути проекта.</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2. Актуальность проекта.</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3. Положительные эффекты</w:t>
      </w:r>
      <w:r>
        <w:rPr>
          <w:rFonts w:ascii="Times New Roman" w:hAnsi="Times New Roman" w:cs="Times New Roman"/>
          <w:sz w:val="24"/>
          <w:szCs w:val="24"/>
        </w:rPr>
        <w:t xml:space="preserve"> </w:t>
      </w:r>
      <w:r w:rsidRPr="00EA33DF">
        <w:rPr>
          <w:rFonts w:ascii="Times New Roman" w:hAnsi="Times New Roman" w:cs="Times New Roman"/>
          <w:sz w:val="24"/>
          <w:szCs w:val="24"/>
        </w:rPr>
        <w:t>от реализации проекта, которые получат как сам автор, так и другие люди.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4. Ресурсы (материальные и нематериальные), которые были привлечены для реализации проекта, а также источники этих ресурсов.</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5. Ход реализации проекта.</w:t>
      </w:r>
    </w:p>
    <w:p w:rsidR="00D05F28" w:rsidRPr="00315CEF" w:rsidRDefault="00D05F28" w:rsidP="00315CEF">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6. Риски реализации проекта и сложности, которые </w:t>
      </w:r>
      <w:proofErr w:type="gramStart"/>
      <w:r w:rsidRPr="00EA33DF">
        <w:rPr>
          <w:rFonts w:ascii="Times New Roman" w:hAnsi="Times New Roman" w:cs="Times New Roman"/>
          <w:sz w:val="24"/>
          <w:szCs w:val="24"/>
        </w:rPr>
        <w:t>обучающемуся</w:t>
      </w:r>
      <w:proofErr w:type="gramEnd"/>
      <w:r w:rsidRPr="00EA33DF">
        <w:rPr>
          <w:rFonts w:ascii="Times New Roman" w:hAnsi="Times New Roman" w:cs="Times New Roman"/>
          <w:sz w:val="24"/>
          <w:szCs w:val="24"/>
        </w:rPr>
        <w:t xml:space="preserve"> удалось преодолеть в ходе его реализации.</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Регламент проведения защиты проектной идеи и реализованного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проекта, параметры и критерии оценки проектной деятельности известны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заранее. Параметры и критерии оценки проектной деятельности разрабатываются и обсуждаются с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Основные требования к инструментарию оценки </w:t>
      </w:r>
      <w:proofErr w:type="spellStart"/>
      <w:r w:rsidRPr="00EA33DF">
        <w:rPr>
          <w:rFonts w:ascii="Times New Roman" w:hAnsi="Times New Roman" w:cs="Times New Roman"/>
          <w:sz w:val="24"/>
          <w:szCs w:val="24"/>
        </w:rPr>
        <w:t>сформированности</w:t>
      </w:r>
      <w:proofErr w:type="spellEnd"/>
      <w:r w:rsidRPr="00EA33DF">
        <w:rPr>
          <w:rFonts w:ascii="Times New Roman" w:hAnsi="Times New Roman" w:cs="Times New Roman"/>
          <w:sz w:val="24"/>
          <w:szCs w:val="24"/>
        </w:rPr>
        <w:t xml:space="preserve"> универсальных учебных действий при процедуре защиты реализованного</w:t>
      </w:r>
      <w:r>
        <w:rPr>
          <w:rFonts w:ascii="Times New Roman" w:hAnsi="Times New Roman" w:cs="Times New Roman"/>
          <w:sz w:val="24"/>
          <w:szCs w:val="24"/>
        </w:rPr>
        <w:t xml:space="preserve"> </w:t>
      </w:r>
      <w:r w:rsidRPr="00EA33DF">
        <w:rPr>
          <w:rFonts w:ascii="Times New Roman" w:hAnsi="Times New Roman" w:cs="Times New Roman"/>
          <w:sz w:val="24"/>
          <w:szCs w:val="24"/>
        </w:rPr>
        <w:t>проекта:</w:t>
      </w:r>
    </w:p>
    <w:p w:rsidR="00D05F28" w:rsidRPr="006A1852" w:rsidRDefault="00D05F28" w:rsidP="00802680">
      <w:pPr>
        <w:pStyle w:val="a4"/>
        <w:numPr>
          <w:ilvl w:val="0"/>
          <w:numId w:val="75"/>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w:t>
      </w:r>
    </w:p>
    <w:p w:rsidR="00D05F28" w:rsidRPr="006A1852" w:rsidRDefault="00D05F28" w:rsidP="00802680">
      <w:pPr>
        <w:pStyle w:val="a4"/>
        <w:numPr>
          <w:ilvl w:val="0"/>
          <w:numId w:val="75"/>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для оценки проектной работы создается экспертная комиссия</w:t>
      </w:r>
      <w:r w:rsidR="00315CEF">
        <w:rPr>
          <w:rFonts w:ascii="Times New Roman" w:hAnsi="Times New Roman" w:cs="Times New Roman"/>
          <w:sz w:val="24"/>
          <w:szCs w:val="24"/>
        </w:rPr>
        <w:t>;</w:t>
      </w:r>
    </w:p>
    <w:p w:rsidR="00D05F28" w:rsidRPr="00315CEF" w:rsidRDefault="00D05F28" w:rsidP="00802680">
      <w:pPr>
        <w:pStyle w:val="a4"/>
        <w:numPr>
          <w:ilvl w:val="0"/>
          <w:numId w:val="75"/>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 xml:space="preserve">оценивание производится на основе </w:t>
      </w:r>
      <w:proofErr w:type="spellStart"/>
      <w:r w:rsidRPr="006A1852">
        <w:rPr>
          <w:rFonts w:ascii="Times New Roman" w:hAnsi="Times New Roman" w:cs="Times New Roman"/>
          <w:sz w:val="24"/>
          <w:szCs w:val="24"/>
        </w:rPr>
        <w:t>критериальной</w:t>
      </w:r>
      <w:proofErr w:type="spellEnd"/>
      <w:r w:rsidRPr="006A1852">
        <w:rPr>
          <w:rFonts w:ascii="Times New Roman" w:hAnsi="Times New Roman" w:cs="Times New Roman"/>
          <w:sz w:val="24"/>
          <w:szCs w:val="24"/>
        </w:rPr>
        <w:t xml:space="preserve"> модели;</w:t>
      </w:r>
    </w:p>
    <w:p w:rsidR="00D05F28" w:rsidRPr="001776DE" w:rsidRDefault="00D05F28" w:rsidP="00802680">
      <w:pPr>
        <w:pStyle w:val="a4"/>
        <w:numPr>
          <w:ilvl w:val="0"/>
          <w:numId w:val="75"/>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 xml:space="preserve">результаты оценивания универсальных учебных действий </w:t>
      </w:r>
      <w:r w:rsidR="00315CEF">
        <w:rPr>
          <w:rFonts w:ascii="Times New Roman" w:hAnsi="Times New Roman" w:cs="Times New Roman"/>
          <w:sz w:val="24"/>
          <w:szCs w:val="24"/>
        </w:rPr>
        <w:t xml:space="preserve"> </w:t>
      </w:r>
      <w:r w:rsidRPr="006A1852">
        <w:rPr>
          <w:rFonts w:ascii="Times New Roman" w:hAnsi="Times New Roman" w:cs="Times New Roman"/>
          <w:sz w:val="24"/>
          <w:szCs w:val="24"/>
        </w:rPr>
        <w:t xml:space="preserve"> доводятся до сведения обучающихся.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Представление учебно-исследовательской работы как формат оценки успешности освоения и применения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универсальных учебных действий</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обучающихся необходимо привлекать специалистов из различных областей знаний. Возможно выполнение исследовательских работ и проектов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w:t>
      </w:r>
      <w:proofErr w:type="spellStart"/>
      <w:r w:rsidRPr="00EA33DF">
        <w:rPr>
          <w:rFonts w:ascii="Times New Roman" w:hAnsi="Times New Roman" w:cs="Times New Roman"/>
          <w:sz w:val="24"/>
          <w:szCs w:val="24"/>
        </w:rPr>
        <w:t>очно</w:t>
      </w:r>
      <w:proofErr w:type="spellEnd"/>
      <w:r w:rsidRPr="00EA33DF">
        <w:rPr>
          <w:rFonts w:ascii="Times New Roman" w:hAnsi="Times New Roman" w:cs="Times New Roman"/>
          <w:sz w:val="24"/>
          <w:szCs w:val="24"/>
        </w:rPr>
        <w:t>, желательно обеспечить дистанционное руководство этой работой (посредством сети Интернет).</w:t>
      </w:r>
    </w:p>
    <w:p w:rsidR="00D05F28" w:rsidRPr="006A1852" w:rsidRDefault="00D05F28" w:rsidP="00AD3D9A">
      <w:pPr>
        <w:pStyle w:val="a4"/>
        <w:spacing w:after="0" w:line="240" w:lineRule="auto"/>
        <w:ind w:left="709"/>
        <w:jc w:val="both"/>
        <w:rPr>
          <w:rFonts w:ascii="Times New Roman" w:hAnsi="Times New Roman" w:cs="Times New Roman"/>
          <w:sz w:val="24"/>
          <w:szCs w:val="24"/>
        </w:rPr>
      </w:pPr>
      <w:r w:rsidRPr="006A1852">
        <w:rPr>
          <w:rFonts w:ascii="Times New Roman" w:hAnsi="Times New Roman" w:cs="Times New Roman"/>
          <w:sz w:val="24"/>
          <w:szCs w:val="24"/>
        </w:rPr>
        <w:t>Исследовательские проекты могут иметь следующие направления:</w:t>
      </w:r>
    </w:p>
    <w:p w:rsidR="00D05F28" w:rsidRPr="006A1852" w:rsidRDefault="00D05F28" w:rsidP="00802680">
      <w:pPr>
        <w:pStyle w:val="a4"/>
        <w:numPr>
          <w:ilvl w:val="0"/>
          <w:numId w:val="76"/>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естественнонаучные исследования;</w:t>
      </w:r>
    </w:p>
    <w:p w:rsidR="00D05F28" w:rsidRPr="006A1852" w:rsidRDefault="00D05F28" w:rsidP="00802680">
      <w:pPr>
        <w:pStyle w:val="a4"/>
        <w:numPr>
          <w:ilvl w:val="0"/>
          <w:numId w:val="76"/>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D05F28" w:rsidRPr="006A1852" w:rsidRDefault="00D05F28" w:rsidP="00802680">
      <w:pPr>
        <w:pStyle w:val="a4"/>
        <w:numPr>
          <w:ilvl w:val="0"/>
          <w:numId w:val="76"/>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экономические исследования;</w:t>
      </w:r>
    </w:p>
    <w:p w:rsidR="00D05F28" w:rsidRPr="006A1852" w:rsidRDefault="00D05F28" w:rsidP="00802680">
      <w:pPr>
        <w:pStyle w:val="a4"/>
        <w:numPr>
          <w:ilvl w:val="0"/>
          <w:numId w:val="76"/>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социальные исследования;</w:t>
      </w:r>
    </w:p>
    <w:p w:rsidR="00D05F28" w:rsidRPr="006A1852" w:rsidRDefault="00D05F28" w:rsidP="00802680">
      <w:pPr>
        <w:pStyle w:val="a4"/>
        <w:numPr>
          <w:ilvl w:val="0"/>
          <w:numId w:val="76"/>
        </w:numPr>
        <w:spacing w:after="0" w:line="240" w:lineRule="auto"/>
        <w:ind w:left="0" w:firstLine="709"/>
        <w:jc w:val="both"/>
        <w:rPr>
          <w:rFonts w:ascii="Times New Roman" w:hAnsi="Times New Roman" w:cs="Times New Roman"/>
          <w:sz w:val="24"/>
          <w:szCs w:val="24"/>
        </w:rPr>
      </w:pPr>
      <w:r w:rsidRPr="006A1852">
        <w:rPr>
          <w:rFonts w:ascii="Times New Roman" w:hAnsi="Times New Roman" w:cs="Times New Roman"/>
          <w:sz w:val="24"/>
          <w:szCs w:val="24"/>
        </w:rPr>
        <w:t>научно-технические исследования.</w:t>
      </w:r>
    </w:p>
    <w:p w:rsidR="00D05F28" w:rsidRPr="00EA33DF" w:rsidRDefault="00D05F28" w:rsidP="00D05F2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D05F28" w:rsidRPr="00EA33DF" w:rsidRDefault="00D05F28" w:rsidP="00D05F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исследований в естественно</w:t>
      </w:r>
      <w:r w:rsidRPr="00EA33DF">
        <w:rPr>
          <w:rFonts w:ascii="Times New Roman" w:hAnsi="Times New Roman" w:cs="Times New Roman"/>
          <w:sz w:val="24"/>
          <w:szCs w:val="24"/>
        </w:rPr>
        <w:t xml:space="preserve">научной, научно-технической, социальной и экономической </w:t>
      </w:r>
      <w:proofErr w:type="gramStart"/>
      <w:r w:rsidRPr="00EA33DF">
        <w:rPr>
          <w:rFonts w:ascii="Times New Roman" w:hAnsi="Times New Roman" w:cs="Times New Roman"/>
          <w:sz w:val="24"/>
          <w:szCs w:val="24"/>
        </w:rPr>
        <w:t>областях</w:t>
      </w:r>
      <w:proofErr w:type="gramEnd"/>
      <w:r w:rsidRPr="00EA33DF">
        <w:rPr>
          <w:rFonts w:ascii="Times New Roman" w:hAnsi="Times New Roman" w:cs="Times New Roman"/>
          <w:sz w:val="24"/>
          <w:szCs w:val="24"/>
        </w:rPr>
        <w:t xml:space="preserve"> желательным является использование элементов математического моделирования (с использованием компьютерных программ в том числе).</w:t>
      </w:r>
    </w:p>
    <w:p w:rsidR="002135B8" w:rsidRDefault="002135B8" w:rsidP="003A54C4">
      <w:pPr>
        <w:rPr>
          <w:rFonts w:ascii="Times New Roman" w:hAnsi="Times New Roman" w:cs="Times New Roman"/>
          <w:sz w:val="24"/>
          <w:szCs w:val="24"/>
        </w:rPr>
      </w:pPr>
    </w:p>
    <w:p w:rsidR="00AD3D9A" w:rsidRPr="005475F6" w:rsidRDefault="00AD3D9A" w:rsidP="00AD3D9A">
      <w:pPr>
        <w:spacing w:after="0" w:line="240" w:lineRule="auto"/>
        <w:ind w:firstLine="709"/>
        <w:jc w:val="both"/>
        <w:rPr>
          <w:rFonts w:ascii="Times New Roman" w:hAnsi="Times New Roman" w:cs="Times New Roman"/>
          <w:b/>
          <w:sz w:val="24"/>
          <w:szCs w:val="24"/>
        </w:rPr>
      </w:pPr>
      <w:bookmarkStart w:id="73" w:name="_Toc435412703"/>
      <w:bookmarkStart w:id="74" w:name="_Toc453968177"/>
      <w:r w:rsidRPr="00EA33DF">
        <w:rPr>
          <w:rFonts w:ascii="Times New Roman" w:hAnsi="Times New Roman" w:cs="Times New Roman"/>
          <w:sz w:val="24"/>
          <w:szCs w:val="24"/>
        </w:rPr>
        <w:lastRenderedPageBreak/>
        <w:t>II</w:t>
      </w:r>
      <w:r w:rsidRPr="005475F6">
        <w:rPr>
          <w:rFonts w:ascii="Times New Roman" w:hAnsi="Times New Roman" w:cs="Times New Roman"/>
          <w:b/>
          <w:sz w:val="24"/>
          <w:szCs w:val="24"/>
        </w:rPr>
        <w:t>.2. Программы отдельных учебных предметов</w:t>
      </w:r>
      <w:bookmarkEnd w:id="73"/>
      <w:bookmarkEnd w:id="74"/>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Примерные программы разработаны с учетом актуальных задач воспитания, обучения и </w:t>
      </w:r>
      <w:proofErr w:type="gramStart"/>
      <w:r w:rsidRPr="00EA33DF">
        <w:rPr>
          <w:rFonts w:ascii="Times New Roman" w:hAnsi="Times New Roman" w:cs="Times New Roman"/>
          <w:sz w:val="24"/>
          <w:szCs w:val="24"/>
        </w:rPr>
        <w:t>развития</w:t>
      </w:r>
      <w:proofErr w:type="gramEnd"/>
      <w:r w:rsidRPr="00EA33DF">
        <w:rPr>
          <w:rFonts w:ascii="Times New Roman" w:hAnsi="Times New Roman" w:cs="Times New Roman"/>
          <w:sz w:val="24"/>
          <w:szCs w:val="24"/>
        </w:rPr>
        <w:t xml:space="preserve"> обучающихся и учитывают условия, необходимые для развития личностных качеств выпускников.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w:t>
      </w:r>
      <w:r>
        <w:rPr>
          <w:rFonts w:ascii="Times New Roman" w:hAnsi="Times New Roman" w:cs="Times New Roman"/>
          <w:sz w:val="24"/>
          <w:szCs w:val="24"/>
        </w:rPr>
        <w:t xml:space="preserve"> </w:t>
      </w:r>
      <w:r w:rsidRPr="00EA33DF">
        <w:rPr>
          <w:rFonts w:ascii="Times New Roman" w:hAnsi="Times New Roman" w:cs="Times New Roman"/>
          <w:sz w:val="24"/>
          <w:szCs w:val="24"/>
        </w:rPr>
        <w:t>блоку результатов «Выпускник получит возможность научиться».</w:t>
      </w:r>
    </w:p>
    <w:p w:rsidR="00AD3D9A" w:rsidRPr="001776DE" w:rsidRDefault="00AD3D9A" w:rsidP="00AD3D9A">
      <w:pPr>
        <w:spacing w:after="0" w:line="240" w:lineRule="auto"/>
        <w:ind w:firstLine="709"/>
        <w:jc w:val="both"/>
        <w:rPr>
          <w:rFonts w:ascii="Times New Roman" w:hAnsi="Times New Roman" w:cs="Times New Roman"/>
          <w:b/>
          <w:sz w:val="24"/>
          <w:szCs w:val="24"/>
        </w:rPr>
      </w:pPr>
      <w:bookmarkStart w:id="75" w:name="_Toc435412705"/>
      <w:bookmarkStart w:id="76" w:name="_Toc453968178"/>
      <w:r w:rsidRPr="001776DE">
        <w:rPr>
          <w:rFonts w:ascii="Times New Roman" w:hAnsi="Times New Roman" w:cs="Times New Roman"/>
          <w:b/>
          <w:sz w:val="24"/>
          <w:szCs w:val="24"/>
        </w:rPr>
        <w:t>Русский язык</w:t>
      </w:r>
      <w:bookmarkEnd w:id="75"/>
      <w:bookmarkEnd w:id="76"/>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EA33DF">
        <w:rPr>
          <w:rFonts w:ascii="Times New Roman" w:hAnsi="Times New Roman" w:cs="Times New Roman"/>
          <w:sz w:val="24"/>
          <w:szCs w:val="24"/>
        </w:rPr>
        <w:t>и у ее</w:t>
      </w:r>
      <w:proofErr w:type="gramEnd"/>
      <w:r w:rsidRPr="00EA33DF">
        <w:rPr>
          <w:rFonts w:ascii="Times New Roman" w:hAnsi="Times New Roman" w:cs="Times New Roman"/>
          <w:sz w:val="24"/>
          <w:szCs w:val="24"/>
        </w:rPr>
        <w:t xml:space="preserve"> граждан.</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EA33DF">
        <w:rPr>
          <w:rFonts w:ascii="Times New Roman" w:hAnsi="Times New Roman" w:cs="Times New Roman"/>
          <w:sz w:val="24"/>
          <w:szCs w:val="24"/>
        </w:rPr>
        <w:t>социолингвистический</w:t>
      </w:r>
      <w:proofErr w:type="gramEnd"/>
      <w:r w:rsidRPr="00EA33DF">
        <w:rPr>
          <w:rFonts w:ascii="Times New Roman" w:hAnsi="Times New Roman" w:cs="Times New Roman"/>
          <w:sz w:val="24"/>
          <w:szCs w:val="24"/>
        </w:rPr>
        <w:t xml:space="preserve"> ее компоненты), лингвистической (языковедческой) и </w:t>
      </w:r>
      <w:proofErr w:type="spellStart"/>
      <w:r w:rsidRPr="00EA33DF">
        <w:rPr>
          <w:rFonts w:ascii="Times New Roman" w:hAnsi="Times New Roman" w:cs="Times New Roman"/>
          <w:sz w:val="24"/>
          <w:szCs w:val="24"/>
        </w:rPr>
        <w:t>культуроведческой</w:t>
      </w:r>
      <w:proofErr w:type="spellEnd"/>
      <w:r w:rsidRPr="00EA33DF">
        <w:rPr>
          <w:rFonts w:ascii="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w:t>
      </w:r>
      <w:r w:rsidRPr="00EA33DF">
        <w:rPr>
          <w:rFonts w:ascii="Times New Roman" w:hAnsi="Times New Roman" w:cs="Times New Roman"/>
          <w:sz w:val="24"/>
          <w:szCs w:val="24"/>
        </w:rPr>
        <w:lastRenderedPageBreak/>
        <w:t>установленными ФГОС СОО.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Главными задачами реализации программы являются:</w:t>
      </w:r>
    </w:p>
    <w:p w:rsidR="00AD3D9A" w:rsidRPr="001A5123" w:rsidRDefault="00AD3D9A" w:rsidP="00802680">
      <w:pPr>
        <w:pStyle w:val="a4"/>
        <w:numPr>
          <w:ilvl w:val="0"/>
          <w:numId w:val="77"/>
        </w:numPr>
        <w:spacing w:after="0" w:line="240" w:lineRule="auto"/>
        <w:ind w:left="0" w:firstLine="709"/>
        <w:jc w:val="both"/>
        <w:rPr>
          <w:rFonts w:ascii="Times New Roman" w:hAnsi="Times New Roman" w:cs="Times New Roman"/>
          <w:sz w:val="24"/>
          <w:szCs w:val="24"/>
        </w:rPr>
      </w:pPr>
      <w:r w:rsidRPr="001A5123">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AD3D9A" w:rsidRPr="001A5123" w:rsidRDefault="00AD3D9A" w:rsidP="00802680">
      <w:pPr>
        <w:pStyle w:val="a4"/>
        <w:numPr>
          <w:ilvl w:val="0"/>
          <w:numId w:val="77"/>
        </w:numPr>
        <w:spacing w:after="0" w:line="240" w:lineRule="auto"/>
        <w:ind w:left="0" w:firstLine="709"/>
        <w:jc w:val="both"/>
        <w:rPr>
          <w:rFonts w:ascii="Times New Roman" w:hAnsi="Times New Roman" w:cs="Times New Roman"/>
          <w:sz w:val="24"/>
          <w:szCs w:val="24"/>
        </w:rPr>
      </w:pPr>
      <w:r w:rsidRPr="001A5123">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AD3D9A" w:rsidRPr="001A5123" w:rsidRDefault="00AD3D9A" w:rsidP="00802680">
      <w:pPr>
        <w:pStyle w:val="a4"/>
        <w:numPr>
          <w:ilvl w:val="0"/>
          <w:numId w:val="77"/>
        </w:numPr>
        <w:spacing w:after="0" w:line="240" w:lineRule="auto"/>
        <w:ind w:left="0" w:firstLine="709"/>
        <w:jc w:val="both"/>
        <w:rPr>
          <w:rFonts w:ascii="Times New Roman" w:hAnsi="Times New Roman" w:cs="Times New Roman"/>
          <w:sz w:val="24"/>
          <w:szCs w:val="24"/>
        </w:rPr>
      </w:pPr>
      <w:r w:rsidRPr="001A5123">
        <w:rPr>
          <w:rFonts w:ascii="Times New Roman" w:hAnsi="Times New Roman" w:cs="Times New Roman"/>
          <w:sz w:val="24"/>
          <w:szCs w:val="24"/>
        </w:rPr>
        <w:t>овладение умениями комплексного анализа предложенного текста;</w:t>
      </w:r>
    </w:p>
    <w:p w:rsidR="00AD3D9A" w:rsidRPr="001A5123" w:rsidRDefault="00AD3D9A" w:rsidP="00802680">
      <w:pPr>
        <w:pStyle w:val="a4"/>
        <w:numPr>
          <w:ilvl w:val="0"/>
          <w:numId w:val="77"/>
        </w:numPr>
        <w:spacing w:after="0" w:line="240" w:lineRule="auto"/>
        <w:ind w:left="0" w:firstLine="709"/>
        <w:jc w:val="both"/>
        <w:rPr>
          <w:rFonts w:ascii="Times New Roman" w:hAnsi="Times New Roman" w:cs="Times New Roman"/>
          <w:sz w:val="24"/>
          <w:szCs w:val="24"/>
        </w:rPr>
      </w:pPr>
      <w:r w:rsidRPr="001A5123">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AD3D9A" w:rsidRPr="001A5123" w:rsidRDefault="00AD3D9A" w:rsidP="00802680">
      <w:pPr>
        <w:pStyle w:val="a4"/>
        <w:numPr>
          <w:ilvl w:val="0"/>
          <w:numId w:val="77"/>
        </w:numPr>
        <w:spacing w:after="0" w:line="240" w:lineRule="auto"/>
        <w:ind w:left="0" w:firstLine="709"/>
        <w:jc w:val="both"/>
        <w:rPr>
          <w:rFonts w:ascii="Times New Roman" w:hAnsi="Times New Roman" w:cs="Times New Roman"/>
          <w:sz w:val="24"/>
          <w:szCs w:val="24"/>
        </w:rPr>
      </w:pPr>
      <w:r w:rsidRPr="001A5123">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уровне основного общего </w:t>
      </w:r>
      <w:proofErr w:type="gramStart"/>
      <w:r w:rsidRPr="00EA33DF">
        <w:rPr>
          <w:rFonts w:ascii="Times New Roman" w:hAnsi="Times New Roman" w:cs="Times New Roman"/>
          <w:sz w:val="24"/>
          <w:szCs w:val="24"/>
        </w:rPr>
        <w:t>образования</w:t>
      </w:r>
      <w:proofErr w:type="gramEnd"/>
      <w:r w:rsidRPr="00EA33DF">
        <w:rPr>
          <w:rFonts w:ascii="Times New Roman" w:hAnsi="Times New Roman" w:cs="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w:t>
      </w:r>
      <w:r>
        <w:rPr>
          <w:rFonts w:ascii="Times New Roman" w:hAnsi="Times New Roman" w:cs="Times New Roman"/>
          <w:sz w:val="24"/>
          <w:szCs w:val="24"/>
        </w:rPr>
        <w:t xml:space="preserve">  </w:t>
      </w:r>
      <w:r w:rsidRPr="00EA33DF">
        <w:rPr>
          <w:rFonts w:ascii="Times New Roman" w:hAnsi="Times New Roman" w:cs="Times New Roman"/>
          <w:sz w:val="24"/>
          <w:szCs w:val="24"/>
        </w:rPr>
        <w:t>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w:t>
      </w:r>
      <w:r>
        <w:rPr>
          <w:rFonts w:ascii="Times New Roman" w:hAnsi="Times New Roman" w:cs="Times New Roman"/>
          <w:sz w:val="24"/>
          <w:szCs w:val="24"/>
        </w:rPr>
        <w:t xml:space="preserve">о и делового общения, причем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w:t>
      </w:r>
      <w:r w:rsidRPr="00EA33DF">
        <w:rPr>
          <w:rFonts w:ascii="Times New Roman" w:hAnsi="Times New Roman" w:cs="Times New Roman"/>
          <w:sz w:val="24"/>
          <w:szCs w:val="24"/>
        </w:rPr>
        <w:t>только в письменной, но и в устной форме.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разработке рабочей программы по учебному предмету «Русский язык» на основе ПООП СОО</w:t>
      </w:r>
      <w:r>
        <w:rPr>
          <w:rFonts w:ascii="Times New Roman" w:hAnsi="Times New Roman" w:cs="Times New Roman"/>
          <w:sz w:val="24"/>
          <w:szCs w:val="24"/>
        </w:rPr>
        <w:t xml:space="preserve"> </w:t>
      </w:r>
      <w:r w:rsidRPr="00EA33DF">
        <w:rPr>
          <w:rFonts w:ascii="Times New Roman" w:hAnsi="Times New Roman" w:cs="Times New Roman"/>
          <w:sz w:val="24"/>
          <w:szCs w:val="24"/>
        </w:rPr>
        <w:t>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Общие сведения о языке. Основные разделы науки о языке</w:t>
      </w:r>
      <w:r>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как система. Основные уровни языка.</w:t>
      </w:r>
      <w:r>
        <w:rPr>
          <w:rFonts w:ascii="Times New Roman" w:hAnsi="Times New Roman" w:cs="Times New Roman"/>
          <w:sz w:val="24"/>
          <w:szCs w:val="24"/>
        </w:rPr>
        <w:t xml:space="preserve"> </w:t>
      </w:r>
      <w:r w:rsidRPr="00EA33DF">
        <w:rPr>
          <w:rFonts w:ascii="Times New Roman" w:hAnsi="Times New Roman" w:cs="Times New Roman"/>
          <w:sz w:val="24"/>
          <w:szCs w:val="24"/>
        </w:rPr>
        <w:t>Взаимосвязь различных единиц и уровней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Историческое развитие русского языка. Выдающиеся отечественные лингвисты.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Речь. Речевое общение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Речь как деятельность. Виды речевой деятельности: чтение, </w:t>
      </w:r>
      <w:proofErr w:type="spellStart"/>
      <w:r w:rsidRPr="00EA33DF">
        <w:rPr>
          <w:rFonts w:ascii="Times New Roman" w:hAnsi="Times New Roman" w:cs="Times New Roman"/>
          <w:sz w:val="24"/>
          <w:szCs w:val="24"/>
        </w:rPr>
        <w:t>аудирование</w:t>
      </w:r>
      <w:proofErr w:type="spellEnd"/>
      <w:r w:rsidRPr="00EA33DF">
        <w:rPr>
          <w:rFonts w:ascii="Times New Roman" w:hAnsi="Times New Roman" w:cs="Times New Roman"/>
          <w:sz w:val="24"/>
          <w:szCs w:val="24"/>
        </w:rPr>
        <w:t>, говорение, письмо.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Основные жанры научного (доклад, аннотация, статья,</w:t>
      </w:r>
      <w:r>
        <w:rPr>
          <w:rFonts w:ascii="Times New Roman" w:hAnsi="Times New Roman" w:cs="Times New Roman"/>
          <w:sz w:val="24"/>
          <w:szCs w:val="24"/>
        </w:rPr>
        <w:t xml:space="preserve"> </w:t>
      </w:r>
      <w:r w:rsidRPr="00EA33DF">
        <w:rPr>
          <w:rFonts w:ascii="Times New Roman" w:hAnsi="Times New Roman" w:cs="Times New Roman"/>
          <w:sz w:val="24"/>
          <w:szCs w:val="24"/>
        </w:rPr>
        <w:t>тезисы,</w:t>
      </w:r>
      <w:r>
        <w:rPr>
          <w:rFonts w:ascii="Times New Roman" w:hAnsi="Times New Roman" w:cs="Times New Roman"/>
          <w:sz w:val="24"/>
          <w:szCs w:val="24"/>
        </w:rPr>
        <w:t xml:space="preserve"> </w:t>
      </w:r>
      <w:r w:rsidRPr="00EA33DF">
        <w:rPr>
          <w:rFonts w:ascii="Times New Roman" w:hAnsi="Times New Roman" w:cs="Times New Roman"/>
          <w:sz w:val="24"/>
          <w:szCs w:val="24"/>
        </w:rPr>
        <w:t>конспект,</w:t>
      </w:r>
      <w:r>
        <w:rPr>
          <w:rFonts w:ascii="Times New Roman" w:hAnsi="Times New Roman" w:cs="Times New Roman"/>
          <w:sz w:val="24"/>
          <w:szCs w:val="24"/>
        </w:rPr>
        <w:t xml:space="preserve"> </w:t>
      </w:r>
      <w:r w:rsidRPr="00EA33DF">
        <w:rPr>
          <w:rFonts w:ascii="Times New Roman" w:hAnsi="Times New Roman" w:cs="Times New Roman"/>
          <w:sz w:val="24"/>
          <w:szCs w:val="24"/>
        </w:rPr>
        <w:t>рецензия,</w:t>
      </w:r>
      <w:r>
        <w:rPr>
          <w:rFonts w:ascii="Times New Roman" w:hAnsi="Times New Roman" w:cs="Times New Roman"/>
          <w:sz w:val="24"/>
          <w:szCs w:val="24"/>
        </w:rPr>
        <w:t xml:space="preserve"> </w:t>
      </w:r>
      <w:r w:rsidRPr="00EA33DF">
        <w:rPr>
          <w:rFonts w:ascii="Times New Roman" w:hAnsi="Times New Roman" w:cs="Times New Roman"/>
          <w:sz w:val="24"/>
          <w:szCs w:val="24"/>
        </w:rPr>
        <w:t>выписки,</w:t>
      </w:r>
      <w:r>
        <w:rPr>
          <w:rFonts w:ascii="Times New Roman" w:hAnsi="Times New Roman" w:cs="Times New Roman"/>
          <w:sz w:val="24"/>
          <w:szCs w:val="24"/>
        </w:rPr>
        <w:t xml:space="preserve"> </w:t>
      </w:r>
      <w:r w:rsidRPr="00EA33DF">
        <w:rPr>
          <w:rFonts w:ascii="Times New Roman" w:hAnsi="Times New Roman" w:cs="Times New Roman"/>
          <w:sz w:val="24"/>
          <w:szCs w:val="24"/>
        </w:rPr>
        <w:t>реферат и др.), публицистического (выступление, статья,</w:t>
      </w:r>
      <w:r>
        <w:rPr>
          <w:rFonts w:ascii="Times New Roman" w:hAnsi="Times New Roman" w:cs="Times New Roman"/>
          <w:sz w:val="24"/>
          <w:szCs w:val="24"/>
        </w:rPr>
        <w:t xml:space="preserve"> </w:t>
      </w:r>
      <w:r w:rsidRPr="00EA33DF">
        <w:rPr>
          <w:rFonts w:ascii="Times New Roman" w:hAnsi="Times New Roman" w:cs="Times New Roman"/>
          <w:sz w:val="24"/>
          <w:szCs w:val="24"/>
        </w:rPr>
        <w:t>интервью, очерк, отзыв</w:t>
      </w:r>
      <w:r>
        <w:rPr>
          <w:rFonts w:ascii="Times New Roman" w:hAnsi="Times New Roman" w:cs="Times New Roman"/>
          <w:sz w:val="24"/>
          <w:szCs w:val="24"/>
        </w:rPr>
        <w:t xml:space="preserve"> </w:t>
      </w:r>
      <w:r w:rsidRPr="00EA33DF">
        <w:rPr>
          <w:rFonts w:ascii="Times New Roman" w:hAnsi="Times New Roman" w:cs="Times New Roman"/>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EA33DF">
        <w:rPr>
          <w:rFonts w:ascii="Times New Roman" w:hAnsi="Times New Roman" w:cs="Times New Roman"/>
          <w:sz w:val="24"/>
          <w:szCs w:val="24"/>
        </w:rPr>
        <w:t xml:space="preserve"> Основные виды сочинений. Совершенствование умений и навыков создания текстов разных функционально-смысловых типов, стилей и жанров.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изобразительно-выразительные средства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Текст. Признаки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Лингвистический анализ текстов различных функциональных разновидностей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w:t>
      </w:r>
      <w:r>
        <w:rPr>
          <w:rFonts w:ascii="Times New Roman" w:hAnsi="Times New Roman" w:cs="Times New Roman"/>
          <w:sz w:val="24"/>
          <w:szCs w:val="24"/>
        </w:rPr>
        <w:t xml:space="preserve"> </w:t>
      </w:r>
      <w:r w:rsidRPr="00EA33DF">
        <w:rPr>
          <w:rFonts w:ascii="Times New Roman" w:hAnsi="Times New Roman" w:cs="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видов речевой деятельности – чтения, </w:t>
      </w:r>
      <w:proofErr w:type="spellStart"/>
      <w:r w:rsidRPr="00EA33DF">
        <w:rPr>
          <w:rFonts w:ascii="Times New Roman" w:hAnsi="Times New Roman" w:cs="Times New Roman"/>
          <w:sz w:val="24"/>
          <w:szCs w:val="24"/>
        </w:rPr>
        <w:t>аудирования</w:t>
      </w:r>
      <w:proofErr w:type="spellEnd"/>
      <w:r w:rsidRPr="00EA33DF">
        <w:rPr>
          <w:rFonts w:ascii="Times New Roman" w:hAnsi="Times New Roman" w:cs="Times New Roman"/>
          <w:sz w:val="24"/>
          <w:szCs w:val="24"/>
        </w:rPr>
        <w:t>, говорения и письма.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научного и делового общения (устная и письменная формы). </w:t>
      </w:r>
      <w:proofErr w:type="gramStart"/>
      <w:r w:rsidRPr="00EA33DF">
        <w:rPr>
          <w:rFonts w:ascii="Times New Roman" w:hAnsi="Times New Roman" w:cs="Times New Roman"/>
          <w:sz w:val="24"/>
          <w:szCs w:val="24"/>
        </w:rPr>
        <w:t xml:space="preserve">Особенности речевого этикета в официально-деловой, научной </w:t>
      </w:r>
      <w:r w:rsidRPr="00EA33DF">
        <w:rPr>
          <w:rFonts w:ascii="Times New Roman" w:hAnsi="Times New Roman" w:cs="Times New Roman"/>
          <w:sz w:val="24"/>
          <w:szCs w:val="24"/>
        </w:rPr>
        <w:lastRenderedPageBreak/>
        <w:t>и публицистической сферах общения.</w:t>
      </w:r>
      <w:proofErr w:type="gramEnd"/>
      <w:r w:rsidRPr="00EA33DF">
        <w:rPr>
          <w:rFonts w:ascii="Times New Roman" w:hAnsi="Times New Roman" w:cs="Times New Roman"/>
          <w:sz w:val="24"/>
          <w:szCs w:val="24"/>
        </w:rPr>
        <w:t xml:space="preserve"> Культура разговорной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Языковая норма и ее функции. Основные виды языковых норм</w:t>
      </w:r>
      <w:r>
        <w:rPr>
          <w:rFonts w:ascii="Times New Roman" w:hAnsi="Times New Roman" w:cs="Times New Roman"/>
          <w:sz w:val="24"/>
          <w:szCs w:val="24"/>
        </w:rPr>
        <w:t xml:space="preserve"> </w:t>
      </w:r>
      <w:r w:rsidRPr="00EA33DF">
        <w:rPr>
          <w:rFonts w:ascii="Times New Roman" w:hAnsi="Times New Roman" w:cs="Times New Roman"/>
          <w:sz w:val="24"/>
          <w:szCs w:val="24"/>
        </w:rPr>
        <w:t>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w:t>
      </w:r>
      <w:r>
        <w:rPr>
          <w:rFonts w:ascii="Times New Roman" w:hAnsi="Times New Roman" w:cs="Times New Roman"/>
          <w:sz w:val="24"/>
          <w:szCs w:val="24"/>
        </w:rPr>
        <w:t xml:space="preserve"> </w:t>
      </w:r>
      <w:r w:rsidRPr="00EA33DF">
        <w:rPr>
          <w:rFonts w:ascii="Times New Roman" w:hAnsi="Times New Roman" w:cs="Times New Roman"/>
          <w:sz w:val="24"/>
          <w:szCs w:val="24"/>
        </w:rPr>
        <w:t>Соблюдение норм литературного языка в речевой практике.</w:t>
      </w:r>
      <w:r>
        <w:rPr>
          <w:rFonts w:ascii="Times New Roman" w:hAnsi="Times New Roman" w:cs="Times New Roman"/>
          <w:sz w:val="24"/>
          <w:szCs w:val="24"/>
        </w:rPr>
        <w:t xml:space="preserve"> </w:t>
      </w:r>
      <w:r w:rsidRPr="00EA33DF">
        <w:rPr>
          <w:rFonts w:ascii="Times New Roman" w:hAnsi="Times New Roman" w:cs="Times New Roman"/>
          <w:sz w:val="24"/>
          <w:szCs w:val="24"/>
        </w:rPr>
        <w:t>Уместность использования языковых сре</w:t>
      </w:r>
      <w:proofErr w:type="gramStart"/>
      <w:r w:rsidRPr="00EA33DF">
        <w:rPr>
          <w:rFonts w:ascii="Times New Roman" w:hAnsi="Times New Roman" w:cs="Times New Roman"/>
          <w:sz w:val="24"/>
          <w:szCs w:val="24"/>
        </w:rPr>
        <w:t>дств в р</w:t>
      </w:r>
      <w:proofErr w:type="gramEnd"/>
      <w:r w:rsidRPr="00EA33DF">
        <w:rPr>
          <w:rFonts w:ascii="Times New Roman" w:hAnsi="Times New Roman" w:cs="Times New Roman"/>
          <w:sz w:val="24"/>
          <w:szCs w:val="24"/>
        </w:rPr>
        <w:t>ечевом высказывании.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(профильный)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Общие сведения о языке. Основные разделы науки о языке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функции языка. Социальные функции русского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Речь. Речевое общение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Речевое общение как форма взаимодействия людей в процессе их познавательно-трудовой деятельности.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EA33DF">
        <w:rPr>
          <w:rFonts w:ascii="Times New Roman" w:hAnsi="Times New Roman" w:cs="Times New Roman"/>
          <w:sz w:val="24"/>
          <w:szCs w:val="24"/>
        </w:rPr>
        <w:t>аудирование</w:t>
      </w:r>
      <w:proofErr w:type="spellEnd"/>
      <w:r w:rsidRPr="00EA33DF">
        <w:rPr>
          <w:rFonts w:ascii="Times New Roman" w:hAnsi="Times New Roman" w:cs="Times New Roman"/>
          <w:sz w:val="24"/>
          <w:szCs w:val="24"/>
        </w:rPr>
        <w:t>, чтение), их особенности.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Осознанное использование разных видов чтения и </w:t>
      </w:r>
      <w:proofErr w:type="spellStart"/>
      <w:r w:rsidRPr="00EA33DF">
        <w:rPr>
          <w:rFonts w:ascii="Times New Roman" w:hAnsi="Times New Roman" w:cs="Times New Roman"/>
          <w:sz w:val="24"/>
          <w:szCs w:val="24"/>
        </w:rPr>
        <w:t>аудирования</w:t>
      </w:r>
      <w:proofErr w:type="spellEnd"/>
      <w:r w:rsidRPr="00EA33DF">
        <w:rPr>
          <w:rFonts w:ascii="Times New Roman" w:hAnsi="Times New Roman" w:cs="Times New Roman"/>
          <w:sz w:val="24"/>
          <w:szCs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w:t>
      </w:r>
      <w:r w:rsidRPr="00EA33DF">
        <w:rPr>
          <w:rFonts w:ascii="Times New Roman" w:hAnsi="Times New Roman" w:cs="Times New Roman"/>
          <w:sz w:val="24"/>
          <w:szCs w:val="24"/>
        </w:rPr>
        <w:lastRenderedPageBreak/>
        <w:t>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sidRPr="00EA33DF">
        <w:rPr>
          <w:rFonts w:ascii="Times New Roman" w:hAnsi="Times New Roman" w:cs="Times New Roman"/>
          <w:sz w:val="24"/>
          <w:szCs w:val="24"/>
        </w:rPr>
        <w:t>самокоррекция</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очерки др.), официально-делового (резюме, характеристика, расписка, доверенность и др.) стилей, разговорной речи (рассказ, беседа, спор).</w:t>
      </w:r>
      <w:proofErr w:type="gramEnd"/>
      <w:r w:rsidRPr="00EA33DF">
        <w:rPr>
          <w:rFonts w:ascii="Times New Roman" w:hAnsi="Times New Roman" w:cs="Times New Roman"/>
          <w:sz w:val="24"/>
          <w:szCs w:val="24"/>
        </w:rPr>
        <w:t xml:space="preserve"> Виды сочинений. Совершенствование умений и навыков создания текстов разных функционально-смысловых типов, стилей и жанров.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изобразительно-выразительные средства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Текст. Признаки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Информационная переработка текста. Виды преобразования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Культура видов речевой деятельности – чтения, </w:t>
      </w:r>
      <w:proofErr w:type="spellStart"/>
      <w:r w:rsidRPr="00EA33DF">
        <w:rPr>
          <w:rFonts w:ascii="Times New Roman" w:hAnsi="Times New Roman" w:cs="Times New Roman"/>
          <w:sz w:val="24"/>
          <w:szCs w:val="24"/>
        </w:rPr>
        <w:t>аудирования</w:t>
      </w:r>
      <w:proofErr w:type="spellEnd"/>
      <w:r w:rsidRPr="00EA33DF">
        <w:rPr>
          <w:rFonts w:ascii="Times New Roman" w:hAnsi="Times New Roman" w:cs="Times New Roman"/>
          <w:sz w:val="24"/>
          <w:szCs w:val="24"/>
        </w:rPr>
        <w:t>, говорения и письма.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научного и делового общения (устная и письменная формы). </w:t>
      </w:r>
      <w:proofErr w:type="gramStart"/>
      <w:r w:rsidRPr="00EA33DF">
        <w:rPr>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roofErr w:type="gramEnd"/>
      <w:r w:rsidRPr="00EA33DF">
        <w:rPr>
          <w:rFonts w:ascii="Times New Roman" w:hAnsi="Times New Roman" w:cs="Times New Roman"/>
          <w:sz w:val="24"/>
          <w:szCs w:val="24"/>
        </w:rPr>
        <w:t xml:space="preserve"> Культура разговорной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w:t>
      </w:r>
      <w:proofErr w:type="gramStart"/>
      <w:r w:rsidRPr="00EA33DF">
        <w:rPr>
          <w:rFonts w:ascii="Times New Roman" w:hAnsi="Times New Roman" w:cs="Times New Roman"/>
          <w:sz w:val="24"/>
          <w:szCs w:val="24"/>
        </w:rPr>
        <w:t>дств в р</w:t>
      </w:r>
      <w:proofErr w:type="gramEnd"/>
      <w:r w:rsidRPr="00EA33DF">
        <w:rPr>
          <w:rFonts w:ascii="Times New Roman" w:hAnsi="Times New Roman" w:cs="Times New Roman"/>
          <w:sz w:val="24"/>
          <w:szCs w:val="24"/>
        </w:rPr>
        <w:t>ечевом высказывании. Варианты языковых норм. Осуществление выбора наиболее точных языковых сре</w:t>
      </w:r>
      <w:proofErr w:type="gramStart"/>
      <w:r w:rsidRPr="00EA33DF">
        <w:rPr>
          <w:rFonts w:ascii="Times New Roman" w:hAnsi="Times New Roman" w:cs="Times New Roman"/>
          <w:sz w:val="24"/>
          <w:szCs w:val="24"/>
        </w:rPr>
        <w:t>дств в с</w:t>
      </w:r>
      <w:proofErr w:type="gramEnd"/>
      <w:r w:rsidRPr="00EA33DF">
        <w:rPr>
          <w:rFonts w:ascii="Times New Roman" w:hAnsi="Times New Roman" w:cs="Times New Roman"/>
          <w:sz w:val="24"/>
          <w:szCs w:val="24"/>
        </w:rPr>
        <w:t>оответствии со сферами и ситуациями речевого общения.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bookmarkStart w:id="77" w:name="_Toc435412706"/>
      <w:bookmarkStart w:id="78" w:name="_Toc453968179"/>
    </w:p>
    <w:p w:rsidR="00AD3D9A" w:rsidRPr="00DD535B" w:rsidRDefault="00AD3D9A" w:rsidP="00AD3D9A">
      <w:pPr>
        <w:spacing w:after="0" w:line="240" w:lineRule="auto"/>
        <w:ind w:firstLine="709"/>
        <w:jc w:val="both"/>
        <w:rPr>
          <w:rFonts w:ascii="Times New Roman" w:hAnsi="Times New Roman" w:cs="Times New Roman"/>
          <w:b/>
          <w:sz w:val="24"/>
          <w:szCs w:val="24"/>
        </w:rPr>
      </w:pPr>
      <w:r w:rsidRPr="00DD535B">
        <w:rPr>
          <w:rFonts w:ascii="Times New Roman" w:hAnsi="Times New Roman" w:cs="Times New Roman"/>
          <w:b/>
          <w:sz w:val="24"/>
          <w:szCs w:val="24"/>
        </w:rPr>
        <w:t>Родной язык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Роль родного языка в жизни человека, общества, государства, способности свободно общаться на родном языке в различных формах и на разные темы.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Связь между языковым, литературным, интеллектуальным, духовно</w:t>
      </w:r>
      <w:r>
        <w:rPr>
          <w:rFonts w:ascii="Times New Roman" w:hAnsi="Times New Roman" w:cs="Times New Roman"/>
          <w:sz w:val="24"/>
          <w:szCs w:val="24"/>
        </w:rPr>
        <w:t xml:space="preserve"> - </w:t>
      </w:r>
      <w:r w:rsidRPr="00EA33DF">
        <w:rPr>
          <w:rFonts w:ascii="Times New Roman" w:hAnsi="Times New Roman" w:cs="Times New Roman"/>
          <w:sz w:val="24"/>
          <w:szCs w:val="24"/>
        </w:rPr>
        <w:t>нравственным развитием личности и ее социальным ростом.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Устойчивый интерес к чтению на родном языке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чувства причастности к свершениям, традициям своего народа и осознание исторической преемственности поколений.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 Знания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EA33DF">
        <w:rPr>
          <w:rFonts w:ascii="Times New Roman" w:hAnsi="Times New Roman" w:cs="Times New Roman"/>
          <w:sz w:val="24"/>
          <w:szCs w:val="24"/>
        </w:rPr>
        <w:t>текстов</w:t>
      </w:r>
      <w:proofErr w:type="gramEnd"/>
      <w:r w:rsidRPr="00EA33DF">
        <w:rPr>
          <w:rFonts w:ascii="Times New Roman" w:hAnsi="Times New Roman" w:cs="Times New Roman"/>
          <w:sz w:val="24"/>
          <w:szCs w:val="24"/>
        </w:rPr>
        <w:t xml:space="preserve"> разных функционально</w:t>
      </w:r>
      <w:r>
        <w:rPr>
          <w:rFonts w:ascii="Times New Roman" w:hAnsi="Times New Roman" w:cs="Times New Roman"/>
          <w:sz w:val="24"/>
          <w:szCs w:val="24"/>
        </w:rPr>
        <w:t xml:space="preserve"> </w:t>
      </w:r>
      <w:r w:rsidRPr="00EA33DF">
        <w:rPr>
          <w:rFonts w:ascii="Times New Roman" w:hAnsi="Times New Roman" w:cs="Times New Roman"/>
          <w:sz w:val="24"/>
          <w:szCs w:val="24"/>
        </w:rPr>
        <w:t>смысловых типов и жанров.</w:t>
      </w:r>
    </w:p>
    <w:p w:rsidR="00AD3D9A" w:rsidRPr="00644A61" w:rsidRDefault="00AD3D9A" w:rsidP="00AD3D9A">
      <w:pPr>
        <w:spacing w:after="0" w:line="240" w:lineRule="auto"/>
        <w:ind w:firstLine="709"/>
        <w:jc w:val="both"/>
        <w:rPr>
          <w:rFonts w:ascii="Times New Roman" w:hAnsi="Times New Roman" w:cs="Times New Roman"/>
          <w:b/>
          <w:sz w:val="24"/>
          <w:szCs w:val="24"/>
        </w:rPr>
      </w:pPr>
      <w:r w:rsidRPr="00644A61">
        <w:rPr>
          <w:rFonts w:ascii="Times New Roman" w:hAnsi="Times New Roman" w:cs="Times New Roman"/>
          <w:b/>
          <w:sz w:val="24"/>
          <w:szCs w:val="24"/>
        </w:rPr>
        <w:t>Литература</w:t>
      </w:r>
      <w:bookmarkStart w:id="79" w:name="_Toc435412707"/>
      <w:bookmarkEnd w:id="77"/>
      <w:bookmarkEnd w:id="78"/>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EA33DF">
        <w:rPr>
          <w:rFonts w:ascii="Times New Roman" w:hAnsi="Times New Roman" w:cs="Times New Roman"/>
          <w:sz w:val="24"/>
          <w:szCs w:val="24"/>
        </w:rPr>
        <w:t>деятельностного</w:t>
      </w:r>
      <w:proofErr w:type="spellEnd"/>
      <w:r w:rsidRPr="00EA33DF">
        <w:rPr>
          <w:rFonts w:ascii="Times New Roman" w:hAnsi="Times New Roman" w:cs="Times New Roman"/>
          <w:sz w:val="24"/>
          <w:szCs w:val="24"/>
        </w:rPr>
        <w:t xml:space="preserve"> подхода к организации обучения. </w:t>
      </w:r>
      <w:proofErr w:type="gramStart"/>
      <w:r w:rsidRPr="00EA33DF">
        <w:rPr>
          <w:rFonts w:ascii="Times New Roman" w:hAnsi="Times New Roman" w:cs="Times New Roman"/>
          <w:sz w:val="24"/>
          <w:szCs w:val="24"/>
        </w:rPr>
        <w:t xml:space="preserve">Главным условием реализации данной идеи является уже заявленное в примерной образовательной </w:t>
      </w:r>
      <w:r w:rsidRPr="00EA33DF">
        <w:rPr>
          <w:rFonts w:ascii="Times New Roman" w:hAnsi="Times New Roman" w:cs="Times New Roman"/>
          <w:sz w:val="24"/>
          <w:szCs w:val="24"/>
        </w:rPr>
        <w:lastRenderedPageBreak/>
        <w:t xml:space="preserve">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EA33DF">
        <w:rPr>
          <w:rFonts w:ascii="Times New Roman" w:hAnsi="Times New Roman" w:cs="Times New Roman"/>
          <w:sz w:val="24"/>
          <w:szCs w:val="24"/>
        </w:rPr>
        <w:t>метапредметными</w:t>
      </w:r>
      <w:proofErr w:type="spellEnd"/>
      <w:r w:rsidRPr="00EA33DF">
        <w:rPr>
          <w:rFonts w:ascii="Times New Roman" w:hAnsi="Times New Roman" w:cs="Times New Roman"/>
          <w:sz w:val="24"/>
          <w:szCs w:val="24"/>
        </w:rPr>
        <w:t xml:space="preserve"> результатами</w:t>
      </w:r>
      <w:r w:rsidRPr="00EA33DF">
        <w:rPr>
          <w:rFonts w:ascii="Times New Roman" w:hAnsi="Times New Roman" w:cs="Times New Roman"/>
          <w:sz w:val="24"/>
          <w:szCs w:val="24"/>
        </w:rPr>
        <w:footnoteReference w:id="9"/>
      </w:r>
      <w:r w:rsidRPr="00EA33DF">
        <w:rPr>
          <w:rFonts w:ascii="Times New Roman" w:hAnsi="Times New Roman" w:cs="Times New Roman"/>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EA33DF">
        <w:rPr>
          <w:rFonts w:ascii="Times New Roman" w:hAnsi="Times New Roman" w:cs="Times New Roman"/>
          <w:sz w:val="24"/>
          <w:szCs w:val="24"/>
        </w:rPr>
        <w:footnoteReference w:id="10"/>
      </w:r>
      <w:r w:rsidRPr="00EA33DF">
        <w:rPr>
          <w:rFonts w:ascii="Times New Roman" w:hAnsi="Times New Roman" w:cs="Times New Roman"/>
          <w:sz w:val="24"/>
          <w:szCs w:val="24"/>
        </w:rPr>
        <w:t>.</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Задачи учебного предмета «Литература»:</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получение опыта медленного чтения</w:t>
      </w:r>
      <w:r w:rsidRPr="00EA33DF">
        <w:footnoteReference w:id="11"/>
      </w:r>
      <w:r w:rsidRPr="00644A61">
        <w:rPr>
          <w:rFonts w:ascii="Times New Roman" w:hAnsi="Times New Roman" w:cs="Times New Roman"/>
          <w:sz w:val="24"/>
          <w:szCs w:val="24"/>
        </w:rPr>
        <w:t xml:space="preserve"> произведений русской, родной (региональной) и мировой литературы;</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овладение умением определять стратегию своего чтения;</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овладение умением делать читательский выбор;</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lastRenderedPageBreak/>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AD3D9A" w:rsidRPr="00644A61" w:rsidRDefault="00AD3D9A" w:rsidP="00802680">
      <w:pPr>
        <w:pStyle w:val="a4"/>
        <w:numPr>
          <w:ilvl w:val="0"/>
          <w:numId w:val="78"/>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знакомство со смежными с литературой сферами искусства и научного знания (</w:t>
      </w:r>
      <w:proofErr w:type="spellStart"/>
      <w:r w:rsidRPr="00644A61">
        <w:rPr>
          <w:rFonts w:ascii="Times New Roman" w:hAnsi="Times New Roman" w:cs="Times New Roman"/>
          <w:sz w:val="24"/>
          <w:szCs w:val="24"/>
        </w:rPr>
        <w:t>культурология</w:t>
      </w:r>
      <w:proofErr w:type="spellEnd"/>
      <w:r w:rsidRPr="00644A61">
        <w:rPr>
          <w:rFonts w:ascii="Times New Roman" w:hAnsi="Times New Roman" w:cs="Times New Roman"/>
          <w:sz w:val="24"/>
          <w:szCs w:val="24"/>
        </w:rPr>
        <w:t>, психология, социология и др.).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EA33DF">
        <w:rPr>
          <w:rFonts w:ascii="Times New Roman" w:hAnsi="Times New Roman" w:cs="Times New Roman"/>
          <w:sz w:val="24"/>
          <w:szCs w:val="24"/>
        </w:rPr>
        <w:t>субъектность</w:t>
      </w:r>
      <w:proofErr w:type="spellEnd"/>
      <w:r w:rsidRPr="00EA33DF">
        <w:rPr>
          <w:rFonts w:ascii="Times New Roman" w:hAnsi="Times New Roman" w:cs="Times New Roman"/>
          <w:sz w:val="24"/>
          <w:szCs w:val="24"/>
        </w:rPr>
        <w:t xml:space="preserve"> читателя</w:t>
      </w:r>
      <w:r>
        <w:rPr>
          <w:rFonts w:ascii="Times New Roman" w:hAnsi="Times New Roman" w:cs="Times New Roman"/>
          <w:sz w:val="24"/>
          <w:szCs w:val="24"/>
        </w:rPr>
        <w:t xml:space="preserve">  </w:t>
      </w:r>
      <w:r w:rsidRPr="00EA33DF">
        <w:rPr>
          <w:rFonts w:ascii="Times New Roman" w:hAnsi="Times New Roman" w:cs="Times New Roman"/>
          <w:sz w:val="24"/>
          <w:szCs w:val="24"/>
        </w:rPr>
        <w:footnoteReference w:id="12"/>
      </w:r>
      <w:r>
        <w:rPr>
          <w:rFonts w:ascii="Times New Roman" w:hAnsi="Times New Roman" w:cs="Times New Roman"/>
          <w:sz w:val="24"/>
          <w:szCs w:val="24"/>
        </w:rPr>
        <w:t xml:space="preserve">    </w:t>
      </w:r>
      <w:r w:rsidRPr="00EA33DF">
        <w:rPr>
          <w:rFonts w:ascii="Times New Roman" w:hAnsi="Times New Roman" w:cs="Times New Roman"/>
          <w:sz w:val="24"/>
          <w:szCs w:val="24"/>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Сама по себе «</w:t>
      </w:r>
      <w:proofErr w:type="spellStart"/>
      <w:r w:rsidRPr="00EA33DF">
        <w:rPr>
          <w:rFonts w:ascii="Times New Roman" w:hAnsi="Times New Roman" w:cs="Times New Roman"/>
          <w:sz w:val="24"/>
          <w:szCs w:val="24"/>
        </w:rPr>
        <w:t>прочитанность</w:t>
      </w:r>
      <w:proofErr w:type="spellEnd"/>
      <w:r w:rsidRPr="00EA33DF">
        <w:rPr>
          <w:rFonts w:ascii="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EA33DF">
        <w:rPr>
          <w:rFonts w:ascii="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EA33DF">
        <w:rPr>
          <w:rFonts w:ascii="Times New Roman" w:hAnsi="Times New Roman" w:cs="Times New Roman"/>
          <w:sz w:val="24"/>
          <w:szCs w:val="24"/>
        </w:rPr>
        <w:t>произведений</w:t>
      </w:r>
      <w:proofErr w:type="gramEnd"/>
      <w:r w:rsidRPr="00EA33DF">
        <w:rPr>
          <w:rFonts w:ascii="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EA33DF">
        <w:rPr>
          <w:rFonts w:ascii="Times New Roman" w:hAnsi="Times New Roman" w:cs="Times New Roman"/>
          <w:sz w:val="24"/>
          <w:szCs w:val="24"/>
        </w:rPr>
        <w:t>субъектности</w:t>
      </w:r>
      <w:proofErr w:type="spellEnd"/>
      <w:r w:rsidRPr="00EA33DF">
        <w:rPr>
          <w:rFonts w:ascii="Times New Roman" w:hAnsi="Times New Roman" w:cs="Times New Roman"/>
          <w:sz w:val="24"/>
          <w:szCs w:val="24"/>
        </w:rPr>
        <w:t xml:space="preserve"> учителя как организатора образовательного процесса и </w:t>
      </w:r>
      <w:proofErr w:type="spellStart"/>
      <w:r w:rsidRPr="00EA33DF">
        <w:rPr>
          <w:rFonts w:ascii="Times New Roman" w:hAnsi="Times New Roman" w:cs="Times New Roman"/>
          <w:sz w:val="24"/>
          <w:szCs w:val="24"/>
        </w:rPr>
        <w:t>субъектности</w:t>
      </w:r>
      <w:proofErr w:type="spellEnd"/>
      <w:r w:rsidRPr="00EA33DF">
        <w:rPr>
          <w:rFonts w:ascii="Times New Roman" w:hAnsi="Times New Roman" w:cs="Times New Roman"/>
          <w:sz w:val="24"/>
          <w:szCs w:val="24"/>
        </w:rPr>
        <w:t xml:space="preserve"> обучающегося как компетентного читателя.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обеспечения </w:t>
      </w:r>
      <w:proofErr w:type="spellStart"/>
      <w:r w:rsidRPr="00EA33DF">
        <w:rPr>
          <w:rFonts w:ascii="Times New Roman" w:hAnsi="Times New Roman" w:cs="Times New Roman"/>
          <w:sz w:val="24"/>
          <w:szCs w:val="24"/>
        </w:rPr>
        <w:t>субъектности</w:t>
      </w:r>
      <w:proofErr w:type="spellEnd"/>
      <w:r w:rsidRPr="00EA33DF">
        <w:rPr>
          <w:rFonts w:ascii="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w:t>
      </w:r>
      <w:r w:rsidRPr="00EA33DF">
        <w:rPr>
          <w:rFonts w:ascii="Times New Roman" w:hAnsi="Times New Roman" w:cs="Times New Roman"/>
          <w:sz w:val="24"/>
          <w:szCs w:val="24"/>
        </w:rPr>
        <w:lastRenderedPageBreak/>
        <w:t>читательской компетентности, т.е. способности самостоятельно осуществлять читательскую деятельность на незнакомом материале.</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EA33DF">
        <w:rPr>
          <w:rFonts w:ascii="Times New Roman" w:hAnsi="Times New Roman" w:cs="Times New Roman"/>
          <w:sz w:val="24"/>
          <w:szCs w:val="24"/>
        </w:rPr>
        <w:t>межпредметный</w:t>
      </w:r>
      <w:proofErr w:type="spellEnd"/>
      <w:r w:rsidRPr="00EA33DF">
        <w:rPr>
          <w:rFonts w:ascii="Times New Roman" w:hAnsi="Times New Roman" w:cs="Times New Roman"/>
          <w:sz w:val="24"/>
          <w:szCs w:val="24"/>
        </w:rPr>
        <w:t xml:space="preserve"> характер. </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Содержание программы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EA33DF">
        <w:rPr>
          <w:rFonts w:ascii="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EA33DF">
        <w:rPr>
          <w:rFonts w:ascii="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Деятельность на уроке литературы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w:t>
      </w:r>
      <w:r>
        <w:rPr>
          <w:rFonts w:ascii="Times New Roman" w:hAnsi="Times New Roman" w:cs="Times New Roman"/>
          <w:sz w:val="24"/>
          <w:szCs w:val="24"/>
        </w:rPr>
        <w:t xml:space="preserve"> </w:t>
      </w:r>
      <w:r w:rsidRPr="00EA33DF">
        <w:rPr>
          <w:rFonts w:ascii="Times New Roman" w:hAnsi="Times New Roman" w:cs="Times New Roman"/>
          <w:sz w:val="24"/>
          <w:szCs w:val="24"/>
        </w:rPr>
        <w:t>(компаративное)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художественного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EA33DF">
        <w:rPr>
          <w:rFonts w:ascii="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EA33DF">
        <w:rPr>
          <w:rFonts w:ascii="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Методы анализа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Мотивный анализ. </w:t>
      </w:r>
      <w:proofErr w:type="spellStart"/>
      <w:r w:rsidRPr="00EA33DF">
        <w:rPr>
          <w:rFonts w:ascii="Times New Roman" w:hAnsi="Times New Roman" w:cs="Times New Roman"/>
          <w:sz w:val="24"/>
          <w:szCs w:val="24"/>
        </w:rPr>
        <w:t>Поуровневый</w:t>
      </w:r>
      <w:proofErr w:type="spellEnd"/>
      <w:r w:rsidRPr="00EA33DF">
        <w:rPr>
          <w:rFonts w:ascii="Times New Roman" w:hAnsi="Times New Roman" w:cs="Times New Roman"/>
          <w:sz w:val="24"/>
          <w:szCs w:val="24"/>
        </w:rPr>
        <w:t xml:space="preserve"> анализ. Компаративный анализ. Структурный анализ (метод анализа бинарных оппозиций). Стиховедческий анализ.</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с интерпретациями и смежными видами искусств и областями знания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Анализ и интерпретация: на базовом уровне </w:t>
      </w:r>
      <w:proofErr w:type="gramStart"/>
      <w:r w:rsidRPr="00EA33DF">
        <w:rPr>
          <w:rFonts w:ascii="Times New Roman" w:hAnsi="Times New Roman" w:cs="Times New Roman"/>
          <w:sz w:val="24"/>
          <w:szCs w:val="24"/>
        </w:rPr>
        <w:t>обучающиеся</w:t>
      </w:r>
      <w:proofErr w:type="gramEnd"/>
      <w:r w:rsidRPr="00EA33DF">
        <w:rPr>
          <w:rFonts w:ascii="Times New Roman" w:hAnsi="Times New Roman" w:cs="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Самостоятельное чтение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Произведения для самостоятельного чтения предлагаются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Создание собственного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EA33DF">
        <w:rPr>
          <w:rFonts w:ascii="Times New Roman" w:hAnsi="Times New Roman" w:cs="Times New Roman"/>
          <w:sz w:val="24"/>
          <w:szCs w:val="24"/>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EA33DF">
        <w:rPr>
          <w:rFonts w:ascii="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Использование ресурса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Учебно-методическое и материально-техническое обеспечение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AD3D9A" w:rsidRPr="00644A61" w:rsidRDefault="00AD3D9A" w:rsidP="00802680">
      <w:pPr>
        <w:pStyle w:val="a4"/>
        <w:numPr>
          <w:ilvl w:val="0"/>
          <w:numId w:val="79"/>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AD3D9A" w:rsidRPr="00644A61" w:rsidRDefault="00AD3D9A" w:rsidP="00802680">
      <w:pPr>
        <w:pStyle w:val="a4"/>
        <w:numPr>
          <w:ilvl w:val="0"/>
          <w:numId w:val="79"/>
        </w:numPr>
        <w:spacing w:after="0" w:line="240" w:lineRule="auto"/>
        <w:ind w:left="0" w:firstLine="709"/>
        <w:jc w:val="both"/>
        <w:rPr>
          <w:rFonts w:ascii="Times New Roman" w:hAnsi="Times New Roman" w:cs="Times New Roman"/>
          <w:sz w:val="24"/>
          <w:szCs w:val="24"/>
        </w:rPr>
      </w:pPr>
      <w:proofErr w:type="gramStart"/>
      <w:r w:rsidRPr="00644A61">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roofErr w:type="gramEnd"/>
    </w:p>
    <w:p w:rsidR="00AD3D9A" w:rsidRPr="00644A61" w:rsidRDefault="00AD3D9A" w:rsidP="00802680">
      <w:pPr>
        <w:pStyle w:val="a4"/>
        <w:numPr>
          <w:ilvl w:val="0"/>
          <w:numId w:val="79"/>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 xml:space="preserve">тематическими подборками произведений, рекомендованных для освоения конкретных </w:t>
      </w:r>
      <w:proofErr w:type="spellStart"/>
      <w:r w:rsidRPr="00644A61">
        <w:rPr>
          <w:rFonts w:ascii="Times New Roman" w:hAnsi="Times New Roman" w:cs="Times New Roman"/>
          <w:sz w:val="24"/>
          <w:szCs w:val="24"/>
        </w:rPr>
        <w:t>теоретик</w:t>
      </w:r>
      <w:proofErr w:type="gramStart"/>
      <w:r w:rsidRPr="00644A61">
        <w:rPr>
          <w:rFonts w:ascii="Times New Roman" w:hAnsi="Times New Roman" w:cs="Times New Roman"/>
          <w:sz w:val="24"/>
          <w:szCs w:val="24"/>
        </w:rPr>
        <w:t>о</w:t>
      </w:r>
      <w:proofErr w:type="spellEnd"/>
      <w:r w:rsidRPr="00644A61">
        <w:rPr>
          <w:rFonts w:ascii="Times New Roman" w:hAnsi="Times New Roman" w:cs="Times New Roman"/>
          <w:sz w:val="24"/>
          <w:szCs w:val="24"/>
        </w:rPr>
        <w:t>-</w:t>
      </w:r>
      <w:proofErr w:type="gramEnd"/>
      <w:r w:rsidRPr="00644A61">
        <w:rPr>
          <w:rFonts w:ascii="Times New Roman" w:hAnsi="Times New Roman" w:cs="Times New Roman"/>
          <w:sz w:val="24"/>
          <w:szCs w:val="24"/>
        </w:rPr>
        <w:t xml:space="preserve"> и историко-литературных понятий;</w:t>
      </w:r>
    </w:p>
    <w:p w:rsidR="00AD3D9A" w:rsidRPr="00644A61" w:rsidRDefault="00AD3D9A" w:rsidP="00802680">
      <w:pPr>
        <w:pStyle w:val="a4"/>
        <w:numPr>
          <w:ilvl w:val="0"/>
          <w:numId w:val="79"/>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AD3D9A" w:rsidRPr="00644A61" w:rsidRDefault="00AD3D9A" w:rsidP="00802680">
      <w:pPr>
        <w:pStyle w:val="a4"/>
        <w:numPr>
          <w:ilvl w:val="0"/>
          <w:numId w:val="79"/>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подборкой учебного материала.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Доступность того или иного материала и его </w:t>
      </w:r>
      <w:proofErr w:type="spellStart"/>
      <w:r w:rsidRPr="00EA33DF">
        <w:rPr>
          <w:rFonts w:ascii="Times New Roman" w:hAnsi="Times New Roman" w:cs="Times New Roman"/>
          <w:sz w:val="24"/>
          <w:szCs w:val="24"/>
        </w:rPr>
        <w:t>востребованность</w:t>
      </w:r>
      <w:proofErr w:type="spellEnd"/>
      <w:r w:rsidRPr="00EA33DF">
        <w:rPr>
          <w:rFonts w:ascii="Times New Roman" w:hAnsi="Times New Roman" w:cs="Times New Roman"/>
          <w:sz w:val="24"/>
          <w:szCs w:val="24"/>
        </w:rPr>
        <w:t xml:space="preserve">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Реализация библиотечного обеспечения образовательной</w:t>
      </w:r>
      <w:r>
        <w:rPr>
          <w:rFonts w:ascii="Times New Roman" w:hAnsi="Times New Roman" w:cs="Times New Roman"/>
          <w:sz w:val="24"/>
          <w:szCs w:val="24"/>
        </w:rPr>
        <w:t xml:space="preserve"> </w:t>
      </w:r>
      <w:r w:rsidRPr="00EA33DF">
        <w:rPr>
          <w:rFonts w:ascii="Times New Roman" w:hAnsi="Times New Roman" w:cs="Times New Roman"/>
          <w:sz w:val="24"/>
          <w:szCs w:val="24"/>
        </w:rPr>
        <w:t>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EA33DF">
        <w:rPr>
          <w:rFonts w:ascii="Times New Roman" w:hAnsi="Times New Roman" w:cs="Times New Roman"/>
          <w:sz w:val="24"/>
          <w:szCs w:val="24"/>
        </w:rPr>
        <w:t>библиомобилей</w:t>
      </w:r>
      <w:proofErr w:type="spellEnd"/>
      <w:r w:rsidRPr="00EA33DF">
        <w:rPr>
          <w:rFonts w:ascii="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3. </w:t>
      </w:r>
      <w:proofErr w:type="gramStart"/>
      <w:r w:rsidRPr="00EA33DF">
        <w:rPr>
          <w:rFonts w:ascii="Times New Roman" w:hAnsi="Times New Roman" w:cs="Times New Roman"/>
          <w:sz w:val="24"/>
          <w:szCs w:val="24"/>
        </w:rPr>
        <w:t xml:space="preserve">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w:t>
      </w:r>
      <w:r w:rsidRPr="00EA33DF">
        <w:rPr>
          <w:rFonts w:ascii="Times New Roman" w:hAnsi="Times New Roman" w:cs="Times New Roman"/>
          <w:sz w:val="24"/>
          <w:szCs w:val="24"/>
        </w:rPr>
        <w:lastRenderedPageBreak/>
        <w:t>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EA33DF">
        <w:rPr>
          <w:rFonts w:ascii="Times New Roman" w:hAnsi="Times New Roman" w:cs="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Список рекомендуемых произведений и авторов к примерной программе по литературе для 10–11-х классов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sidRPr="00EA33DF">
        <w:rPr>
          <w:rFonts w:ascii="Times New Roman" w:hAnsi="Times New Roman" w:cs="Times New Roman"/>
          <w:sz w:val="24"/>
          <w:szCs w:val="24"/>
        </w:rPr>
        <w:t xml:space="preserve"> С</w:t>
      </w:r>
      <w:proofErr w:type="gramEnd"/>
      <w:r w:rsidRPr="00EA33DF">
        <w:rPr>
          <w:rFonts w:ascii="Times New Roman" w:hAnsi="Times New Roman" w:cs="Times New Roman"/>
          <w:sz w:val="24"/>
          <w:szCs w:val="24"/>
        </w:rPr>
        <w:t xml:space="preserve"> (см. таблицу ниже). Эти три списка равноправны по статусу.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Список</w:t>
      </w:r>
      <w:proofErr w:type="gramStart"/>
      <w:r w:rsidRPr="00EA33DF">
        <w:rPr>
          <w:rFonts w:ascii="Times New Roman" w:hAnsi="Times New Roman" w:cs="Times New Roman"/>
          <w:sz w:val="24"/>
          <w:szCs w:val="24"/>
        </w:rPr>
        <w:t xml:space="preserve"> А</w:t>
      </w:r>
      <w:proofErr w:type="gramEnd"/>
      <w:r w:rsidRPr="00EA33DF">
        <w:rPr>
          <w:rFonts w:ascii="Times New Roman" w:hAnsi="Times New Roman" w:cs="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Список</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 xml:space="preserve"> представляет собой перечень авторов,</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Список С представляет собой перечень тем и литературных явлений,</w:t>
      </w:r>
      <w:r>
        <w:rPr>
          <w:rFonts w:ascii="Times New Roman" w:hAnsi="Times New Roman" w:cs="Times New Roman"/>
          <w:sz w:val="24"/>
          <w:szCs w:val="24"/>
        </w:rPr>
        <w:t xml:space="preserve"> </w:t>
      </w:r>
      <w:r w:rsidRPr="00EA33DF">
        <w:rPr>
          <w:rFonts w:ascii="Times New Roman" w:hAnsi="Times New Roman" w:cs="Times New Roman"/>
          <w:sz w:val="24"/>
          <w:szCs w:val="24"/>
        </w:rPr>
        <w:t>выделенных по определенному принципу (</w:t>
      </w:r>
      <w:proofErr w:type="spellStart"/>
      <w:r w:rsidRPr="00EA33DF">
        <w:rPr>
          <w:rFonts w:ascii="Times New Roman" w:hAnsi="Times New Roman" w:cs="Times New Roman"/>
          <w:sz w:val="24"/>
          <w:szCs w:val="24"/>
        </w:rPr>
        <w:t>теоретик</w:t>
      </w:r>
      <w:proofErr w:type="gramStart"/>
      <w:r w:rsidRPr="00EA33DF">
        <w:rPr>
          <w:rFonts w:ascii="Times New Roman" w:hAnsi="Times New Roman" w:cs="Times New Roman"/>
          <w:sz w:val="24"/>
          <w:szCs w:val="24"/>
        </w:rPr>
        <w:t>о</w:t>
      </w:r>
      <w:proofErr w:type="spellEnd"/>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 здесь снабжены дополнительным списком рекомендуемых к изучению произведений, не повторяющим произведения из списка 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удобства работы со списком</w:t>
      </w:r>
      <w:proofErr w:type="gramStart"/>
      <w:r w:rsidRPr="00EA33DF">
        <w:rPr>
          <w:rFonts w:ascii="Times New Roman" w:hAnsi="Times New Roman" w:cs="Times New Roman"/>
          <w:sz w:val="24"/>
          <w:szCs w:val="24"/>
        </w:rPr>
        <w:t xml:space="preserve"> С</w:t>
      </w:r>
      <w:proofErr w:type="gramEnd"/>
      <w:r w:rsidRPr="00EA33DF">
        <w:rPr>
          <w:rFonts w:ascii="Times New Roman" w:hAnsi="Times New Roman" w:cs="Times New Roman"/>
          <w:sz w:val="24"/>
          <w:szCs w:val="24"/>
        </w:rPr>
        <w:t xml:space="preserve"> материал в нем разделен на 7 блоков: </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Поэзия середины и второй половины XIX века</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 xml:space="preserve">Реализм XIX–ХХ века </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 xml:space="preserve">Модернизм конца XIX – ХХ века </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 xml:space="preserve">Литература советского времени </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Современный литературный процесс</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Мировая литература XIX–ХХ века</w:t>
      </w:r>
    </w:p>
    <w:p w:rsidR="00AD3D9A" w:rsidRPr="00644A61" w:rsidRDefault="00AD3D9A" w:rsidP="00802680">
      <w:pPr>
        <w:pStyle w:val="a4"/>
        <w:numPr>
          <w:ilvl w:val="0"/>
          <w:numId w:val="80"/>
        </w:numPr>
        <w:spacing w:after="0" w:line="240" w:lineRule="auto"/>
        <w:ind w:left="0" w:firstLine="709"/>
        <w:jc w:val="both"/>
        <w:rPr>
          <w:rFonts w:ascii="Times New Roman" w:hAnsi="Times New Roman" w:cs="Times New Roman"/>
          <w:sz w:val="24"/>
          <w:szCs w:val="24"/>
        </w:rPr>
      </w:pPr>
      <w:r w:rsidRPr="00644A61">
        <w:rPr>
          <w:rFonts w:ascii="Times New Roman" w:hAnsi="Times New Roman" w:cs="Times New Roman"/>
          <w:sz w:val="24"/>
          <w:szCs w:val="24"/>
        </w:rPr>
        <w:t>Родная (региональная) литература</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EA33DF">
        <w:rPr>
          <w:rFonts w:ascii="Times New Roman"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386"/>
        <w:gridCol w:w="5529"/>
      </w:tblGrid>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Список</w:t>
            </w:r>
            <w:proofErr w:type="gramStart"/>
            <w:r w:rsidRPr="00EA33DF">
              <w:rPr>
                <w:rFonts w:ascii="Times New Roman" w:hAnsi="Times New Roman" w:cs="Times New Roman"/>
                <w:sz w:val="24"/>
                <w:szCs w:val="24"/>
                <w:highlight w:val="white"/>
              </w:rPr>
              <w:t xml:space="preserve"> А</w:t>
            </w:r>
            <w:proofErr w:type="gramEnd"/>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Список</w:t>
            </w:r>
            <w:proofErr w:type="gramStart"/>
            <w:r w:rsidRPr="00EA33DF">
              <w:rPr>
                <w:rFonts w:ascii="Times New Roman" w:hAnsi="Times New Roman" w:cs="Times New Roman"/>
                <w:sz w:val="24"/>
                <w:szCs w:val="24"/>
                <w:highlight w:val="white"/>
              </w:rPr>
              <w:t xml:space="preserve"> В</w:t>
            </w:r>
            <w:proofErr w:type="gramEnd"/>
          </w:p>
        </w:tc>
        <w:tc>
          <w:tcPr>
            <w:tcW w:w="5529"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Список</w:t>
            </w:r>
            <w:proofErr w:type="gramStart"/>
            <w:r w:rsidRPr="00EA33DF">
              <w:rPr>
                <w:rFonts w:ascii="Times New Roman" w:hAnsi="Times New Roman" w:cs="Times New Roman"/>
                <w:sz w:val="24"/>
                <w:szCs w:val="24"/>
              </w:rPr>
              <w:t xml:space="preserve"> С</w:t>
            </w:r>
            <w:proofErr w:type="gramEnd"/>
          </w:p>
        </w:tc>
      </w:tr>
      <w:tr w:rsidR="00AD3D9A" w:rsidRPr="00EA33DF" w:rsidTr="007353C4">
        <w:tc>
          <w:tcPr>
            <w:tcW w:w="3794"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Ф.И. Тютчев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EA33DF">
              <w:rPr>
                <w:rFonts w:ascii="Times New Roman" w:hAnsi="Times New Roman" w:cs="Times New Roman"/>
                <w:sz w:val="24"/>
                <w:szCs w:val="24"/>
              </w:rPr>
              <w:t xml:space="preserve">«Не то, что мните вы, природа…», </w:t>
            </w:r>
            <w:r w:rsidRPr="00EA33DF">
              <w:rPr>
                <w:rFonts w:ascii="Times New Roman" w:hAnsi="Times New Roman" w:cs="Times New Roman"/>
                <w:sz w:val="24"/>
                <w:szCs w:val="24"/>
                <w:highlight w:val="white"/>
              </w:rPr>
              <w:t>«О, как убийственно мы любим...», «Певучесть есть в морских волнах…»,  «Умом Россию не понять…», «</w:t>
            </w:r>
            <w:proofErr w:type="spellStart"/>
            <w:r w:rsidRPr="00EA33DF">
              <w:rPr>
                <w:rFonts w:ascii="Times New Roman" w:hAnsi="Times New Roman" w:cs="Times New Roman"/>
                <w:sz w:val="24"/>
                <w:szCs w:val="24"/>
                <w:highlight w:val="white"/>
              </w:rPr>
              <w:t>Silentium</w:t>
            </w:r>
            <w:proofErr w:type="spellEnd"/>
            <w:r w:rsidRPr="00EA33DF">
              <w:rPr>
                <w:rFonts w:ascii="Times New Roman" w:hAnsi="Times New Roman" w:cs="Times New Roman"/>
                <w:sz w:val="24"/>
                <w:szCs w:val="24"/>
                <w:highlight w:val="white"/>
              </w:rPr>
              <w:t>!» и др.</w:t>
            </w:r>
          </w:p>
        </w:tc>
        <w:tc>
          <w:tcPr>
            <w:tcW w:w="5529"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Поэзия середины и второй половины XIX века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Ф.И. Тютчев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«День и ночь», </w:t>
            </w:r>
            <w:r w:rsidRPr="00EA33DF">
              <w:rPr>
                <w:rFonts w:ascii="Times New Roman" w:hAnsi="Times New Roman" w:cs="Times New Roman"/>
                <w:sz w:val="24"/>
                <w:szCs w:val="24"/>
              </w:rPr>
              <w:t xml:space="preserve">«Есть в осени первоначальной…», «Еще в полях белеет снег…», </w:t>
            </w:r>
            <w:r w:rsidRPr="00EA33DF">
              <w:rPr>
                <w:rFonts w:ascii="Times New Roman" w:hAnsi="Times New Roman" w:cs="Times New Roman"/>
                <w:sz w:val="24"/>
                <w:szCs w:val="24"/>
                <w:highlight w:val="white"/>
              </w:rPr>
              <w:t xml:space="preserve">«Предопределение»,  </w:t>
            </w:r>
            <w:r w:rsidRPr="00EA33DF">
              <w:rPr>
                <w:rFonts w:ascii="Times New Roman" w:hAnsi="Times New Roman" w:cs="Times New Roman"/>
                <w:sz w:val="24"/>
                <w:szCs w:val="24"/>
              </w:rPr>
              <w:t xml:space="preserve"> «С поляны коршун поднялся…»</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Фонтан»,  </w:t>
            </w:r>
            <w:r w:rsidRPr="00EA33DF">
              <w:rPr>
                <w:rFonts w:ascii="Times New Roman" w:hAnsi="Times New Roman" w:cs="Times New Roman"/>
                <w:sz w:val="24"/>
                <w:szCs w:val="24"/>
                <w:highlight w:val="white"/>
              </w:rPr>
              <w:t xml:space="preserve"> «Эти бедные селенья…» и др.</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А.А. Фет</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Стихотворения: «На стоге сена ночью южной…»,</w:t>
            </w:r>
            <w:r w:rsidRPr="00EA33DF">
              <w:rPr>
                <w:rFonts w:ascii="Times New Roman" w:hAnsi="Times New Roman" w:cs="Times New Roman"/>
                <w:sz w:val="24"/>
                <w:szCs w:val="24"/>
                <w:highlight w:val="white"/>
              </w:rPr>
              <w:t xml:space="preserve">  «Одним толчком согнать ладью живую…». </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А.К. Толстой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w:t>
            </w:r>
            <w:r w:rsidRPr="00EA33DF">
              <w:rPr>
                <w:rFonts w:ascii="Times New Roman" w:hAnsi="Times New Roman" w:cs="Times New Roman"/>
                <w:sz w:val="24"/>
                <w:szCs w:val="24"/>
              </w:rPr>
              <w:t>«Средь шумного бала, случайно…», «Край ты мой, родимый край...»,</w:t>
            </w:r>
            <w:r w:rsidRPr="00EA33DF">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 Некрасов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«Внимая ужасам войны…», «Когда из мрака заблужденья…», </w:t>
            </w:r>
            <w:r w:rsidRPr="00EA33DF">
              <w:rPr>
                <w:rFonts w:ascii="Times New Roman" w:hAnsi="Times New Roman" w:cs="Times New Roman"/>
                <w:sz w:val="24"/>
                <w:szCs w:val="24"/>
              </w:rPr>
              <w:t>«Накануне светлого праздника»</w:t>
            </w:r>
            <w:r w:rsidRPr="00EA33DF">
              <w:rPr>
                <w:rFonts w:ascii="Times New Roman" w:hAnsi="Times New Roman" w:cs="Times New Roman"/>
                <w:sz w:val="24"/>
                <w:szCs w:val="24"/>
                <w:highlight w:val="white"/>
              </w:rPr>
              <w:t>,</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«Несжатая полоса»</w:t>
            </w:r>
            <w:r w:rsidRPr="00EA33DF">
              <w:rPr>
                <w:rFonts w:ascii="Times New Roman" w:hAnsi="Times New Roman" w:cs="Times New Roman"/>
                <w:sz w:val="24"/>
                <w:szCs w:val="24"/>
              </w:rPr>
              <w:t>,</w:t>
            </w:r>
            <w:r w:rsidRPr="00EA33DF">
              <w:rPr>
                <w:rFonts w:ascii="Times New Roman" w:hAnsi="Times New Roman" w:cs="Times New Roman"/>
                <w:sz w:val="24"/>
                <w:szCs w:val="24"/>
                <w:highlight w:val="white"/>
              </w:rPr>
              <w:t xml:space="preserve"> «Памяти Добролюбова», «Я не люблю иронии твоей</w:t>
            </w:r>
            <w:r w:rsidRPr="00EA33DF">
              <w:rPr>
                <w:rFonts w:ascii="Times New Roman" w:hAnsi="Times New Roman" w:cs="Times New Roman"/>
                <w:sz w:val="24"/>
                <w:szCs w:val="24"/>
              </w:rPr>
              <w:t>…»</w:t>
            </w: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А.А. Фет</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w:t>
            </w:r>
            <w:r w:rsidRPr="00EA33DF">
              <w:rPr>
                <w:rFonts w:ascii="Times New Roman" w:hAnsi="Times New Roman" w:cs="Times New Roman"/>
                <w:sz w:val="24"/>
                <w:szCs w:val="24"/>
                <w:highlight w:val="white"/>
              </w:rPr>
              <w:t>«Еще майская ночь»,</w:t>
            </w:r>
            <w:r w:rsidRPr="00EA33DF">
              <w:rPr>
                <w:rFonts w:ascii="Times New Roman" w:hAnsi="Times New Roman" w:cs="Times New Roman"/>
                <w:sz w:val="24"/>
                <w:szCs w:val="24"/>
              </w:rPr>
              <w:t xml:space="preserve"> «Как беден наш язык! Хочу и не могу…»,  </w:t>
            </w:r>
            <w:r w:rsidRPr="00EA33DF">
              <w:rPr>
                <w:rFonts w:ascii="Times New Roman" w:hAnsi="Times New Roman" w:cs="Times New Roman"/>
                <w:sz w:val="24"/>
                <w:szCs w:val="24"/>
                <w:highlight w:val="white"/>
              </w:rPr>
              <w:t>«Сияла ночь. Луной был полон сад. Лежали…»</w:t>
            </w:r>
            <w:r w:rsidRPr="00EA33DF">
              <w:rPr>
                <w:rFonts w:ascii="Times New Roman" w:hAnsi="Times New Roman" w:cs="Times New Roman"/>
                <w:sz w:val="24"/>
                <w:szCs w:val="24"/>
              </w:rPr>
              <w:t xml:space="preserve">, «Учись у них – у дуба, у березы…», </w:t>
            </w:r>
            <w:r w:rsidRPr="00EA33DF">
              <w:rPr>
                <w:rFonts w:ascii="Times New Roman" w:hAnsi="Times New Roman" w:cs="Times New Roman"/>
                <w:sz w:val="24"/>
                <w:szCs w:val="24"/>
                <w:highlight w:val="white"/>
              </w:rPr>
              <w:t xml:space="preserve">«Шепот, робкое дыханье…», «Это утро, радость эта…», </w:t>
            </w:r>
            <w:r w:rsidRPr="00EA33DF">
              <w:rPr>
                <w:rFonts w:ascii="Times New Roman" w:hAnsi="Times New Roman" w:cs="Times New Roman"/>
                <w:sz w:val="24"/>
                <w:szCs w:val="24"/>
              </w:rPr>
              <w:t xml:space="preserve"> «Я пришел к тебе с приветом…», «Я тебе ничего не скажу…» и др.</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 Некрасов Поэма «Кому на Руси жить хорошо»</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Н.А. Некрасов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r w:rsidRPr="00EA33DF">
              <w:rPr>
                <w:rFonts w:ascii="Times New Roman" w:hAnsi="Times New Roman" w:cs="Times New Roman"/>
                <w:sz w:val="24"/>
                <w:szCs w:val="24"/>
                <w:highlight w:val="white"/>
              </w:rPr>
              <w:t xml:space="preserve"> «Блажен незлобивый поэт…», «В дороге», «В полном разгаре страда деревенская…», «Вчерашний день, часу в шестом…»</w:t>
            </w:r>
            <w:proofErr w:type="gramStart"/>
            <w:r w:rsidRPr="00EA33DF">
              <w:rPr>
                <w:rFonts w:ascii="Times New Roman" w:hAnsi="Times New Roman" w:cs="Times New Roman"/>
                <w:sz w:val="24"/>
                <w:szCs w:val="24"/>
                <w:highlight w:val="white"/>
              </w:rPr>
              <w:t>,«</w:t>
            </w:r>
            <w:proofErr w:type="gramEnd"/>
            <w:r w:rsidRPr="00EA33DF">
              <w:rPr>
                <w:rFonts w:ascii="Times New Roman" w:hAnsi="Times New Roman" w:cs="Times New Roman"/>
                <w:sz w:val="24"/>
                <w:szCs w:val="24"/>
                <w:highlight w:val="white"/>
              </w:rPr>
              <w:t xml:space="preserve">Мы с тобой бестолковые люди...»,  «О Муза! я у двери гроба…», «Поэт и Гражданин», </w:t>
            </w:r>
            <w:r w:rsidRPr="00EA33DF">
              <w:rPr>
                <w:rFonts w:ascii="Times New Roman" w:hAnsi="Times New Roman" w:cs="Times New Roman"/>
                <w:sz w:val="24"/>
                <w:szCs w:val="24"/>
              </w:rPr>
              <w:t xml:space="preserve">«Пророк», «Родина», «Тройка», «Размышления у парадного подъезда», </w:t>
            </w:r>
            <w:r w:rsidRPr="00EA33DF">
              <w:rPr>
                <w:rFonts w:ascii="Times New Roman" w:hAnsi="Times New Roman" w:cs="Times New Roman"/>
                <w:sz w:val="24"/>
                <w:szCs w:val="24"/>
                <w:highlight w:val="white"/>
              </w:rPr>
              <w:t>«Элегия» («Пускай нам говорит изменчивая мода...»),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Поэма «Русские женщины»</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А.Н. Островский </w:t>
            </w:r>
            <w:r w:rsidRPr="00EA33DF">
              <w:rPr>
                <w:rFonts w:ascii="Times New Roman" w:hAnsi="Times New Roman" w:cs="Times New Roman"/>
                <w:sz w:val="24"/>
                <w:szCs w:val="24"/>
              </w:rPr>
              <w:t>Пьеса «Гроза»</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А.Н. Островский</w:t>
            </w:r>
          </w:p>
          <w:p w:rsidR="00AD3D9A" w:rsidRPr="00644A61"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«Бесприданница»</w:t>
            </w:r>
          </w:p>
        </w:tc>
        <w:tc>
          <w:tcPr>
            <w:tcW w:w="5529"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Реализм XIX – XX</w:t>
            </w:r>
            <w:r>
              <w:rPr>
                <w:rFonts w:ascii="Times New Roman" w:hAnsi="Times New Roman" w:cs="Times New Roman"/>
                <w:sz w:val="24"/>
                <w:szCs w:val="24"/>
              </w:rPr>
              <w:t xml:space="preserve"> </w:t>
            </w:r>
            <w:r w:rsidRPr="00EA33DF">
              <w:rPr>
                <w:rFonts w:ascii="Times New Roman" w:hAnsi="Times New Roman" w:cs="Times New Roman"/>
                <w:sz w:val="24"/>
                <w:szCs w:val="24"/>
              </w:rPr>
              <w:t>века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А.Н. Островский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EA33DF">
              <w:rPr>
                <w:rFonts w:ascii="Times New Roman" w:hAnsi="Times New Roman" w:cs="Times New Roman"/>
                <w:sz w:val="24"/>
                <w:szCs w:val="24"/>
              </w:rPr>
              <w:t>Бальзаминова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Н.А. Добролюбов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Статья «Луч света в темном царстве»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Д.И. Писарев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Статья «Мотивы русской драмы»</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lastRenderedPageBreak/>
              <w:t xml:space="preserve">И.А. Гончаров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Повесть «Фрегат «Паллада», роман «Обрыв»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И.С. Тургенев </w:t>
            </w:r>
          </w:p>
          <w:p w:rsidR="00AD3D9A" w:rsidRPr="00EA33DF" w:rsidRDefault="00AD3D9A" w:rsidP="00AD3D9A">
            <w:pPr>
              <w:spacing w:after="0" w:line="240" w:lineRule="auto"/>
              <w:rPr>
                <w:rFonts w:ascii="Times New Roman" w:hAnsi="Times New Roman" w:cs="Times New Roman"/>
                <w:sz w:val="24"/>
                <w:szCs w:val="24"/>
                <w:highlight w:val="white"/>
              </w:rPr>
            </w:pPr>
            <w:proofErr w:type="gramStart"/>
            <w:r w:rsidRPr="00EA33DF">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EA33DF">
              <w:rPr>
                <w:rFonts w:ascii="Times New Roman" w:hAnsi="Times New Roman" w:cs="Times New Roman"/>
                <w:sz w:val="24"/>
                <w:szCs w:val="24"/>
                <w:highlight w:val="white"/>
              </w:rPr>
              <w:t>Щигровского</w:t>
            </w:r>
            <w:proofErr w:type="spellEnd"/>
            <w:r w:rsidRPr="00EA33DF">
              <w:rPr>
                <w:rFonts w:ascii="Times New Roman" w:hAnsi="Times New Roman" w:cs="Times New Roman"/>
                <w:sz w:val="24"/>
                <w:szCs w:val="24"/>
                <w:highlight w:val="white"/>
              </w:rPr>
              <w:t xml:space="preserve"> уезда», «Вешние воды», статья «Гамлет и Дон Кихот»</w:t>
            </w:r>
            <w:proofErr w:type="gramEnd"/>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Ф.М. Достоевский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Повести «</w:t>
            </w:r>
            <w:proofErr w:type="spellStart"/>
            <w:r w:rsidRPr="00EA33DF">
              <w:rPr>
                <w:rFonts w:ascii="Times New Roman" w:hAnsi="Times New Roman" w:cs="Times New Roman"/>
                <w:sz w:val="24"/>
                <w:szCs w:val="24"/>
                <w:highlight w:val="white"/>
              </w:rPr>
              <w:t>Неточка</w:t>
            </w:r>
            <w:proofErr w:type="spellEnd"/>
            <w:r w:rsidRPr="00EA33DF">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 </w:t>
            </w:r>
            <w:proofErr w:type="spellStart"/>
            <w:r w:rsidRPr="00EA33DF">
              <w:rPr>
                <w:rFonts w:ascii="Times New Roman" w:hAnsi="Times New Roman" w:cs="Times New Roman"/>
                <w:sz w:val="24"/>
                <w:szCs w:val="24"/>
                <w:highlight w:val="white"/>
              </w:rPr>
              <w:t>Незванова</w:t>
            </w:r>
            <w:proofErr w:type="spellEnd"/>
            <w:r w:rsidRPr="00EA33DF">
              <w:rPr>
                <w:rFonts w:ascii="Times New Roman" w:hAnsi="Times New Roman" w:cs="Times New Roman"/>
                <w:sz w:val="24"/>
                <w:szCs w:val="24"/>
                <w:highlight w:val="white"/>
              </w:rPr>
              <w:t>», «Сон смешного человека», «Записки из подполья»</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А.В. Сухово-Кобылин «Свадьба Кречинского»</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В.М. Гаршин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Рассказы «Красный цветок», </w:t>
            </w:r>
            <w:r w:rsidRPr="00EA33DF">
              <w:rPr>
                <w:rFonts w:ascii="Times New Roman" w:hAnsi="Times New Roman" w:cs="Times New Roman"/>
                <w:sz w:val="24"/>
                <w:szCs w:val="24"/>
              </w:rPr>
              <w:t>«</w:t>
            </w:r>
            <w:proofErr w:type="spellStart"/>
            <w:r w:rsidRPr="00EA33DF">
              <w:rPr>
                <w:rFonts w:ascii="Times New Roman" w:hAnsi="Times New Roman" w:cs="Times New Roman"/>
                <w:sz w:val="24"/>
                <w:szCs w:val="24"/>
              </w:rPr>
              <w:t>Attalea</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princeps</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Д.В. Григорович</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 «Гуттаперчевый мальчик» (оригинальный текст), «Прохожий» (святочный рассказ)</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Г.И. Успенский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Эссе «Выпрямила»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 «Пятница»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Н.Г. Чернышевский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«Что делать?»</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Статьи </w:t>
            </w:r>
            <w:r w:rsidRPr="00EA33DF">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EA33DF">
              <w:rPr>
                <w:rFonts w:ascii="Times New Roman" w:hAnsi="Times New Roman" w:cs="Times New Roman"/>
                <w:sz w:val="24"/>
                <w:szCs w:val="24"/>
                <w:highlight w:val="white"/>
              </w:rPr>
              <w:t xml:space="preserve"> «</w:t>
            </w:r>
            <w:r w:rsidRPr="00EA33DF">
              <w:rPr>
                <w:rFonts w:ascii="Times New Roman" w:hAnsi="Times New Roman" w:cs="Times New Roman"/>
                <w:sz w:val="24"/>
                <w:szCs w:val="24"/>
              </w:rPr>
              <w:t xml:space="preserve">Русский человек на </w:t>
            </w:r>
            <w:proofErr w:type="spellStart"/>
            <w:r w:rsidRPr="00EA33DF">
              <w:rPr>
                <w:rFonts w:ascii="Times New Roman" w:hAnsi="Times New Roman" w:cs="Times New Roman"/>
                <w:sz w:val="24"/>
                <w:szCs w:val="24"/>
              </w:rPr>
              <w:t>rendez-vous</w:t>
            </w:r>
            <w:proofErr w:type="spellEnd"/>
            <w:r w:rsidRPr="00EA33DF">
              <w:rPr>
                <w:rFonts w:ascii="Times New Roman" w:hAnsi="Times New Roman" w:cs="Times New Roman"/>
                <w:sz w:val="24"/>
                <w:szCs w:val="24"/>
              </w:rPr>
              <w:t xml:space="preserve">. Размышления по прочтении повести </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 Тургенева «Ася»</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Л.Н. Толстой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Повести «Смерть Ивана Ильича», «</w:t>
            </w:r>
            <w:proofErr w:type="spellStart"/>
            <w:r w:rsidRPr="00EA33DF">
              <w:rPr>
                <w:rFonts w:ascii="Times New Roman" w:hAnsi="Times New Roman" w:cs="Times New Roman"/>
                <w:sz w:val="24"/>
                <w:szCs w:val="24"/>
                <w:highlight w:val="white"/>
              </w:rPr>
              <w:t>Крейцерова</w:t>
            </w:r>
            <w:proofErr w:type="spellEnd"/>
            <w:r w:rsidRPr="00EA33DF">
              <w:rPr>
                <w:rFonts w:ascii="Times New Roman" w:hAnsi="Times New Roman" w:cs="Times New Roman"/>
                <w:sz w:val="24"/>
                <w:szCs w:val="24"/>
                <w:highlight w:val="white"/>
              </w:rPr>
              <w:t xml:space="preserve"> соната», пьеса «Живой труп»</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А.П. Чехов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«Душечка», «Любовь», «Скучная история»,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пьеса </w:t>
            </w:r>
            <w:r w:rsidRPr="00EA33DF">
              <w:rPr>
                <w:rFonts w:ascii="Times New Roman" w:hAnsi="Times New Roman" w:cs="Times New Roman"/>
                <w:sz w:val="24"/>
                <w:szCs w:val="24"/>
                <w:highlight w:val="white"/>
              </w:rPr>
              <w:t>«Дядя Ваня»</w:t>
            </w:r>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В.А. Гиляровский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Книга «Москва и москвичи»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Другие региональные произведения о родном городе, крае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И.А. Бунин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Рассказы</w:t>
            </w:r>
            <w:r w:rsidRPr="00EA33DF">
              <w:rPr>
                <w:rFonts w:ascii="Times New Roman" w:hAnsi="Times New Roman" w:cs="Times New Roman"/>
                <w:sz w:val="24"/>
                <w:szCs w:val="24"/>
              </w:rPr>
              <w:t>: «Лапти», «Танька», «Деревня», «Суходол», «Захар Воробьев», «Иоанн Рыдалец», «Митина любовь»</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Статья «Миссия русской эмиграции»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А.И. Куприн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и повести: «Молох», «Олеся», «Поединок», «Гранатовый браслет», «Гамбринус», «</w:t>
            </w:r>
            <w:proofErr w:type="spellStart"/>
            <w:r w:rsidRPr="00EA33DF">
              <w:rPr>
                <w:rFonts w:ascii="Times New Roman" w:hAnsi="Times New Roman" w:cs="Times New Roman"/>
                <w:sz w:val="24"/>
                <w:szCs w:val="24"/>
              </w:rPr>
              <w:t>Суламифь</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 Горький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 «Карамора», романы «Мать», «Фома Гордеев», «Дело Артамоновых»</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Б.Н. Зайцев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Повести и рассказы «</w:t>
            </w:r>
            <w:proofErr w:type="spellStart"/>
            <w:r w:rsidRPr="00EA33DF">
              <w:rPr>
                <w:rFonts w:ascii="Times New Roman" w:hAnsi="Times New Roman" w:cs="Times New Roman"/>
                <w:sz w:val="24"/>
                <w:szCs w:val="24"/>
              </w:rPr>
              <w:t>Голубая</w:t>
            </w:r>
            <w:proofErr w:type="spellEnd"/>
            <w:r w:rsidRPr="00EA33DF">
              <w:rPr>
                <w:rFonts w:ascii="Times New Roman" w:hAnsi="Times New Roman" w:cs="Times New Roman"/>
                <w:sz w:val="24"/>
                <w:szCs w:val="24"/>
              </w:rPr>
              <w:t xml:space="preserve"> звезда», «Моя жизнь и Диана», «Волки».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И.С. Шмелев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«Человек из ресторана», книга «Лето Господне».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М.М. Зощенко</w:t>
            </w:r>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А.И.Солженицын*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В.М. Шукшин*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В.Г. Распутин*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В.П. Астафьев* </w:t>
            </w: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И.А. Гончаров Рома</w:t>
            </w:r>
            <w:proofErr w:type="gramStart"/>
            <w:r w:rsidRPr="00EA33DF">
              <w:rPr>
                <w:rFonts w:ascii="Times New Roman" w:hAnsi="Times New Roman" w:cs="Times New Roman"/>
                <w:sz w:val="24"/>
                <w:szCs w:val="24"/>
                <w:highlight w:val="white"/>
              </w:rPr>
              <w:t>н«</w:t>
            </w:r>
            <w:proofErr w:type="gramEnd"/>
            <w:r w:rsidRPr="00EA33DF">
              <w:rPr>
                <w:rFonts w:ascii="Times New Roman" w:hAnsi="Times New Roman" w:cs="Times New Roman"/>
                <w:sz w:val="24"/>
                <w:szCs w:val="24"/>
                <w:highlight w:val="white"/>
              </w:rPr>
              <w:t>Обломов»</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И.А. Гончаров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«Обыкновенная история»</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И.С. Тургенев Роман</w:t>
            </w:r>
            <w:proofErr w:type="gramStart"/>
            <w:r w:rsidRPr="00EA33DF">
              <w:rPr>
                <w:rFonts w:ascii="Times New Roman" w:hAnsi="Times New Roman" w:cs="Times New Roman"/>
                <w:sz w:val="24"/>
                <w:szCs w:val="24"/>
                <w:highlight w:val="white"/>
              </w:rPr>
              <w:t>«О</w:t>
            </w:r>
            <w:proofErr w:type="gramEnd"/>
            <w:r w:rsidRPr="00EA33DF">
              <w:rPr>
                <w:rFonts w:ascii="Times New Roman" w:hAnsi="Times New Roman" w:cs="Times New Roman"/>
                <w:sz w:val="24"/>
                <w:szCs w:val="24"/>
                <w:highlight w:val="white"/>
              </w:rPr>
              <w:t>тцы и дети»</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И.С. Тургенев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«Дворянское гнездо»</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Ф.М. Достоевский Роман «Преступление и наказание»</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Ф.М. Достоевский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Романы «Подросток», «</w:t>
            </w:r>
            <w:proofErr w:type="spellStart"/>
            <w:r w:rsidRPr="00EA33DF">
              <w:rPr>
                <w:rFonts w:ascii="Times New Roman" w:hAnsi="Times New Roman" w:cs="Times New Roman"/>
                <w:sz w:val="24"/>
                <w:szCs w:val="24"/>
                <w:highlight w:val="white"/>
              </w:rPr>
              <w:t>Идиот</w:t>
            </w:r>
            <w:proofErr w:type="spellEnd"/>
            <w:r w:rsidRPr="00EA33DF">
              <w:rPr>
                <w:rFonts w:ascii="Times New Roman" w:hAnsi="Times New Roman" w:cs="Times New Roman"/>
                <w:sz w:val="24"/>
                <w:szCs w:val="24"/>
                <w:highlight w:val="white"/>
              </w:rPr>
              <w:t>»</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М.Е. Салтыков-Щедрин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Романы «История одного города», «Господа Головлевы»</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Цикл «Сказки для детей изрядного возраста»</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rPr>
          <w:trHeight w:val="1975"/>
        </w:trPr>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Н.С. Лесков (ГОС-2004 – 1 пр. по выбору)</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EA33DF">
              <w:rPr>
                <w:rFonts w:ascii="Times New Roman" w:hAnsi="Times New Roman" w:cs="Times New Roman"/>
                <w:sz w:val="24"/>
                <w:szCs w:val="24"/>
                <w:highlight w:val="white"/>
              </w:rPr>
              <w:t>Мценского</w:t>
            </w:r>
            <w:proofErr w:type="spellEnd"/>
            <w:r w:rsidRPr="00EA33DF">
              <w:rPr>
                <w:rFonts w:ascii="Times New Roman" w:hAnsi="Times New Roman" w:cs="Times New Roman"/>
                <w:sz w:val="24"/>
                <w:szCs w:val="24"/>
                <w:highlight w:val="white"/>
              </w:rPr>
              <w:t xml:space="preserve"> уезда»</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Л.Н. Толстой</w:t>
            </w:r>
            <w:r w:rsidRPr="00EA33DF">
              <w:rPr>
                <w:rFonts w:ascii="Times New Roman" w:hAnsi="Times New Roman" w:cs="Times New Roman"/>
                <w:sz w:val="24"/>
                <w:szCs w:val="24"/>
              </w:rPr>
              <w:t xml:space="preserve"> Роман-эпопея «Война и мир»</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Л.Н. Толстой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Роман «Анна Каренина», цикл «Севастопольские рассказы», повесть «Хаджи-Мурат»</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А.П. Чехов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Пьеса «Вишневый сад»</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А.П. Чехов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Рассказы: </w:t>
            </w:r>
            <w:proofErr w:type="gramStart"/>
            <w:r w:rsidRPr="00EA33DF">
              <w:rPr>
                <w:rFonts w:ascii="Times New Roman" w:hAnsi="Times New Roman" w:cs="Times New Roman"/>
                <w:sz w:val="24"/>
                <w:szCs w:val="24"/>
              </w:rPr>
              <w:t xml:space="preserve">«Смерть чиновника», «Тоска», «Спать хочется», </w:t>
            </w:r>
            <w:r w:rsidRPr="00EA33DF">
              <w:rPr>
                <w:rFonts w:ascii="Times New Roman" w:hAnsi="Times New Roman" w:cs="Times New Roman"/>
                <w:sz w:val="24"/>
                <w:szCs w:val="24"/>
                <w:highlight w:val="white"/>
              </w:rPr>
              <w:t>«Студент», «</w:t>
            </w:r>
            <w:proofErr w:type="spellStart"/>
            <w:r w:rsidRPr="00EA33DF">
              <w:rPr>
                <w:rFonts w:ascii="Times New Roman" w:hAnsi="Times New Roman" w:cs="Times New Roman"/>
                <w:sz w:val="24"/>
                <w:szCs w:val="24"/>
                <w:highlight w:val="white"/>
              </w:rPr>
              <w:t>Ионыч</w:t>
            </w:r>
            <w:proofErr w:type="spellEnd"/>
            <w:r w:rsidRPr="00EA33DF">
              <w:rPr>
                <w:rFonts w:ascii="Times New Roman" w:hAnsi="Times New Roman" w:cs="Times New Roman"/>
                <w:sz w:val="24"/>
                <w:szCs w:val="24"/>
                <w:highlight w:val="white"/>
              </w:rPr>
              <w:t xml:space="preserve">», </w:t>
            </w:r>
            <w:r w:rsidRPr="00EA33DF">
              <w:rPr>
                <w:rFonts w:ascii="Times New Roman" w:hAnsi="Times New Roman" w:cs="Times New Roman"/>
                <w:sz w:val="24"/>
                <w:szCs w:val="24"/>
              </w:rPr>
              <w:t>«Человек в футляре»,</w:t>
            </w:r>
            <w:r w:rsidRPr="00EA33DF">
              <w:rPr>
                <w:rFonts w:ascii="Times New Roman" w:hAnsi="Times New Roman" w:cs="Times New Roman"/>
                <w:sz w:val="24"/>
                <w:szCs w:val="24"/>
                <w:highlight w:val="white"/>
              </w:rPr>
              <w:t xml:space="preserve"> «Крыжовник», «О любви», «Дама с собачкой»</w:t>
            </w:r>
            <w:r w:rsidRPr="00EA33DF">
              <w:rPr>
                <w:rFonts w:ascii="Times New Roman" w:hAnsi="Times New Roman" w:cs="Times New Roman"/>
                <w:sz w:val="24"/>
                <w:szCs w:val="24"/>
              </w:rPr>
              <w:t>, «Попрыгунья»</w:t>
            </w:r>
            <w:proofErr w:type="gram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Пьесы «Чайка», «Три сестры»</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И.А. Бунин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 «</w:t>
            </w:r>
            <w:proofErr w:type="spellStart"/>
            <w:r w:rsidRPr="00EA33DF">
              <w:rPr>
                <w:rFonts w:ascii="Times New Roman" w:hAnsi="Times New Roman" w:cs="Times New Roman"/>
                <w:sz w:val="24"/>
                <w:szCs w:val="24"/>
              </w:rPr>
              <w:t>Аленушка</w:t>
            </w:r>
            <w:proofErr w:type="spellEnd"/>
            <w:r w:rsidRPr="00EA33DF">
              <w:rPr>
                <w:rFonts w:ascii="Times New Roman" w:hAnsi="Times New Roman" w:cs="Times New Roman"/>
                <w:sz w:val="24"/>
                <w:szCs w:val="24"/>
              </w:rPr>
              <w:t xml:space="preserve">», «Вечер», «Дурман», «И цветы, и шмели, и трава, и колосья…», «У зверя есть гнездо, у птицы есть нора…»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AD3D9A" w:rsidRPr="00EA33DF" w:rsidRDefault="00AD3D9A" w:rsidP="00AD3D9A">
            <w:pPr>
              <w:spacing w:after="0" w:line="240" w:lineRule="auto"/>
              <w:rPr>
                <w:rFonts w:ascii="Times New Roman" w:hAnsi="Times New Roman" w:cs="Times New Roman"/>
                <w:sz w:val="24"/>
                <w:szCs w:val="24"/>
                <w:highlight w:val="white"/>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М. Горький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Пьеса «На дне»</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М. Горький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Рассказы: «Макар </w:t>
            </w:r>
            <w:proofErr w:type="spellStart"/>
            <w:r w:rsidRPr="00EA33DF">
              <w:rPr>
                <w:rFonts w:ascii="Times New Roman" w:hAnsi="Times New Roman" w:cs="Times New Roman"/>
                <w:sz w:val="24"/>
                <w:szCs w:val="24"/>
              </w:rPr>
              <w:t>Чудра</w:t>
            </w:r>
            <w:proofErr w:type="spellEnd"/>
            <w:r w:rsidRPr="00EA33DF">
              <w:rPr>
                <w:rFonts w:ascii="Times New Roman" w:hAnsi="Times New Roman" w:cs="Times New Roman"/>
                <w:sz w:val="24"/>
                <w:szCs w:val="24"/>
              </w:rPr>
              <w:t xml:space="preserve">», «Старуха </w:t>
            </w:r>
            <w:proofErr w:type="spellStart"/>
            <w:r w:rsidRPr="00EA33DF">
              <w:rPr>
                <w:rFonts w:ascii="Times New Roman" w:hAnsi="Times New Roman" w:cs="Times New Roman"/>
                <w:sz w:val="24"/>
                <w:szCs w:val="24"/>
              </w:rPr>
              <w:t>Изергиль</w:t>
            </w:r>
            <w:proofErr w:type="spellEnd"/>
            <w:r w:rsidRPr="00EA33DF">
              <w:rPr>
                <w:rFonts w:ascii="Times New Roman" w:hAnsi="Times New Roman" w:cs="Times New Roman"/>
                <w:sz w:val="24"/>
                <w:szCs w:val="24"/>
              </w:rPr>
              <w:t>», «</w:t>
            </w:r>
            <w:proofErr w:type="spellStart"/>
            <w:r w:rsidRPr="00EA33DF">
              <w:rPr>
                <w:rFonts w:ascii="Times New Roman" w:hAnsi="Times New Roman" w:cs="Times New Roman"/>
                <w:sz w:val="24"/>
                <w:szCs w:val="24"/>
              </w:rPr>
              <w:t>Челкаш</w:t>
            </w:r>
            <w:proofErr w:type="spellEnd"/>
            <w:r w:rsidRPr="00EA33DF">
              <w:rPr>
                <w:rFonts w:ascii="Times New Roman" w:hAnsi="Times New Roman" w:cs="Times New Roman"/>
                <w:sz w:val="24"/>
                <w:szCs w:val="24"/>
              </w:rPr>
              <w:t>»</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lastRenderedPageBreak/>
              <w:t>А.А. Блок</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Поэма «Двенадцать»</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А.А. Блок</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Стихотворения: «В ресторане», «Вхожу я в темные храмы…», «Девушка пела в церковном хоре…»,  «Когда Вы стоите на моем пути…», «На железной дороге»</w:t>
            </w:r>
            <w:proofErr w:type="gramStart"/>
            <w:r w:rsidRPr="00EA33DF">
              <w:rPr>
                <w:rFonts w:ascii="Times New Roman" w:hAnsi="Times New Roman" w:cs="Times New Roman"/>
                <w:sz w:val="24"/>
                <w:szCs w:val="24"/>
              </w:rPr>
              <w:t>,ц</w:t>
            </w:r>
            <w:proofErr w:type="gramEnd"/>
            <w:r w:rsidRPr="00EA33DF">
              <w:rPr>
                <w:rFonts w:ascii="Times New Roman" w:hAnsi="Times New Roman" w:cs="Times New Roman"/>
                <w:sz w:val="24"/>
                <w:szCs w:val="24"/>
              </w:rPr>
              <w:t xml:space="preserve">икл «На поле Куликовом», «Незнакомка», «Ночь, улица, фонарь, аптека…», «О, весна, без конца и без краю…»,   «О </w:t>
            </w:r>
            <w:r w:rsidRPr="00EA33DF">
              <w:rPr>
                <w:rFonts w:ascii="Times New Roman" w:hAnsi="Times New Roman" w:cs="Times New Roman"/>
                <w:sz w:val="24"/>
                <w:szCs w:val="24"/>
              </w:rPr>
              <w:lastRenderedPageBreak/>
              <w:t xml:space="preserve">доблестях, о подвигах, о славе…», «Она пришла с мороза…»; «Предчувствую Тебя. Года проходят мимо…»,  «Рожденные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года</w:t>
            </w:r>
            <w:proofErr w:type="gramEnd"/>
            <w:r w:rsidRPr="00EA33DF">
              <w:rPr>
                <w:rFonts w:ascii="Times New Roman" w:hAnsi="Times New Roman" w:cs="Times New Roman"/>
                <w:sz w:val="24"/>
                <w:szCs w:val="24"/>
              </w:rPr>
              <w:t xml:space="preserve"> глухие…»,  «Россия», «Русь моя, жизнь моя, вместе ль нам маяться…»,  «Пушкинскому Дому», «Скифы»</w:t>
            </w:r>
          </w:p>
        </w:tc>
        <w:tc>
          <w:tcPr>
            <w:tcW w:w="5529"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lastRenderedPageBreak/>
              <w:t>Модернизм конца XIX – ХХ века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А.А. Блок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Стихотворения: </w:t>
            </w:r>
            <w:r w:rsidRPr="00EA33DF">
              <w:rPr>
                <w:rFonts w:ascii="Times New Roman" w:hAnsi="Times New Roman" w:cs="Times New Roman"/>
                <w:sz w:val="24"/>
                <w:szCs w:val="24"/>
              </w:rPr>
              <w:t xml:space="preserve">«Ветер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w:t>
            </w:r>
            <w:r w:rsidRPr="00EA33DF">
              <w:rPr>
                <w:rFonts w:ascii="Times New Roman" w:hAnsi="Times New Roman" w:cs="Times New Roman"/>
                <w:sz w:val="24"/>
                <w:szCs w:val="24"/>
              </w:rPr>
              <w:lastRenderedPageBreak/>
              <w:t>дождем…», «Я – Гамлет. Холодеет кровь», «Я отрок, зажигаю свечи…», «Я пригвожден к трактирной стойке…»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Поэма «Соловьиный сад»</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Л.Н. Андреев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Повести и рассказы: «Большой шлем», «Красный смех», «Рассказ о </w:t>
            </w:r>
            <w:proofErr w:type="gramStart"/>
            <w:r w:rsidRPr="00EA33DF">
              <w:rPr>
                <w:rFonts w:ascii="Times New Roman" w:hAnsi="Times New Roman" w:cs="Times New Roman"/>
                <w:sz w:val="24"/>
                <w:szCs w:val="24"/>
              </w:rPr>
              <w:t>семи повешенных</w:t>
            </w:r>
            <w:proofErr w:type="gramEnd"/>
            <w:r w:rsidRPr="00EA33DF">
              <w:rPr>
                <w:rFonts w:ascii="Times New Roman" w:hAnsi="Times New Roman" w:cs="Times New Roman"/>
                <w:sz w:val="24"/>
                <w:szCs w:val="24"/>
              </w:rPr>
              <w:t>», «Иуда Искариот», «Жизнь Василия Фивейского».</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«Жизнь человека»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В.Я. Брюсов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roofErr w:type="gramStart"/>
            <w:r w:rsidRPr="00EA33DF">
              <w:rPr>
                <w:rFonts w:ascii="Times New Roman" w:hAnsi="Times New Roman" w:cs="Times New Roman"/>
                <w:sz w:val="24"/>
                <w:szCs w:val="24"/>
              </w:rPr>
              <w:t>:«</w:t>
            </w:r>
            <w:proofErr w:type="spellStart"/>
            <w:proofErr w:type="gramEnd"/>
            <w:r w:rsidRPr="00EA33DF">
              <w:rPr>
                <w:rFonts w:ascii="Times New Roman" w:hAnsi="Times New Roman" w:cs="Times New Roman"/>
                <w:sz w:val="24"/>
                <w:szCs w:val="24"/>
              </w:rPr>
              <w:t>Ассаргадон</w:t>
            </w:r>
            <w:proofErr w:type="spellEnd"/>
            <w:r w:rsidRPr="00EA33DF">
              <w:rPr>
                <w:rFonts w:ascii="Times New Roman" w:hAnsi="Times New Roman" w:cs="Times New Roman"/>
                <w:sz w:val="24"/>
                <w:szCs w:val="24"/>
              </w:rPr>
              <w:t>», «Грядущие гунны», «Есть что-то позорное в мощи природы...»,  «Неколебимой истине...»,«Каменщик»,   «Творчество», «Родной язык». «Юному поэту», «Я»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К.Д. Бальмонт</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 «</w:t>
            </w:r>
            <w:proofErr w:type="spellStart"/>
            <w:r w:rsidRPr="00EA33DF">
              <w:rPr>
                <w:rFonts w:ascii="Times New Roman" w:hAnsi="Times New Roman" w:cs="Times New Roman"/>
                <w:sz w:val="24"/>
                <w:szCs w:val="24"/>
              </w:rPr>
              <w:t>Безглагольность</w:t>
            </w:r>
            <w:proofErr w:type="spellEnd"/>
            <w:r w:rsidRPr="00EA33DF">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А.А. Ахматова*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О.Э.Мандельштам*</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Н.С. Гумилев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w:t>
            </w:r>
            <w:proofErr w:type="gramStart"/>
            <w:r w:rsidRPr="00EA33DF">
              <w:rPr>
                <w:rFonts w:ascii="Times New Roman" w:hAnsi="Times New Roman" w:cs="Times New Roman"/>
                <w:sz w:val="24"/>
                <w:szCs w:val="24"/>
              </w:rPr>
              <w:t xml:space="preserve">«Андрей Рублев», «Жираф», «Заблудившийся трамвай», «Из логова </w:t>
            </w:r>
            <w:proofErr w:type="spellStart"/>
            <w:r w:rsidRPr="00EA33DF">
              <w:rPr>
                <w:rFonts w:ascii="Times New Roman" w:hAnsi="Times New Roman" w:cs="Times New Roman"/>
                <w:sz w:val="24"/>
                <w:szCs w:val="24"/>
              </w:rPr>
              <w:t>змиева</w:t>
            </w:r>
            <w:proofErr w:type="spellEnd"/>
            <w:r w:rsidRPr="00EA33DF">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В.В. Маяковский*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В.В. Хлебников</w:t>
            </w:r>
          </w:p>
          <w:p w:rsidR="00AD3D9A" w:rsidRPr="00EA33DF" w:rsidRDefault="00AD3D9A" w:rsidP="00AD3D9A">
            <w:pPr>
              <w:spacing w:after="0" w:line="240" w:lineRule="auto"/>
              <w:rPr>
                <w:rFonts w:ascii="Times New Roman" w:hAnsi="Times New Roman" w:cs="Times New Roman"/>
                <w:sz w:val="24"/>
                <w:szCs w:val="24"/>
              </w:rPr>
            </w:pPr>
            <w:proofErr w:type="gramStart"/>
            <w:r w:rsidRPr="00EA33DF">
              <w:rPr>
                <w:rFonts w:ascii="Times New Roman" w:hAnsi="Times New Roman" w:cs="Times New Roman"/>
                <w:sz w:val="24"/>
                <w:szCs w:val="24"/>
              </w:rPr>
              <w:t>Стихотворения «</w:t>
            </w:r>
            <w:proofErr w:type="spellStart"/>
            <w:r w:rsidRPr="00EA33DF">
              <w:rPr>
                <w:rFonts w:ascii="Times New Roman" w:hAnsi="Times New Roman" w:cs="Times New Roman"/>
                <w:sz w:val="24"/>
                <w:szCs w:val="24"/>
              </w:rPr>
              <w:t>Бобэоби</w:t>
            </w:r>
            <w:proofErr w:type="spellEnd"/>
            <w:r w:rsidRPr="00EA33DF">
              <w:rPr>
                <w:rFonts w:ascii="Times New Roman" w:hAnsi="Times New Roman" w:cs="Times New Roman"/>
                <w:sz w:val="24"/>
                <w:szCs w:val="24"/>
              </w:rPr>
              <w:t xml:space="preserve"> пелись губы…», </w:t>
            </w:r>
            <w:r w:rsidRPr="00EA33DF">
              <w:rPr>
                <w:rFonts w:ascii="Times New Roman" w:hAnsi="Times New Roman" w:cs="Times New Roman"/>
                <w:sz w:val="24"/>
                <w:szCs w:val="24"/>
              </w:rPr>
              <w:lastRenderedPageBreak/>
              <w:t>«Заклятие смехом», «Когда умирают кони – дышат…», «Кузнечик», «Мне мало надо», «</w:t>
            </w:r>
            <w:r>
              <w:rPr>
                <w:rFonts w:ascii="Times New Roman" w:hAnsi="Times New Roman" w:cs="Times New Roman"/>
                <w:sz w:val="24"/>
                <w:szCs w:val="24"/>
              </w:rPr>
              <w:t>Мы желаем звездам тыкать…», «О Д</w:t>
            </w:r>
            <w:r w:rsidRPr="00EA33DF">
              <w:rPr>
                <w:rFonts w:ascii="Times New Roman" w:hAnsi="Times New Roman" w:cs="Times New Roman"/>
                <w:sz w:val="24"/>
                <w:szCs w:val="24"/>
              </w:rPr>
              <w:t>остоевский</w:t>
            </w:r>
            <w:r>
              <w:rPr>
                <w:rFonts w:ascii="Times New Roman" w:hAnsi="Times New Roman" w:cs="Times New Roman"/>
                <w:sz w:val="24"/>
                <w:szCs w:val="24"/>
              </w:rPr>
              <w:t xml:space="preserve"> </w:t>
            </w:r>
            <w:r w:rsidRPr="00EA33DF">
              <w:rPr>
                <w:rFonts w:ascii="Times New Roman" w:hAnsi="Times New Roman" w:cs="Times New Roman"/>
                <w:sz w:val="24"/>
                <w:szCs w:val="24"/>
              </w:rPr>
              <w:t>о бегущей тучи…», «Сегодня снова я пойду…», «Там, где жили</w:t>
            </w:r>
            <w:r>
              <w:rPr>
                <w:rFonts w:ascii="Times New Roman" w:hAnsi="Times New Roman" w:cs="Times New Roman"/>
                <w:sz w:val="24"/>
                <w:szCs w:val="24"/>
              </w:rPr>
              <w:t xml:space="preserve"> свиристели…», «Усадьба ночью, Чингисхан</w:t>
            </w:r>
            <w:r w:rsidRPr="00EA33DF">
              <w:rPr>
                <w:rFonts w:ascii="Times New Roman" w:hAnsi="Times New Roman" w:cs="Times New Roman"/>
                <w:sz w:val="24"/>
                <w:szCs w:val="24"/>
              </w:rPr>
              <w:t>…».</w:t>
            </w:r>
            <w:proofErr w:type="gram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М.И. Цветаева*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С.А.Есенин*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В.В. Набоков*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И.Ф. Анненский,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К.Д. Бальмонт, А.Белый, В.Я. Брюсов, М.А. Волошин, Н.С. Гумилев, Н.А. Клюев, И.Северянин, Ф.К. Сологуб, В.В. Хлебников,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В.Ф. Ходасевич</w:t>
            </w:r>
          </w:p>
        </w:tc>
      </w:tr>
      <w:tr w:rsidR="00AD3D9A" w:rsidRPr="00EA33DF" w:rsidTr="007353C4">
        <w:tc>
          <w:tcPr>
            <w:tcW w:w="3794"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lastRenderedPageBreak/>
              <w:t>А.А. Ахматова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Поэма «Реквием»</w:t>
            </w:r>
          </w:p>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А.А. Ахматова</w:t>
            </w:r>
          </w:p>
          <w:p w:rsidR="00AD3D9A" w:rsidRPr="00644A61"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EA33DF">
              <w:rPr>
                <w:rFonts w:ascii="Times New Roman" w:hAnsi="Times New Roman" w:cs="Times New Roman"/>
                <w:sz w:val="24"/>
                <w:szCs w:val="24"/>
                <w:highlight w:val="white"/>
              </w:rPr>
              <w:t xml:space="preserve">«Мне ни к чему одические рати…», </w:t>
            </w:r>
            <w:r w:rsidRPr="00EA33DF">
              <w:rPr>
                <w:rFonts w:ascii="Times New Roman" w:hAnsi="Times New Roman" w:cs="Times New Roman"/>
                <w:sz w:val="24"/>
                <w:szCs w:val="24"/>
              </w:rPr>
              <w:t xml:space="preserve">«Мужество», «Муза» («Когда я ночью жду ее прихода…».) «Не с теми я, кто бросил землю…», </w:t>
            </w:r>
            <w:r w:rsidRPr="00EA33DF">
              <w:rPr>
                <w:rFonts w:ascii="Times New Roman" w:hAnsi="Times New Roman" w:cs="Times New Roman"/>
                <w:sz w:val="24"/>
                <w:szCs w:val="24"/>
                <w:highlight w:val="white"/>
              </w:rPr>
              <w:t xml:space="preserve">«Песня последней встречи», </w:t>
            </w:r>
            <w:r w:rsidRPr="00EA33DF">
              <w:rPr>
                <w:rFonts w:ascii="Times New Roman" w:hAnsi="Times New Roman" w:cs="Times New Roman"/>
                <w:sz w:val="24"/>
                <w:szCs w:val="24"/>
              </w:rPr>
              <w:t>«Сероглазый король»,</w:t>
            </w:r>
            <w:r w:rsidRPr="00EA33DF">
              <w:rPr>
                <w:rFonts w:ascii="Times New Roman" w:hAnsi="Times New Roman" w:cs="Times New Roman"/>
                <w:sz w:val="24"/>
                <w:szCs w:val="24"/>
                <w:highlight w:val="white"/>
              </w:rPr>
              <w:t xml:space="preserve"> «Сжала руки под темной вуалью…», </w:t>
            </w:r>
            <w:r w:rsidRPr="00EA33DF">
              <w:rPr>
                <w:rFonts w:ascii="Times New Roman" w:hAnsi="Times New Roman" w:cs="Times New Roman"/>
                <w:sz w:val="24"/>
                <w:szCs w:val="24"/>
              </w:rPr>
              <w:t>«Смуглый отрок бродил по аллеям…»</w:t>
            </w:r>
          </w:p>
        </w:tc>
        <w:tc>
          <w:tcPr>
            <w:tcW w:w="5529"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Литература советского времени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А.А. Ахматова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«Все мы бражники здесь, блудницы…», «Перед весной бывают дни такие…», </w:t>
            </w:r>
            <w:r w:rsidRPr="00EA33DF">
              <w:rPr>
                <w:rFonts w:ascii="Times New Roman" w:hAnsi="Times New Roman" w:cs="Times New Roman"/>
                <w:sz w:val="24"/>
                <w:szCs w:val="24"/>
                <w:highlight w:val="white"/>
              </w:rPr>
              <w:t>«Родная земля», «Творчество»</w:t>
            </w:r>
            <w:r w:rsidRPr="00EA33DF">
              <w:rPr>
                <w:rFonts w:ascii="Times New Roman" w:hAnsi="Times New Roman" w:cs="Times New Roman"/>
                <w:sz w:val="24"/>
                <w:szCs w:val="24"/>
              </w:rPr>
              <w:t xml:space="preserve">, «Широк и желт вечерний свет…», </w:t>
            </w:r>
            <w:r w:rsidRPr="00EA33DF">
              <w:rPr>
                <w:rFonts w:ascii="Times New Roman" w:hAnsi="Times New Roman" w:cs="Times New Roman"/>
                <w:sz w:val="24"/>
                <w:szCs w:val="24"/>
                <w:highlight w:val="white"/>
              </w:rPr>
              <w:t>«Я научилась просто, мудро жить…».</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«Поэма без героя»</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С.А. Есенин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«Клен ты мой опавший…», «Не бродить, не мять в кустах багряных…»,</w:t>
            </w:r>
            <w:r w:rsidRPr="00EA33DF">
              <w:rPr>
                <w:rFonts w:ascii="Times New Roman" w:hAnsi="Times New Roman" w:cs="Times New Roman"/>
                <w:sz w:val="24"/>
                <w:szCs w:val="24"/>
              </w:rPr>
              <w:t xml:space="preserve"> «Нивы сжаты, рощи голы…», «Отговорила роща золотая…», </w:t>
            </w:r>
            <w:r w:rsidRPr="00EA33DF">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proofErr w:type="gramStart"/>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Я обманывать себя не стану…».</w:t>
            </w:r>
            <w:r w:rsidRPr="00EA33DF">
              <w:rPr>
                <w:rFonts w:ascii="Times New Roman" w:hAnsi="Times New Roman" w:cs="Times New Roman"/>
                <w:sz w:val="24"/>
                <w:szCs w:val="24"/>
                <w:highlight w:val="white"/>
              </w:rPr>
              <w:t xml:space="preserve"> Роман в стихах «Анна </w:t>
            </w:r>
            <w:proofErr w:type="spellStart"/>
            <w:r w:rsidRPr="00EA33DF">
              <w:rPr>
                <w:rFonts w:ascii="Times New Roman" w:hAnsi="Times New Roman" w:cs="Times New Roman"/>
                <w:sz w:val="24"/>
                <w:szCs w:val="24"/>
                <w:highlight w:val="white"/>
              </w:rPr>
              <w:t>Снегина</w:t>
            </w:r>
            <w:proofErr w:type="spellEnd"/>
            <w:r w:rsidRPr="00EA33DF">
              <w:rPr>
                <w:rFonts w:ascii="Times New Roman" w:hAnsi="Times New Roman" w:cs="Times New Roman"/>
                <w:sz w:val="24"/>
                <w:szCs w:val="24"/>
                <w:highlight w:val="white"/>
              </w:rPr>
              <w:t>». Поэмы:</w:t>
            </w:r>
            <w:r w:rsidRPr="00EA33DF">
              <w:rPr>
                <w:rFonts w:ascii="Times New Roman" w:hAnsi="Times New Roman" w:cs="Times New Roman"/>
                <w:sz w:val="24"/>
                <w:szCs w:val="24"/>
              </w:rPr>
              <w:t xml:space="preserve"> «Сорокоуст»,</w:t>
            </w:r>
            <w:r w:rsidRPr="00EA33DF">
              <w:rPr>
                <w:rFonts w:ascii="Times New Roman" w:hAnsi="Times New Roman" w:cs="Times New Roman"/>
                <w:sz w:val="24"/>
                <w:szCs w:val="24"/>
                <w:highlight w:val="white"/>
              </w:rPr>
              <w:t xml:space="preserve"> «Черный человек»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lastRenderedPageBreak/>
              <w:t>В.В. Маяковский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Стихотворения: «</w:t>
            </w:r>
            <w:proofErr w:type="spellStart"/>
            <w:r w:rsidRPr="00EA33DF">
              <w:rPr>
                <w:rFonts w:ascii="Times New Roman" w:hAnsi="Times New Roman" w:cs="Times New Roman"/>
                <w:sz w:val="24"/>
                <w:szCs w:val="24"/>
              </w:rPr>
              <w:t>Адище</w:t>
            </w:r>
            <w:proofErr w:type="spellEnd"/>
            <w:r w:rsidRPr="00EA33DF">
              <w:rPr>
                <w:rFonts w:ascii="Times New Roman" w:hAnsi="Times New Roman" w:cs="Times New Roman"/>
                <w:sz w:val="24"/>
                <w:szCs w:val="24"/>
              </w:rPr>
              <w:t xml:space="preserve"> города», «Вам!», «Домой!», «Ода революции», «Прозаседавшиеся», «Разговор с фининспектором о поэзии», «Уже второй должно быть ты легла…», «Юбилейное»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Поэма: «Про это»</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М.И. Цветаева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«Все повторяю первый стих…», </w:t>
            </w:r>
            <w:r w:rsidRPr="00EA33DF">
              <w:rPr>
                <w:rFonts w:ascii="Times New Roman" w:hAnsi="Times New Roman" w:cs="Times New Roman"/>
                <w:sz w:val="24"/>
                <w:szCs w:val="24"/>
                <w:highlight w:val="white"/>
              </w:rPr>
              <w:t>«Идешь, на меня похожий»</w:t>
            </w:r>
            <w:proofErr w:type="gramStart"/>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Кто создан из камня…», «Откуда такая нежность», «Попытка ревности», «Пригвождена к позорному столбу»,  «Расстояние: версты, мили…»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Очерк «Мой Пушкин»</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О.Э. Мандельштам</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Стихотворения:</w:t>
            </w:r>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Айя-София</w:t>
            </w:r>
            <w:proofErr w:type="spellEnd"/>
            <w:r w:rsidRPr="00EA33DF">
              <w:rPr>
                <w:rFonts w:ascii="Times New Roman" w:hAnsi="Times New Roman" w:cs="Times New Roman"/>
                <w:sz w:val="24"/>
                <w:szCs w:val="24"/>
              </w:rPr>
              <w:t>»,</w:t>
            </w:r>
            <w:r w:rsidRPr="00EA33DF">
              <w:rPr>
                <w:rFonts w:ascii="Times New Roman" w:hAnsi="Times New Roman" w:cs="Times New Roman"/>
                <w:sz w:val="24"/>
                <w:szCs w:val="24"/>
                <w:highlight w:val="white"/>
              </w:rPr>
              <w:t xml:space="preserve"> «За гремучую доблесть грядущих веков…»,</w:t>
            </w:r>
            <w:r w:rsidRPr="00EA33DF">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Я к губам подношу эту зелень…» </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Б.Л. Пастернак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Стихотворения</w:t>
            </w:r>
            <w:proofErr w:type="gramStart"/>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Август», «Давай ронять слова…», «Единственные дни», «Красавица моя, вся стать…», «Июль», «Любимая – жуть! </w:t>
            </w:r>
            <w:proofErr w:type="gramStart"/>
            <w:r w:rsidRPr="00EA33DF">
              <w:rPr>
                <w:rFonts w:ascii="Times New Roman" w:hAnsi="Times New Roman" w:cs="Times New Roman"/>
                <w:sz w:val="24"/>
                <w:szCs w:val="24"/>
              </w:rPr>
              <w:t xml:space="preserve">Когда любит поэт…», «Любить иных – тяжелый крест…», </w:t>
            </w:r>
            <w:r w:rsidRPr="00EA33DF">
              <w:rPr>
                <w:rFonts w:ascii="Times New Roman" w:hAnsi="Times New Roman" w:cs="Times New Roman"/>
                <w:sz w:val="24"/>
                <w:szCs w:val="24"/>
              </w:rPr>
              <w:lastRenderedPageBreak/>
              <w:t xml:space="preserve">«Никого не будет в доме…», «О, знал бы я, что так бывает…», «Определение поэзии», «Поэзия», «Про эти стихи», «Сестра моя – жизнь и сегодня в разливе…», </w:t>
            </w:r>
            <w:r w:rsidRPr="00EA33DF">
              <w:rPr>
                <w:rFonts w:ascii="Times New Roman" w:hAnsi="Times New Roman" w:cs="Times New Roman"/>
                <w:sz w:val="24"/>
                <w:szCs w:val="24"/>
                <w:highlight w:val="white"/>
              </w:rPr>
              <w:t>«Снег идет»</w:t>
            </w:r>
            <w:r w:rsidRPr="00EA33DF">
              <w:rPr>
                <w:rFonts w:ascii="Times New Roman" w:hAnsi="Times New Roman" w:cs="Times New Roman"/>
                <w:sz w:val="24"/>
                <w:szCs w:val="24"/>
              </w:rPr>
              <w:t>, «Столетье с лишним – не вчера…»</w:t>
            </w:r>
            <w:proofErr w:type="gramEnd"/>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«Доктор Живаго»</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М.А. Булгаков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Книга рассказов «Записки юного врача». Пьесы «Дни </w:t>
            </w:r>
            <w:proofErr w:type="spellStart"/>
            <w:r w:rsidRPr="00EA33DF">
              <w:rPr>
                <w:rFonts w:ascii="Times New Roman" w:hAnsi="Times New Roman" w:cs="Times New Roman"/>
                <w:sz w:val="24"/>
                <w:szCs w:val="24"/>
              </w:rPr>
              <w:t>Турбиных</w:t>
            </w:r>
            <w:proofErr w:type="spellEnd"/>
            <w:r w:rsidRPr="00EA33DF">
              <w:rPr>
                <w:rFonts w:ascii="Times New Roman" w:hAnsi="Times New Roman" w:cs="Times New Roman"/>
                <w:sz w:val="24"/>
                <w:szCs w:val="24"/>
              </w:rPr>
              <w:t>», «Бег», «Кабала святош» («Мольер»), «Зойкина квартира»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А.П. Платонов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Рассказы и повести: «Река </w:t>
            </w:r>
            <w:proofErr w:type="spellStart"/>
            <w:r w:rsidRPr="00EA33DF">
              <w:rPr>
                <w:rFonts w:ascii="Times New Roman" w:hAnsi="Times New Roman" w:cs="Times New Roman"/>
                <w:sz w:val="24"/>
                <w:szCs w:val="24"/>
              </w:rPr>
              <w:t>Потудань</w:t>
            </w:r>
            <w:proofErr w:type="spellEnd"/>
            <w:r w:rsidRPr="00EA33DF">
              <w:rPr>
                <w:rFonts w:ascii="Times New Roman" w:hAnsi="Times New Roman" w:cs="Times New Roman"/>
                <w:sz w:val="24"/>
                <w:szCs w:val="24"/>
              </w:rPr>
              <w:t>», «Сокровенный человек», «Мусорный ветер»</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М.А. Шолохов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«Поднятая целина».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Книга рассказов «Донские рассказы»</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В.В. Набоков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«Машенька», «Защита Лужина»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М.М. Зощенко</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Рассказы: </w:t>
            </w:r>
            <w:proofErr w:type="gramStart"/>
            <w:r w:rsidRPr="00EA33DF">
              <w:rPr>
                <w:rFonts w:ascii="Times New Roman" w:hAnsi="Times New Roman" w:cs="Times New Roman"/>
                <w:sz w:val="24"/>
                <w:szCs w:val="24"/>
              </w:rPr>
              <w:t xml:space="preserve">«Баня», «Жертва революции», «Нервные люди», «Качество продукции», «Аристократка», «Прелести культуры», «Тормоз </w:t>
            </w:r>
            <w:proofErr w:type="spellStart"/>
            <w:r w:rsidRPr="00EA33DF">
              <w:rPr>
                <w:rFonts w:ascii="Times New Roman" w:hAnsi="Times New Roman" w:cs="Times New Roman"/>
                <w:sz w:val="24"/>
                <w:szCs w:val="24"/>
              </w:rPr>
              <w:t>Вестингауза</w:t>
            </w:r>
            <w:proofErr w:type="spellEnd"/>
            <w:r w:rsidRPr="00EA33DF">
              <w:rPr>
                <w:rFonts w:ascii="Times New Roman" w:hAnsi="Times New Roman" w:cs="Times New Roman"/>
                <w:sz w:val="24"/>
                <w:szCs w:val="24"/>
              </w:rPr>
              <w:t>», «Диктофон», «Обезьяний язык»</w:t>
            </w:r>
            <w:proofErr w:type="gram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И.Э.Бабель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Книга рассказов «Конармия»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А.А. Фадеев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«Разгром», «Молодая гвардия»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И. Ильф, Е.Петров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«12 стульев», «Золотой теленок»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Н.Р. </w:t>
            </w:r>
            <w:proofErr w:type="spellStart"/>
            <w:r w:rsidRPr="00EA33DF">
              <w:rPr>
                <w:rFonts w:ascii="Times New Roman" w:hAnsi="Times New Roman" w:cs="Times New Roman"/>
                <w:sz w:val="24"/>
                <w:szCs w:val="24"/>
              </w:rPr>
              <w:t>Эрдман</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«Самоубийца»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А.Н. Островский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lastRenderedPageBreak/>
              <w:t>Роман «Как закалялась сталь»</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А.И. Солженицын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Повесть «Раковый корпус», статья «Жить не по лжи»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В.Т. Шаламов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В.М. Шукшин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Рассказы «Верую», «Крепкий мужик», «Сапожки», «Танцующий Шива»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Н.А. Заболоцкий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 xml:space="preserve">Стихотворения: </w:t>
            </w:r>
            <w:proofErr w:type="gramStart"/>
            <w:r w:rsidRPr="00EA33DF">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EA33DF">
              <w:rPr>
                <w:rFonts w:ascii="Times New Roman" w:hAnsi="Times New Roman" w:cs="Times New Roman"/>
                <w:sz w:val="24"/>
                <w:szCs w:val="24"/>
              </w:rPr>
              <w:t xml:space="preserve">  «Новый Быт»,  «Рыбная лавка»,  «Искусство», «Я не ищу гармонии в природе…»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А.Т. Твардовский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w:t>
            </w:r>
            <w:proofErr w:type="gramStart"/>
            <w:r w:rsidRPr="00EA33DF">
              <w:rPr>
                <w:rFonts w:ascii="Times New Roman" w:hAnsi="Times New Roman" w:cs="Times New Roman"/>
                <w:sz w:val="24"/>
                <w:szCs w:val="24"/>
              </w:rPr>
              <w:t xml:space="preserve">«В тот день, когда окончилась война…», </w:t>
            </w:r>
            <w:r w:rsidRPr="00EA33DF">
              <w:rPr>
                <w:rFonts w:ascii="Times New Roman" w:hAnsi="Times New Roman" w:cs="Times New Roman"/>
                <w:sz w:val="24"/>
                <w:szCs w:val="24"/>
                <w:highlight w:val="white"/>
              </w:rPr>
              <w:t>«Вся суть в одном-единственном завете…»,</w:t>
            </w:r>
            <w:r w:rsidRPr="00EA33DF">
              <w:rPr>
                <w:rFonts w:ascii="Times New Roman" w:hAnsi="Times New Roman" w:cs="Times New Roman"/>
                <w:sz w:val="24"/>
                <w:szCs w:val="24"/>
              </w:rPr>
              <w:t xml:space="preserve"> «Дробится рваный цоколь монумента...»,</w:t>
            </w:r>
            <w:r>
              <w:rPr>
                <w:rFonts w:ascii="Times New Roman" w:hAnsi="Times New Roman" w:cs="Times New Roman"/>
                <w:sz w:val="24"/>
                <w:szCs w:val="24"/>
              </w:rPr>
              <w:t xml:space="preserve"> </w:t>
            </w:r>
            <w:r w:rsidRPr="00EA33DF">
              <w:rPr>
                <w:rFonts w:ascii="Times New Roman" w:hAnsi="Times New Roman" w:cs="Times New Roman"/>
                <w:sz w:val="24"/>
                <w:szCs w:val="24"/>
              </w:rPr>
              <w:t>«О сущем»,</w:t>
            </w:r>
            <w:r w:rsidRPr="00EA33DF">
              <w:rPr>
                <w:rFonts w:ascii="Times New Roman" w:hAnsi="Times New Roman" w:cs="Times New Roman"/>
                <w:sz w:val="24"/>
                <w:szCs w:val="24"/>
                <w:highlight w:val="white"/>
              </w:rPr>
              <w:t xml:space="preserve"> «Памяти матери», «Я знаю, никакой моей вины…»</w:t>
            </w:r>
            <w:proofErr w:type="gramEnd"/>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И.А. Бродский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Нобелевская лекция</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Н.М. Рубцов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lastRenderedPageBreak/>
              <w:t>Стихотворения</w:t>
            </w:r>
            <w:proofErr w:type="gramStart"/>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В горнице», </w:t>
            </w:r>
            <w:r w:rsidRPr="00EA33DF">
              <w:rPr>
                <w:rFonts w:ascii="Times New Roman" w:hAnsi="Times New Roman" w:cs="Times New Roman"/>
                <w:sz w:val="24"/>
                <w:szCs w:val="24"/>
                <w:highlight w:val="white"/>
              </w:rPr>
              <w:t xml:space="preserve">«Видения на холме», </w:t>
            </w:r>
            <w:r w:rsidRPr="00EA33DF">
              <w:rPr>
                <w:rFonts w:ascii="Times New Roman" w:hAnsi="Times New Roman" w:cs="Times New Roman"/>
                <w:sz w:val="24"/>
                <w:szCs w:val="24"/>
              </w:rPr>
              <w:t>«Звезда полей»,</w:t>
            </w:r>
            <w:r w:rsidRPr="00EA33DF">
              <w:rPr>
                <w:rFonts w:ascii="Times New Roman" w:hAnsi="Times New Roman" w:cs="Times New Roman"/>
                <w:sz w:val="24"/>
                <w:szCs w:val="24"/>
                <w:highlight w:val="white"/>
              </w:rPr>
              <w:t xml:space="preserve"> «Зимняя песня»</w:t>
            </w:r>
            <w:r w:rsidRPr="00EA33DF">
              <w:rPr>
                <w:rFonts w:ascii="Times New Roman" w:hAnsi="Times New Roman" w:cs="Times New Roman"/>
                <w:sz w:val="24"/>
                <w:szCs w:val="24"/>
              </w:rPr>
              <w:t xml:space="preserve">, </w:t>
            </w:r>
            <w:r w:rsidRPr="00EA33DF">
              <w:rPr>
                <w:rFonts w:ascii="Times New Roman" w:hAnsi="Times New Roman" w:cs="Times New Roman"/>
                <w:sz w:val="24"/>
                <w:szCs w:val="24"/>
                <w:highlight w:val="white"/>
              </w:rPr>
              <w:t>«Привет, Россия, родина моя!..»,</w:t>
            </w:r>
            <w:r w:rsidRPr="00EA33DF">
              <w:rPr>
                <w:rFonts w:ascii="Times New Roman" w:hAnsi="Times New Roman" w:cs="Times New Roman"/>
                <w:sz w:val="24"/>
                <w:szCs w:val="24"/>
              </w:rPr>
              <w:t xml:space="preserve"> «Тихая моя родина!», </w:t>
            </w:r>
            <w:r w:rsidRPr="00EA33DF">
              <w:rPr>
                <w:rFonts w:ascii="Times New Roman" w:hAnsi="Times New Roman" w:cs="Times New Roman"/>
                <w:sz w:val="24"/>
                <w:szCs w:val="24"/>
                <w:highlight w:val="white"/>
              </w:rPr>
              <w:t>«Русский огонек», «Стихи»</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Проза второй половины ХХ века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Ф.А. Абрамов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«Братья и сестры»</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Ч.Т. Айтматов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Повести «Пегий пес, бегущий краем моря», «Б</w:t>
            </w:r>
            <w:r>
              <w:rPr>
                <w:rFonts w:ascii="Times New Roman" w:hAnsi="Times New Roman" w:cs="Times New Roman"/>
                <w:sz w:val="24"/>
                <w:szCs w:val="24"/>
              </w:rPr>
              <w:t xml:space="preserve">елый пароход», «Прощай, </w:t>
            </w:r>
            <w:proofErr w:type="spellStart"/>
            <w:r>
              <w:rPr>
                <w:rFonts w:ascii="Times New Roman" w:hAnsi="Times New Roman" w:cs="Times New Roman"/>
                <w:sz w:val="24"/>
                <w:szCs w:val="24"/>
              </w:rPr>
              <w:t>Гюльсара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В.П. Аксёнов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Повести «Апельсины из Марокко», «</w:t>
            </w:r>
            <w:proofErr w:type="gramStart"/>
            <w:r w:rsidRPr="00EA33DF">
              <w:rPr>
                <w:rFonts w:ascii="Times New Roman" w:hAnsi="Times New Roman" w:cs="Times New Roman"/>
                <w:sz w:val="24"/>
                <w:szCs w:val="24"/>
              </w:rPr>
              <w:t>Затоваренная</w:t>
            </w:r>
            <w:proofErr w:type="gram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бочкотара</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В.П. Астафьев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«Царь-рыба». Повести: «Веселый солдат», «Пастух и пастушка»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В.И. Белов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«Привычное дело», книга «Лад»</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А.Г. Битов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Книга очерков «Уроки Армении»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В.В. Быков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Повести: «Знак беды», «Обелиск», «Сотников»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Б.Л. Васильев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Повести: «А зори здесь тихие», «В списках не значился», «Завтра была война»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Г.Н. </w:t>
            </w:r>
            <w:proofErr w:type="spellStart"/>
            <w:r w:rsidRPr="00EA33DF">
              <w:rPr>
                <w:rFonts w:ascii="Times New Roman" w:hAnsi="Times New Roman" w:cs="Times New Roman"/>
                <w:sz w:val="24"/>
                <w:szCs w:val="24"/>
              </w:rPr>
              <w:t>Владимов</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«Верный Руслан», роман «Генерал и его армия»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В.Н.Войнович</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«Жизнь и необычайные приключения солдата Ивана </w:t>
            </w:r>
            <w:proofErr w:type="spellStart"/>
            <w:r w:rsidRPr="00EA33DF">
              <w:rPr>
                <w:rFonts w:ascii="Times New Roman" w:hAnsi="Times New Roman" w:cs="Times New Roman"/>
                <w:sz w:val="24"/>
                <w:szCs w:val="24"/>
              </w:rPr>
              <w:t>Чонкина</w:t>
            </w:r>
            <w:proofErr w:type="spellEnd"/>
            <w:r w:rsidRPr="00EA33DF">
              <w:rPr>
                <w:rFonts w:ascii="Times New Roman" w:hAnsi="Times New Roman" w:cs="Times New Roman"/>
                <w:sz w:val="24"/>
                <w:szCs w:val="24"/>
              </w:rPr>
              <w:t>», «Москва 2042»</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В.С. </w:t>
            </w:r>
            <w:proofErr w:type="spellStart"/>
            <w:r w:rsidRPr="00EA33DF">
              <w:rPr>
                <w:rFonts w:ascii="Times New Roman" w:hAnsi="Times New Roman" w:cs="Times New Roman"/>
                <w:sz w:val="24"/>
                <w:szCs w:val="24"/>
              </w:rPr>
              <w:t>Гроссман</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Роман «Жизнь и судьба»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С.Д. Довлатов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Книги «Зона», «Чемодан», «Заповедник»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Ю.О. Домбровский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«Факультет ненужных вещей»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Ф.А. Искандер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«Детство </w:t>
            </w:r>
            <w:proofErr w:type="spellStart"/>
            <w:r w:rsidRPr="00EA33DF">
              <w:rPr>
                <w:rFonts w:ascii="Times New Roman" w:hAnsi="Times New Roman" w:cs="Times New Roman"/>
                <w:sz w:val="24"/>
                <w:szCs w:val="24"/>
              </w:rPr>
              <w:t>Чика</w:t>
            </w:r>
            <w:proofErr w:type="spellEnd"/>
            <w:r w:rsidRPr="00EA33DF">
              <w:rPr>
                <w:rFonts w:ascii="Times New Roman" w:hAnsi="Times New Roman" w:cs="Times New Roman"/>
                <w:sz w:val="24"/>
                <w:szCs w:val="24"/>
              </w:rPr>
              <w:t>», «</w:t>
            </w:r>
            <w:proofErr w:type="spellStart"/>
            <w:r w:rsidRPr="00EA33DF">
              <w:rPr>
                <w:rFonts w:ascii="Times New Roman" w:hAnsi="Times New Roman" w:cs="Times New Roman"/>
                <w:sz w:val="24"/>
                <w:szCs w:val="24"/>
              </w:rPr>
              <w:t>Сандро</w:t>
            </w:r>
            <w:proofErr w:type="spellEnd"/>
            <w:r w:rsidRPr="00EA33DF">
              <w:rPr>
                <w:rFonts w:ascii="Times New Roman" w:hAnsi="Times New Roman" w:cs="Times New Roman"/>
                <w:sz w:val="24"/>
                <w:szCs w:val="24"/>
              </w:rPr>
              <w:t xml:space="preserve"> из Чегема», «Кролики и удавы»</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Ю.П. Казаков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 «Во сне ты горько плакал»</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В.Л. Кондратьев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«Сашка»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Е.И. Носов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w:t>
            </w:r>
            <w:proofErr w:type="spellStart"/>
            <w:r w:rsidRPr="00EA33DF">
              <w:rPr>
                <w:rFonts w:ascii="Times New Roman" w:hAnsi="Times New Roman" w:cs="Times New Roman"/>
                <w:sz w:val="24"/>
                <w:szCs w:val="24"/>
              </w:rPr>
              <w:t>Усвятские</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шлемоносцы</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Б.Ш. </w:t>
            </w:r>
            <w:proofErr w:type="spellStart"/>
            <w:r w:rsidRPr="00EA33DF">
              <w:rPr>
                <w:rFonts w:ascii="Times New Roman" w:hAnsi="Times New Roman" w:cs="Times New Roman"/>
                <w:sz w:val="24"/>
                <w:szCs w:val="24"/>
              </w:rPr>
              <w:t>Окуждава</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«Будь здоров, школяр!»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В.Н. Некрасов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«В окопах Сталинграда»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В.Г. Распутин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Рассказы и повести: «Деньги для Марии», «Живи и помни», «Прощание </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 xml:space="preserve"> Матерой».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А.Д. Синявский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 «</w:t>
            </w:r>
            <w:proofErr w:type="spellStart"/>
            <w:r w:rsidRPr="00EA33DF">
              <w:rPr>
                <w:rFonts w:ascii="Times New Roman" w:hAnsi="Times New Roman" w:cs="Times New Roman"/>
                <w:sz w:val="24"/>
                <w:szCs w:val="24"/>
                <w:highlight w:val="white"/>
              </w:rPr>
              <w:t>Пхенц</w:t>
            </w:r>
            <w:proofErr w:type="spellEnd"/>
            <w:r w:rsidRPr="00EA33DF">
              <w:rPr>
                <w:rFonts w:ascii="Times New Roman" w:hAnsi="Times New Roman" w:cs="Times New Roman"/>
                <w:sz w:val="24"/>
                <w:szCs w:val="24"/>
                <w:highlight w:val="white"/>
              </w:rPr>
              <w:t>»</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А. и Б. Стругацкие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Романы: «Трудно быть богом», «Улитка на склоне»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Ю.В. Трифонов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«Обмен»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В.Ф. Тендряков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«Пара гнедых», «Хлеб для собаки»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Г.Н. Щербакова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«Вам и не снилось»</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Драматургия второй  половины ХХ века: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 xml:space="preserve">А.Н. Арбузов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«Жестокие игры»</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А.В. Вампилов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Пьесы «Старший сын», «Утиная охота»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А.М. Володин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«Назначение»</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В.С. Розов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Пьеса «Гнездо глухаря»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М.М. Рощин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Пьеса «Валентин и Валентина»</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Поэзия второй половины XX века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Б.А. Ахмадулина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А.А. Вознесенский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В.С. Высоцкий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Е.А. Евтушенко</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Ю.П. Кузнецов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А.С. Кушнер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Ю.Д. </w:t>
            </w:r>
            <w:proofErr w:type="spellStart"/>
            <w:r w:rsidRPr="00EA33DF">
              <w:rPr>
                <w:rFonts w:ascii="Times New Roman" w:hAnsi="Times New Roman" w:cs="Times New Roman"/>
                <w:sz w:val="24"/>
                <w:szCs w:val="24"/>
              </w:rPr>
              <w:t>Левитанский</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Л.Н. Мартынов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Вс.Н. Некрасов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Б.Ш. Окуджава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Д.С. Самойлов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Г.В. Сапгир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Б.А. Слуцкий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В.Н. Соколов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В.А. Солоухин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А.А. Тарковский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О.Г. Чухонцев</w:t>
            </w: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С.А. Есенин</w:t>
            </w:r>
          </w:p>
          <w:p w:rsidR="00AD3D9A" w:rsidRPr="00644A61"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«Гой ты, </w:t>
            </w:r>
            <w:proofErr w:type="spellStart"/>
            <w:r w:rsidRPr="00EA33DF">
              <w:rPr>
                <w:rFonts w:ascii="Times New Roman" w:hAnsi="Times New Roman" w:cs="Times New Roman"/>
                <w:sz w:val="24"/>
                <w:szCs w:val="24"/>
              </w:rPr>
              <w:t>Русьмоя</w:t>
            </w:r>
            <w:proofErr w:type="spellEnd"/>
            <w:r w:rsidRPr="00EA33DF">
              <w:rPr>
                <w:rFonts w:ascii="Times New Roman" w:hAnsi="Times New Roman" w:cs="Times New Roman"/>
                <w:sz w:val="24"/>
                <w:szCs w:val="24"/>
              </w:rPr>
              <w:t xml:space="preserve"> родная…», «Да! Теперь решено. Без возврата…», «До свиданья, друг мой, до свиданья!..», «Не жалею, не зову, не плачу…», «Песнь о собаке», </w:t>
            </w:r>
            <w:r w:rsidRPr="00EA33DF">
              <w:rPr>
                <w:rFonts w:ascii="Times New Roman" w:hAnsi="Times New Roman" w:cs="Times New Roman"/>
                <w:sz w:val="24"/>
                <w:szCs w:val="24"/>
                <w:highlight w:val="white"/>
              </w:rPr>
              <w:t>«Письмо к женщине», «Письмо матери», «Собаке Качалова», «</w:t>
            </w:r>
            <w:proofErr w:type="spellStart"/>
            <w:r w:rsidRPr="00EA33DF">
              <w:rPr>
                <w:rFonts w:ascii="Times New Roman" w:hAnsi="Times New Roman" w:cs="Times New Roman"/>
                <w:sz w:val="24"/>
                <w:szCs w:val="24"/>
                <w:highlight w:val="white"/>
              </w:rPr>
              <w:t>Шаганэ</w:t>
            </w:r>
            <w:proofErr w:type="spellEnd"/>
            <w:r w:rsidRPr="00EA33DF">
              <w:rPr>
                <w:rFonts w:ascii="Times New Roman" w:hAnsi="Times New Roman" w:cs="Times New Roman"/>
                <w:sz w:val="24"/>
                <w:szCs w:val="24"/>
                <w:highlight w:val="white"/>
              </w:rPr>
              <w:t xml:space="preserve"> ты моя, </w:t>
            </w:r>
            <w:proofErr w:type="spellStart"/>
            <w:r w:rsidRPr="00EA33DF">
              <w:rPr>
                <w:rFonts w:ascii="Times New Roman" w:hAnsi="Times New Roman" w:cs="Times New Roman"/>
                <w:sz w:val="24"/>
                <w:szCs w:val="24"/>
                <w:highlight w:val="white"/>
              </w:rPr>
              <w:t>Шаганэ</w:t>
            </w:r>
            <w:proofErr w:type="spellEnd"/>
            <w:r w:rsidRPr="00EA33DF">
              <w:rPr>
                <w:rFonts w:ascii="Times New Roman" w:hAnsi="Times New Roman" w:cs="Times New Roman"/>
                <w:sz w:val="24"/>
                <w:szCs w:val="24"/>
                <w:highlight w:val="white"/>
              </w:rPr>
              <w:t>…»</w:t>
            </w:r>
            <w:proofErr w:type="gramStart"/>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Я последний поэт деревни…»</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В.В. Маяковский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w:t>
            </w:r>
            <w:r w:rsidRPr="00EA33DF">
              <w:rPr>
                <w:rFonts w:ascii="Times New Roman" w:hAnsi="Times New Roman" w:cs="Times New Roman"/>
                <w:sz w:val="24"/>
                <w:szCs w:val="24"/>
              </w:rPr>
              <w:t xml:space="preserve">«А вы могли бы?», «Левый </w:t>
            </w:r>
            <w:r w:rsidRPr="00EA33DF">
              <w:rPr>
                <w:rFonts w:ascii="Times New Roman" w:hAnsi="Times New Roman" w:cs="Times New Roman"/>
                <w:sz w:val="24"/>
                <w:szCs w:val="24"/>
              </w:rPr>
              <w:lastRenderedPageBreak/>
              <w:t xml:space="preserve">марш», «Нате!», «Необычайное приключение, бывшее с Владимиром Маяковским летом на даче», </w:t>
            </w:r>
            <w:r w:rsidRPr="00EA33DF">
              <w:rPr>
                <w:rFonts w:ascii="Times New Roman" w:hAnsi="Times New Roman" w:cs="Times New Roman"/>
                <w:sz w:val="24"/>
                <w:szCs w:val="24"/>
                <w:highlight w:val="white"/>
              </w:rPr>
              <w:t>«</w:t>
            </w:r>
            <w:proofErr w:type="spellStart"/>
            <w:r w:rsidRPr="00EA33DF">
              <w:rPr>
                <w:rFonts w:ascii="Times New Roman" w:hAnsi="Times New Roman" w:cs="Times New Roman"/>
                <w:sz w:val="24"/>
                <w:szCs w:val="24"/>
                <w:highlight w:val="white"/>
              </w:rPr>
              <w:t>Лиличка</w:t>
            </w:r>
            <w:proofErr w:type="spellEnd"/>
            <w:r w:rsidRPr="00EA33DF">
              <w:rPr>
                <w:rFonts w:ascii="Times New Roman" w:hAnsi="Times New Roman" w:cs="Times New Roman"/>
                <w:sz w:val="24"/>
                <w:szCs w:val="24"/>
                <w:highlight w:val="white"/>
              </w:rPr>
              <w:t>!»,</w:t>
            </w:r>
            <w:r w:rsidRPr="00EA33DF">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Поэма «Облако в штанах»</w:t>
            </w:r>
            <w:proofErr w:type="gramStart"/>
            <w:r w:rsidRPr="00EA33DF">
              <w:rPr>
                <w:rFonts w:ascii="Times New Roman" w:hAnsi="Times New Roman" w:cs="Times New Roman"/>
                <w:sz w:val="24"/>
                <w:szCs w:val="24"/>
                <w:highlight w:val="white"/>
              </w:rPr>
              <w:t>,«</w:t>
            </w:r>
            <w:proofErr w:type="gramEnd"/>
            <w:r w:rsidRPr="00EA33DF">
              <w:rPr>
                <w:rFonts w:ascii="Times New Roman" w:hAnsi="Times New Roman" w:cs="Times New Roman"/>
                <w:sz w:val="24"/>
                <w:szCs w:val="24"/>
                <w:highlight w:val="white"/>
              </w:rPr>
              <w:t>Первое вступление к поэме «Во весь голос»</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r>
      <w:tr w:rsidR="00AD3D9A" w:rsidRPr="00EA33DF" w:rsidTr="007353C4">
        <w:trPr>
          <w:trHeight w:val="2760"/>
        </w:trPr>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tcBorders>
              <w:bottom w:val="single" w:sz="4" w:space="0" w:color="auto"/>
            </w:tcBorders>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М.И. Цветаева</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w:t>
            </w:r>
            <w:r w:rsidRPr="00EA33DF">
              <w:rPr>
                <w:rFonts w:ascii="Times New Roman" w:hAnsi="Times New Roman" w:cs="Times New Roman"/>
                <w:sz w:val="24"/>
                <w:szCs w:val="24"/>
              </w:rPr>
              <w:t xml:space="preserve">«Генералам двенадцатого года», </w:t>
            </w:r>
            <w:r w:rsidRPr="00EA33DF">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EA33DF">
              <w:rPr>
                <w:rFonts w:ascii="Times New Roman" w:hAnsi="Times New Roman" w:cs="Times New Roman"/>
                <w:sz w:val="24"/>
                <w:szCs w:val="24"/>
                <w:highlight w:val="white"/>
              </w:rPr>
              <w:t>О</w:t>
            </w:r>
            <w:proofErr w:type="gramEnd"/>
            <w:r w:rsidRPr="00EA33DF">
              <w:rPr>
                <w:rFonts w:ascii="Times New Roman" w:hAnsi="Times New Roman" w:cs="Times New Roman"/>
                <w:sz w:val="24"/>
                <w:szCs w:val="24"/>
                <w:highlight w:val="white"/>
              </w:rPr>
              <w:t xml:space="preserve"> сколько их упало в эту бездну…», </w:t>
            </w:r>
            <w:r w:rsidRPr="00EA33DF">
              <w:rPr>
                <w:rFonts w:ascii="Times New Roman" w:hAnsi="Times New Roman" w:cs="Times New Roman"/>
                <w:sz w:val="24"/>
                <w:szCs w:val="24"/>
              </w:rPr>
              <w:t xml:space="preserve">«О, слезы на глазах…».   </w:t>
            </w:r>
            <w:r w:rsidRPr="00EA33DF">
              <w:rPr>
                <w:rFonts w:ascii="Times New Roman" w:hAnsi="Times New Roman" w:cs="Times New Roman"/>
                <w:sz w:val="24"/>
                <w:szCs w:val="24"/>
                <w:highlight w:val="white"/>
              </w:rPr>
              <w:t>«Стихи к Блоку» («Имя твое – птица в руке…»), «Тоска по родине! Давно…»</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О.Э. Мандельштам</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Стихотворения: «Бессонница. Гомер. Тугие паруса…», </w:t>
            </w:r>
            <w:r w:rsidRPr="00EA33DF">
              <w:rPr>
                <w:rFonts w:ascii="Times New Roman" w:hAnsi="Times New Roman" w:cs="Times New Roman"/>
                <w:sz w:val="24"/>
                <w:szCs w:val="24"/>
              </w:rPr>
              <w:t xml:space="preserve"> «Мы </w:t>
            </w:r>
            <w:proofErr w:type="gramStart"/>
            <w:r w:rsidRPr="00EA33DF">
              <w:rPr>
                <w:rFonts w:ascii="Times New Roman" w:hAnsi="Times New Roman" w:cs="Times New Roman"/>
                <w:sz w:val="24"/>
                <w:szCs w:val="24"/>
              </w:rPr>
              <w:t>живем под собою не чуя</w:t>
            </w:r>
            <w:proofErr w:type="gramEnd"/>
            <w:r w:rsidRPr="00EA33DF">
              <w:rPr>
                <w:rFonts w:ascii="Times New Roman" w:hAnsi="Times New Roman" w:cs="Times New Roman"/>
                <w:sz w:val="24"/>
                <w:szCs w:val="24"/>
              </w:rPr>
              <w:t xml:space="preserve"> страны…», </w:t>
            </w:r>
            <w:r w:rsidRPr="00EA33DF">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EA33DF">
              <w:rPr>
                <w:rFonts w:ascii="Times New Roman" w:hAnsi="Times New Roman" w:cs="Times New Roman"/>
                <w:sz w:val="24"/>
                <w:szCs w:val="24"/>
                <w:highlight w:val="white"/>
              </w:rPr>
              <w:t>Оссиана</w:t>
            </w:r>
            <w:proofErr w:type="spellEnd"/>
            <w:r w:rsidRPr="00EA33DF">
              <w:rPr>
                <w:rFonts w:ascii="Times New Roman" w:hAnsi="Times New Roman" w:cs="Times New Roman"/>
                <w:sz w:val="24"/>
                <w:szCs w:val="24"/>
                <w:highlight w:val="white"/>
              </w:rPr>
              <w:t>…»,  «</w:t>
            </w:r>
            <w:proofErr w:type="spellStart"/>
            <w:r w:rsidRPr="00EA33DF">
              <w:rPr>
                <w:rFonts w:ascii="Times New Roman" w:hAnsi="Times New Roman" w:cs="Times New Roman"/>
                <w:sz w:val="24"/>
                <w:szCs w:val="24"/>
                <w:highlight w:val="white"/>
              </w:rPr>
              <w:t>NotreDame</w:t>
            </w:r>
            <w:proofErr w:type="spellEnd"/>
            <w:r w:rsidRPr="00EA33DF">
              <w:rPr>
                <w:rFonts w:ascii="Times New Roman" w:hAnsi="Times New Roman" w:cs="Times New Roman"/>
                <w:sz w:val="24"/>
                <w:szCs w:val="24"/>
                <w:highlight w:val="white"/>
              </w:rPr>
              <w:t>»</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Б.Л. Пастернак</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 Стихотворения: </w:t>
            </w:r>
            <w:r w:rsidRPr="00EA33DF">
              <w:rPr>
                <w:rFonts w:ascii="Times New Roman" w:hAnsi="Times New Roman" w:cs="Times New Roman"/>
                <w:sz w:val="24"/>
                <w:szCs w:val="24"/>
              </w:rPr>
              <w:t>«Быть знаменитым некрасиво…»,</w:t>
            </w:r>
            <w:r w:rsidRPr="00EA33DF">
              <w:rPr>
                <w:rFonts w:ascii="Times New Roman" w:hAnsi="Times New Roman" w:cs="Times New Roman"/>
                <w:sz w:val="24"/>
                <w:szCs w:val="24"/>
                <w:highlight w:val="white"/>
              </w:rPr>
              <w:t xml:space="preserve"> «Во всем мне хочется дойти…», «Гамлет», </w:t>
            </w:r>
            <w:r w:rsidRPr="00EA33DF">
              <w:rPr>
                <w:rFonts w:ascii="Times New Roman" w:hAnsi="Times New Roman" w:cs="Times New Roman"/>
                <w:sz w:val="24"/>
                <w:szCs w:val="24"/>
              </w:rPr>
              <w:t xml:space="preserve">«Марбург», </w:t>
            </w:r>
            <w:r w:rsidRPr="00EA33DF">
              <w:rPr>
                <w:rFonts w:ascii="Times New Roman" w:hAnsi="Times New Roman" w:cs="Times New Roman"/>
                <w:sz w:val="24"/>
                <w:szCs w:val="24"/>
                <w:highlight w:val="white"/>
              </w:rPr>
              <w:t>«Зимняя ночь», «Февраль. Достать чернил и плакать!..»</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Е.И. Замятин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Роман «Мы»</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rPr>
          <w:trHeight w:val="1653"/>
        </w:trPr>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tcBorders>
              <w:bottom w:val="single" w:sz="4" w:space="0" w:color="auto"/>
            </w:tcBorders>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М.А. Булгаков</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Повесть «Собачье сердце»</w:t>
            </w:r>
            <w:r w:rsidRPr="00EA33DF">
              <w:rPr>
                <w:rFonts w:ascii="Times New Roman" w:hAnsi="Times New Roman" w:cs="Times New Roman"/>
                <w:sz w:val="24"/>
                <w:szCs w:val="24"/>
                <w:highlight w:val="white"/>
              </w:rPr>
              <w:t xml:space="preserve"> Романы «Белая гвардия»</w:t>
            </w:r>
            <w:r w:rsidRPr="00EA33DF">
              <w:rPr>
                <w:rFonts w:ascii="Times New Roman" w:hAnsi="Times New Roman" w:cs="Times New Roman"/>
                <w:sz w:val="24"/>
                <w:szCs w:val="24"/>
              </w:rPr>
              <w:t xml:space="preserve">, </w:t>
            </w:r>
            <w:r w:rsidRPr="00EA33DF">
              <w:rPr>
                <w:rFonts w:ascii="Times New Roman" w:hAnsi="Times New Roman" w:cs="Times New Roman"/>
                <w:sz w:val="24"/>
                <w:szCs w:val="24"/>
                <w:highlight w:val="white"/>
              </w:rPr>
              <w:t>«Мастер и Маргарита»</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rPr>
          <w:trHeight w:val="1104"/>
        </w:trPr>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tcBorders>
              <w:bottom w:val="single" w:sz="4" w:space="0" w:color="auto"/>
            </w:tcBorders>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А.П. Платонов. </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Рассказы и повести: «В прекрасном и яростном мире», «Котлован», «Возвращение»</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rPr>
          <w:trHeight w:val="761"/>
        </w:trPr>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tcBorders>
              <w:bottom w:val="single" w:sz="4" w:space="0" w:color="auto"/>
            </w:tcBorders>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М.А. Шолохов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highlight w:val="white"/>
              </w:rPr>
              <w:t xml:space="preserve">Роман-эпопея «Тихий Дон» </w:t>
            </w: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rPr>
          <w:trHeight w:val="1623"/>
        </w:trPr>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В.В. Набоков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Рассказы «Облако, озеро, башня», «Весна в </w:t>
            </w:r>
            <w:proofErr w:type="spellStart"/>
            <w:r w:rsidRPr="00EA33DF">
              <w:rPr>
                <w:rFonts w:ascii="Times New Roman" w:hAnsi="Times New Roman" w:cs="Times New Roman"/>
                <w:sz w:val="24"/>
                <w:szCs w:val="24"/>
              </w:rPr>
              <w:t>Фиальте</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highlight w:val="yellow"/>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p w:rsidR="00AD3D9A" w:rsidRPr="00EA33DF" w:rsidRDefault="00AD3D9A" w:rsidP="00AD3D9A">
            <w:pPr>
              <w:spacing w:after="0" w:line="240" w:lineRule="auto"/>
              <w:rPr>
                <w:rFonts w:ascii="Times New Roman" w:hAnsi="Times New Roman" w:cs="Times New Roman"/>
                <w:sz w:val="24"/>
                <w:szCs w:val="24"/>
                <w:highlight w:val="white"/>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val="restart"/>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А.И. Солженицын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 «Один день Ивана Денисовича»</w:t>
            </w: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А.И. Солженицын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rPr>
              <w:t>Рассказ «Матренин двор»</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 xml:space="preserve">Книга «Архипелаг </w:t>
            </w:r>
            <w:proofErr w:type="spellStart"/>
            <w:r w:rsidRPr="00EA33DF">
              <w:rPr>
                <w:rFonts w:ascii="Times New Roman" w:hAnsi="Times New Roman" w:cs="Times New Roman"/>
                <w:sz w:val="24"/>
                <w:szCs w:val="24"/>
                <w:highlight w:val="white"/>
              </w:rPr>
              <w:t>ГУЛаг</w:t>
            </w:r>
            <w:proofErr w:type="spellEnd"/>
            <w:r w:rsidRPr="00EA33DF">
              <w:rPr>
                <w:rFonts w:ascii="Times New Roman" w:hAnsi="Times New Roman" w:cs="Times New Roman"/>
                <w:sz w:val="24"/>
                <w:szCs w:val="24"/>
                <w:highlight w:val="white"/>
              </w:rPr>
              <w:t>»</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tcBorders>
              <w:bottom w:val="single" w:sz="4" w:space="0" w:color="auto"/>
            </w:tcBorders>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В.Т. Шаламов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«На представку», «Серафим», «Красный крест», «Тифозный карантин», «Последний бой майора Пугачева»</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И.А. Бродский</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Стихотворения</w:t>
            </w:r>
            <w:proofErr w:type="gramStart"/>
            <w:r w:rsidRPr="00EA33DF">
              <w:rPr>
                <w:rFonts w:ascii="Times New Roman" w:hAnsi="Times New Roman" w:cs="Times New Roman"/>
                <w:sz w:val="24"/>
                <w:szCs w:val="24"/>
                <w:highlight w:val="white"/>
              </w:rPr>
              <w:t>:«</w:t>
            </w:r>
            <w:proofErr w:type="gramEnd"/>
            <w:r w:rsidRPr="00EA33DF">
              <w:rPr>
                <w:rFonts w:ascii="Times New Roman" w:hAnsi="Times New Roman" w:cs="Times New Roman"/>
                <w:sz w:val="24"/>
                <w:szCs w:val="24"/>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В.М. Шукшин</w:t>
            </w:r>
          </w:p>
          <w:p w:rsidR="00AD3D9A" w:rsidRPr="00EA33DF" w:rsidRDefault="00AD3D9A" w:rsidP="00AD3D9A">
            <w:pPr>
              <w:spacing w:after="0" w:line="240" w:lineRule="auto"/>
              <w:rPr>
                <w:rFonts w:ascii="Times New Roman" w:hAnsi="Times New Roman" w:cs="Times New Roman"/>
                <w:sz w:val="24"/>
                <w:szCs w:val="24"/>
                <w:highlight w:val="white"/>
              </w:rPr>
            </w:pPr>
            <w:r w:rsidRPr="00EA33DF">
              <w:rPr>
                <w:rFonts w:ascii="Times New Roman" w:hAnsi="Times New Roman" w:cs="Times New Roman"/>
                <w:sz w:val="24"/>
                <w:szCs w:val="24"/>
                <w:highlight w:val="white"/>
              </w:rPr>
              <w:t>Рассказы «Срезал», «Забуксовал», «Чудик»</w:t>
            </w:r>
          </w:p>
        </w:tc>
        <w:tc>
          <w:tcPr>
            <w:tcW w:w="5529" w:type="dxa"/>
            <w:vMerge/>
            <w:shd w:val="clear" w:color="auto" w:fill="auto"/>
          </w:tcPr>
          <w:p w:rsidR="00AD3D9A" w:rsidRPr="00EA33DF" w:rsidRDefault="00AD3D9A" w:rsidP="00AD3D9A">
            <w:pPr>
              <w:spacing w:after="0" w:line="240" w:lineRule="auto"/>
              <w:rPr>
                <w:rFonts w:ascii="Times New Roman" w:hAnsi="Times New Roman" w:cs="Times New Roman"/>
                <w:sz w:val="24"/>
                <w:szCs w:val="24"/>
                <w:highlight w:val="white"/>
              </w:rPr>
            </w:pP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529"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Современный литературный процесс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Б.Акунин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w:t>
            </w:r>
            <w:proofErr w:type="spellStart"/>
            <w:r w:rsidRPr="00EA33DF">
              <w:rPr>
                <w:rFonts w:ascii="Times New Roman" w:hAnsi="Times New Roman" w:cs="Times New Roman"/>
                <w:sz w:val="24"/>
                <w:szCs w:val="24"/>
              </w:rPr>
              <w:t>Азазель</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 Алексиевич</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Книги «У войны не женское лицо», «Цинковые мальчики»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Д.Л. Быков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Стихотворения, рассказы, Лекции о русской литературе </w:t>
            </w:r>
          </w:p>
          <w:p w:rsidR="00AD3D9A" w:rsidRPr="00EA33DF" w:rsidRDefault="00AD3D9A" w:rsidP="00AD3D9A">
            <w:pPr>
              <w:spacing w:after="0" w:line="240" w:lineRule="auto"/>
              <w:rPr>
                <w:rFonts w:ascii="Times New Roman" w:hAnsi="Times New Roman" w:cs="Times New Roman"/>
                <w:sz w:val="24"/>
                <w:szCs w:val="24"/>
              </w:rPr>
            </w:pPr>
            <w:proofErr w:type="spellStart"/>
            <w:r w:rsidRPr="00EA33DF">
              <w:rPr>
                <w:rFonts w:ascii="Times New Roman" w:hAnsi="Times New Roman" w:cs="Times New Roman"/>
                <w:sz w:val="24"/>
                <w:szCs w:val="24"/>
              </w:rPr>
              <w:t>Э.Веркин</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«Облачный полк»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Б.П. Екимов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Повесть «Пиночет»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А.В. Иванов</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«Сердце Пармы», «Золото бунта»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В.С. Маканин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 «Кавказский пленный»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В.О. Пелевин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 «Затворник и Шестипалый», книга «Жизнь насекомых»</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М. Петросян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«Дом, в котором…»</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Л.С. Петрушевская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«Новые </w:t>
            </w:r>
            <w:proofErr w:type="spellStart"/>
            <w:r w:rsidRPr="00EA33DF">
              <w:rPr>
                <w:rFonts w:ascii="Times New Roman" w:hAnsi="Times New Roman" w:cs="Times New Roman"/>
                <w:sz w:val="24"/>
                <w:szCs w:val="24"/>
              </w:rPr>
              <w:t>робинзоны</w:t>
            </w:r>
            <w:proofErr w:type="spellEnd"/>
            <w:r w:rsidRPr="00EA33DF">
              <w:rPr>
                <w:rFonts w:ascii="Times New Roman" w:hAnsi="Times New Roman" w:cs="Times New Roman"/>
                <w:sz w:val="24"/>
                <w:szCs w:val="24"/>
              </w:rPr>
              <w:t>», «Свой круг», «Гигиена»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З. </w:t>
            </w:r>
            <w:proofErr w:type="spellStart"/>
            <w:r w:rsidRPr="00EA33DF">
              <w:rPr>
                <w:rFonts w:ascii="Times New Roman" w:hAnsi="Times New Roman" w:cs="Times New Roman"/>
                <w:sz w:val="24"/>
                <w:szCs w:val="24"/>
              </w:rPr>
              <w:t>Прилепин</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w:t>
            </w:r>
            <w:proofErr w:type="spellStart"/>
            <w:r w:rsidRPr="00EA33DF">
              <w:rPr>
                <w:rFonts w:ascii="Times New Roman" w:hAnsi="Times New Roman" w:cs="Times New Roman"/>
                <w:sz w:val="24"/>
                <w:szCs w:val="24"/>
              </w:rPr>
              <w:t>Санькя</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В.А. </w:t>
            </w:r>
            <w:proofErr w:type="spellStart"/>
            <w:r w:rsidRPr="00EA33DF">
              <w:rPr>
                <w:rFonts w:ascii="Times New Roman" w:hAnsi="Times New Roman" w:cs="Times New Roman"/>
                <w:sz w:val="24"/>
                <w:szCs w:val="24"/>
              </w:rPr>
              <w:t>Пьецух</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«Шкаф»</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Д.И. Рубина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Повести: «На солнечной стороне улицы», «Я и ты под персиковыми облаками»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О.А. </w:t>
            </w:r>
            <w:proofErr w:type="spellStart"/>
            <w:r w:rsidRPr="00EA33DF">
              <w:rPr>
                <w:rFonts w:ascii="Times New Roman" w:hAnsi="Times New Roman" w:cs="Times New Roman"/>
                <w:sz w:val="24"/>
                <w:szCs w:val="24"/>
              </w:rPr>
              <w:t>Славникова</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 «Сестры Черепановы»</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«2017»</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Т.Н. Толстая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«Поэт и муза», «Серафим», «На золотом крыльце сидели».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Роман «</w:t>
            </w:r>
            <w:proofErr w:type="spellStart"/>
            <w:r w:rsidRPr="00EA33DF">
              <w:rPr>
                <w:rFonts w:ascii="Times New Roman" w:hAnsi="Times New Roman" w:cs="Times New Roman"/>
                <w:sz w:val="24"/>
                <w:szCs w:val="24"/>
              </w:rPr>
              <w:t>Кысь</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Л.Е. Улицкая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Рассказы, повесть «Сонечка»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Е.С. Чижова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«Крошки Цахес»</w:t>
            </w: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529"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Мировая литература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 Аполлинер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 Бальзак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«Гобсек», «Шагреневая кожа»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Г. Белль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«Глазами клоуна»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Ш. </w:t>
            </w:r>
            <w:proofErr w:type="spellStart"/>
            <w:r w:rsidRPr="00EA33DF">
              <w:rPr>
                <w:rFonts w:ascii="Times New Roman" w:hAnsi="Times New Roman" w:cs="Times New Roman"/>
                <w:sz w:val="24"/>
                <w:szCs w:val="24"/>
              </w:rPr>
              <w:t>Бодлер</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 </w:t>
            </w:r>
            <w:proofErr w:type="spellStart"/>
            <w:r w:rsidRPr="00EA33DF">
              <w:rPr>
                <w:rFonts w:ascii="Times New Roman" w:hAnsi="Times New Roman" w:cs="Times New Roman"/>
                <w:sz w:val="24"/>
                <w:szCs w:val="24"/>
              </w:rPr>
              <w:t>Брэдбери</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«451 градус по Фаренгейту»</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 Верлен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Э. Верхарн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У. </w:t>
            </w:r>
            <w:proofErr w:type="spellStart"/>
            <w:r w:rsidRPr="00EA33DF">
              <w:rPr>
                <w:rFonts w:ascii="Times New Roman" w:hAnsi="Times New Roman" w:cs="Times New Roman"/>
                <w:sz w:val="24"/>
                <w:szCs w:val="24"/>
              </w:rPr>
              <w:t>Голдинг</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«Повелитель мух»</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Ч. Диккенс</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«Лавка древностей», «Рождественская история»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Г. Ибсен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«Нора»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 Камю</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«Посторонний»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Ф.Кафка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Рассказ «Превращение»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Х.Ли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«Убить пересмешника»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Г.Г. Маркес</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Роман «Сто лет одиночества»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М.Метерлинк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«Слепые»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 де Мопассан</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«Милый друг»</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У.С. Моэм</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«Театр»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Д.Оруэлл</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«1984»</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Э.М. Ремарк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Романы «На западном фронте без перемен», «Три товарища»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 Рембо</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P.M. Рильке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Д. </w:t>
            </w:r>
            <w:proofErr w:type="spellStart"/>
            <w:r w:rsidRPr="00EA33DF">
              <w:rPr>
                <w:rFonts w:ascii="Times New Roman" w:hAnsi="Times New Roman" w:cs="Times New Roman"/>
                <w:sz w:val="24"/>
                <w:szCs w:val="24"/>
              </w:rPr>
              <w:t>Селлинджер</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«Над пропастью во ржи»</w:t>
            </w:r>
          </w:p>
          <w:p w:rsidR="00AD3D9A" w:rsidRPr="00EA33DF" w:rsidRDefault="00AD3D9A" w:rsidP="00AD3D9A">
            <w:pPr>
              <w:spacing w:after="0" w:line="240" w:lineRule="auto"/>
              <w:rPr>
                <w:rFonts w:ascii="Times New Roman" w:hAnsi="Times New Roman" w:cs="Times New Roman"/>
                <w:sz w:val="24"/>
                <w:szCs w:val="24"/>
              </w:rPr>
            </w:pPr>
            <w:proofErr w:type="spellStart"/>
            <w:r w:rsidRPr="00EA33DF">
              <w:rPr>
                <w:rFonts w:ascii="Times New Roman" w:hAnsi="Times New Roman" w:cs="Times New Roman"/>
                <w:sz w:val="24"/>
                <w:szCs w:val="24"/>
              </w:rPr>
              <w:t>У.Старк</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Повести: «Чудаки и </w:t>
            </w:r>
            <w:proofErr w:type="gramStart"/>
            <w:r w:rsidRPr="00EA33DF">
              <w:rPr>
                <w:rFonts w:ascii="Times New Roman" w:hAnsi="Times New Roman" w:cs="Times New Roman"/>
                <w:sz w:val="24"/>
                <w:szCs w:val="24"/>
              </w:rPr>
              <w:t>зануды</w:t>
            </w:r>
            <w:proofErr w:type="gramEnd"/>
            <w:r w:rsidRPr="00EA33DF">
              <w:rPr>
                <w:rFonts w:ascii="Times New Roman" w:hAnsi="Times New Roman" w:cs="Times New Roman"/>
                <w:sz w:val="24"/>
                <w:szCs w:val="24"/>
              </w:rPr>
              <w:t>», «Пусть танцуют белые медведи»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Ф. Стендаль</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«Пармская обитель»</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 Уэллс</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«Машина времени»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 Флобер</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Роман «Мадам </w:t>
            </w:r>
            <w:proofErr w:type="spellStart"/>
            <w:r w:rsidRPr="00EA33DF">
              <w:rPr>
                <w:rFonts w:ascii="Times New Roman" w:hAnsi="Times New Roman" w:cs="Times New Roman"/>
                <w:sz w:val="24"/>
                <w:szCs w:val="24"/>
              </w:rPr>
              <w:t>Бовари</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О.Хаксли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Роман  «О дивный новый мир»,  </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Э. Хемингуэй</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Повесть  «Старик и море», роман «Прощай, оружие»</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А. Франк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lastRenderedPageBreak/>
              <w:t>Книга «Дневник Анны Франк»</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Б. Шоу</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Пьеса «</w:t>
            </w:r>
            <w:proofErr w:type="spellStart"/>
            <w:r w:rsidRPr="00EA33DF">
              <w:rPr>
                <w:rFonts w:ascii="Times New Roman" w:hAnsi="Times New Roman" w:cs="Times New Roman"/>
                <w:sz w:val="24"/>
                <w:szCs w:val="24"/>
              </w:rPr>
              <w:t>Пигмалион</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У. Эко</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Роман «Имя Розы»</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Т.С. Элиот</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Стихотворения</w:t>
            </w:r>
          </w:p>
        </w:tc>
      </w:tr>
      <w:tr w:rsidR="00AD3D9A" w:rsidRPr="00EA33DF" w:rsidTr="007353C4">
        <w:tc>
          <w:tcPr>
            <w:tcW w:w="3794"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386"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p>
        </w:tc>
        <w:tc>
          <w:tcPr>
            <w:tcW w:w="5529" w:type="dxa"/>
            <w:shd w:val="clear" w:color="auto" w:fill="auto"/>
          </w:tcPr>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Родная (региональная) литература</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 xml:space="preserve">Данный раздел списка определяется школой в соответствии с ее региональной принадлежностью </w:t>
            </w:r>
          </w:p>
          <w:p w:rsidR="00AD3D9A" w:rsidRPr="00EA33DF" w:rsidRDefault="00AD3D9A" w:rsidP="00AD3D9A">
            <w:pPr>
              <w:spacing w:after="0" w:line="240" w:lineRule="auto"/>
              <w:rPr>
                <w:rFonts w:ascii="Times New Roman" w:hAnsi="Times New Roman" w:cs="Times New Roman"/>
                <w:sz w:val="24"/>
                <w:szCs w:val="24"/>
              </w:rPr>
            </w:pP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Литература народов России</w:t>
            </w:r>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Г. </w:t>
            </w:r>
            <w:proofErr w:type="spellStart"/>
            <w:r w:rsidRPr="00EA33DF">
              <w:rPr>
                <w:rFonts w:ascii="Times New Roman" w:hAnsi="Times New Roman" w:cs="Times New Roman"/>
                <w:sz w:val="24"/>
                <w:szCs w:val="24"/>
              </w:rPr>
              <w:t>Айги</w:t>
            </w:r>
            <w:proofErr w:type="spellEnd"/>
            <w:r w:rsidRPr="00EA33DF">
              <w:rPr>
                <w:rFonts w:ascii="Times New Roman" w:hAnsi="Times New Roman" w:cs="Times New Roman"/>
                <w:sz w:val="24"/>
                <w:szCs w:val="24"/>
              </w:rPr>
              <w:t>, Р. Гамзатов, М. </w:t>
            </w:r>
            <w:proofErr w:type="spellStart"/>
            <w:r w:rsidRPr="00EA33DF">
              <w:rPr>
                <w:rFonts w:ascii="Times New Roman" w:hAnsi="Times New Roman" w:cs="Times New Roman"/>
                <w:sz w:val="24"/>
                <w:szCs w:val="24"/>
              </w:rPr>
              <w:t>Джалиль</w:t>
            </w:r>
            <w:proofErr w:type="spellEnd"/>
            <w:r w:rsidRPr="00EA33DF">
              <w:rPr>
                <w:rFonts w:ascii="Times New Roman" w:hAnsi="Times New Roman" w:cs="Times New Roman"/>
                <w:sz w:val="24"/>
                <w:szCs w:val="24"/>
              </w:rPr>
              <w:t>, М. </w:t>
            </w:r>
            <w:proofErr w:type="gramStart"/>
            <w:r w:rsidRPr="00EA33DF">
              <w:rPr>
                <w:rFonts w:ascii="Times New Roman" w:hAnsi="Times New Roman" w:cs="Times New Roman"/>
                <w:sz w:val="24"/>
                <w:szCs w:val="24"/>
              </w:rPr>
              <w:t>Карим</w:t>
            </w:r>
            <w:proofErr w:type="gramEnd"/>
            <w:r w:rsidRPr="00EA33DF">
              <w:rPr>
                <w:rFonts w:ascii="Times New Roman" w:hAnsi="Times New Roman" w:cs="Times New Roman"/>
                <w:sz w:val="24"/>
                <w:szCs w:val="24"/>
              </w:rPr>
              <w:t>, Д.  Кугультинов, К. Кулиев, Ю. </w:t>
            </w:r>
            <w:proofErr w:type="spellStart"/>
            <w:r w:rsidRPr="00EA33DF">
              <w:rPr>
                <w:rFonts w:ascii="Times New Roman" w:hAnsi="Times New Roman" w:cs="Times New Roman"/>
                <w:sz w:val="24"/>
                <w:szCs w:val="24"/>
              </w:rPr>
              <w:t>Рытхэу</w:t>
            </w:r>
            <w:proofErr w:type="spellEnd"/>
            <w:r w:rsidRPr="00EA33DF">
              <w:rPr>
                <w:rFonts w:ascii="Times New Roman" w:hAnsi="Times New Roman" w:cs="Times New Roman"/>
                <w:sz w:val="24"/>
                <w:szCs w:val="24"/>
              </w:rPr>
              <w:t>, Г. Тукай, К. Хетагуров, Ю. </w:t>
            </w:r>
            <w:proofErr w:type="spellStart"/>
            <w:r w:rsidRPr="00EA33DF">
              <w:rPr>
                <w:rFonts w:ascii="Times New Roman" w:hAnsi="Times New Roman" w:cs="Times New Roman"/>
                <w:sz w:val="24"/>
                <w:szCs w:val="24"/>
              </w:rPr>
              <w:t>Шесталов</w:t>
            </w:r>
            <w:proofErr w:type="spellEnd"/>
          </w:p>
          <w:p w:rsidR="00AD3D9A" w:rsidRPr="00EA33DF" w:rsidRDefault="00AD3D9A" w:rsidP="00AD3D9A">
            <w:pPr>
              <w:spacing w:after="0" w:line="240" w:lineRule="auto"/>
              <w:rPr>
                <w:rFonts w:ascii="Times New Roman" w:hAnsi="Times New Roman" w:cs="Times New Roman"/>
                <w:sz w:val="24"/>
                <w:szCs w:val="24"/>
              </w:rPr>
            </w:pPr>
            <w:r w:rsidRPr="00EA33DF">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AD3D9A" w:rsidRPr="00EA33DF" w:rsidRDefault="00AD3D9A" w:rsidP="00AD3D9A">
      <w:pPr>
        <w:rPr>
          <w:rFonts w:ascii="Times New Roman" w:hAnsi="Times New Roman" w:cs="Times New Roman"/>
          <w:sz w:val="24"/>
          <w:szCs w:val="24"/>
        </w:rPr>
      </w:pP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Планирование  модульного преподавания литературы на уровне среднего общего образования</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Организация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1. Проблемно-тематические блоки</w:t>
      </w:r>
    </w:p>
    <w:p w:rsidR="00AD3D9A" w:rsidRPr="00F24F1E" w:rsidRDefault="00AD3D9A" w:rsidP="00AD3D9A">
      <w:pPr>
        <w:spacing w:after="0" w:line="240" w:lineRule="auto"/>
        <w:ind w:firstLine="709"/>
        <w:jc w:val="both"/>
        <w:rPr>
          <w:rFonts w:ascii="Times New Roman" w:hAnsi="Times New Roman" w:cs="Times New Roman"/>
          <w:sz w:val="24"/>
          <w:szCs w:val="24"/>
        </w:rPr>
      </w:pPr>
      <w:proofErr w:type="gramStart"/>
      <w:r w:rsidRPr="00F24F1E">
        <w:rPr>
          <w:rFonts w:ascii="Times New Roman" w:hAnsi="Times New Roman" w:cs="Times New Roman"/>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AD3D9A" w:rsidRPr="00F24F1E" w:rsidRDefault="00AD3D9A" w:rsidP="00AD3D9A">
      <w:pPr>
        <w:spacing w:after="0" w:line="240" w:lineRule="auto"/>
        <w:ind w:firstLine="709"/>
        <w:jc w:val="both"/>
        <w:rPr>
          <w:rFonts w:ascii="Times New Roman" w:hAnsi="Times New Roman" w:cs="Times New Roman"/>
          <w:sz w:val="24"/>
          <w:szCs w:val="24"/>
        </w:rPr>
      </w:pPr>
      <w:proofErr w:type="gramStart"/>
      <w:r w:rsidRPr="00F24F1E">
        <w:rPr>
          <w:rFonts w:ascii="Times New Roman" w:hAnsi="Times New Roman" w:cs="Times New Roman"/>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lastRenderedPageBreak/>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 xml:space="preserve">2. </w:t>
      </w:r>
      <w:proofErr w:type="spellStart"/>
      <w:r w:rsidRPr="00F24F1E">
        <w:rPr>
          <w:rFonts w:ascii="Times New Roman" w:hAnsi="Times New Roman" w:cs="Times New Roman"/>
          <w:sz w:val="24"/>
          <w:szCs w:val="24"/>
        </w:rPr>
        <w:t>Историк</w:t>
      </w:r>
      <w:proofErr w:type="gramStart"/>
      <w:r w:rsidRPr="00F24F1E">
        <w:rPr>
          <w:rFonts w:ascii="Times New Roman" w:hAnsi="Times New Roman" w:cs="Times New Roman"/>
          <w:sz w:val="24"/>
          <w:szCs w:val="24"/>
        </w:rPr>
        <w:t>о</w:t>
      </w:r>
      <w:proofErr w:type="spellEnd"/>
      <w:r w:rsidRPr="00F24F1E">
        <w:rPr>
          <w:rFonts w:ascii="Times New Roman" w:hAnsi="Times New Roman" w:cs="Times New Roman"/>
          <w:sz w:val="24"/>
          <w:szCs w:val="24"/>
        </w:rPr>
        <w:t>-</w:t>
      </w:r>
      <w:proofErr w:type="gramEnd"/>
      <w:r w:rsidRPr="00F24F1E">
        <w:rPr>
          <w:rFonts w:ascii="Times New Roman" w:hAnsi="Times New Roman" w:cs="Times New Roman"/>
          <w:sz w:val="24"/>
          <w:szCs w:val="24"/>
        </w:rPr>
        <w:t xml:space="preserve"> и теоретико-литературные блоки</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 xml:space="preserve">Литература реализма (природное и социальное в человеке; объективная истина и </w:t>
      </w:r>
      <w:proofErr w:type="gramStart"/>
      <w:r w:rsidRPr="00F24F1E">
        <w:rPr>
          <w:rFonts w:ascii="Times New Roman" w:hAnsi="Times New Roman" w:cs="Times New Roman"/>
          <w:sz w:val="24"/>
          <w:szCs w:val="24"/>
        </w:rPr>
        <w:t>субъективная</w:t>
      </w:r>
      <w:proofErr w:type="gramEnd"/>
      <w:r w:rsidRPr="00F24F1E">
        <w:rPr>
          <w:rFonts w:ascii="Times New Roman" w:hAnsi="Times New Roman" w:cs="Times New Roman"/>
          <w:sz w:val="24"/>
          <w:szCs w:val="24"/>
        </w:rPr>
        <w:t xml:space="preserve"> правда; проблема идеала, социального обустройства и нравственного самосовершенствования человека в литературе реализма).</w:t>
      </w:r>
    </w:p>
    <w:p w:rsidR="00AD3D9A" w:rsidRPr="00F24F1E" w:rsidRDefault="00AD3D9A" w:rsidP="00AD3D9A">
      <w:pPr>
        <w:spacing w:after="0" w:line="240" w:lineRule="auto"/>
        <w:ind w:firstLine="709"/>
        <w:jc w:val="both"/>
        <w:rPr>
          <w:rFonts w:ascii="Times New Roman" w:hAnsi="Times New Roman" w:cs="Times New Roman"/>
          <w:sz w:val="24"/>
          <w:szCs w:val="24"/>
        </w:rPr>
      </w:pPr>
      <w:proofErr w:type="gramStart"/>
      <w:r w:rsidRPr="00F24F1E">
        <w:rPr>
          <w:rFonts w:ascii="Times New Roman" w:hAnsi="Times New Roman" w:cs="Times New Roman"/>
          <w:sz w:val="24"/>
          <w:szCs w:val="24"/>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 xml:space="preserve">Литература советского времени (литература советская, русского зарубежья, </w:t>
      </w:r>
      <w:proofErr w:type="spellStart"/>
      <w:r w:rsidRPr="00F24F1E">
        <w:rPr>
          <w:rFonts w:ascii="Times New Roman" w:hAnsi="Times New Roman" w:cs="Times New Roman"/>
          <w:sz w:val="24"/>
          <w:szCs w:val="24"/>
        </w:rPr>
        <w:t>неподцензурная</w:t>
      </w:r>
      <w:proofErr w:type="spellEnd"/>
      <w:r w:rsidRPr="00F24F1E">
        <w:rPr>
          <w:rFonts w:ascii="Times New Roman" w:hAnsi="Times New Roman" w:cs="Times New Roman"/>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D3D9A" w:rsidRPr="00F24F1E" w:rsidRDefault="00AD3D9A" w:rsidP="00AD3D9A">
      <w:pPr>
        <w:spacing w:after="0" w:line="240" w:lineRule="auto"/>
        <w:ind w:firstLine="709"/>
        <w:jc w:val="both"/>
        <w:rPr>
          <w:rFonts w:ascii="Times New Roman" w:hAnsi="Times New Roman" w:cs="Times New Roman"/>
          <w:sz w:val="24"/>
          <w:szCs w:val="24"/>
        </w:rPr>
      </w:pPr>
      <w:r w:rsidRPr="00F24F1E">
        <w:rPr>
          <w:rFonts w:ascii="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AD3D9A" w:rsidRPr="00DD535B" w:rsidRDefault="00AD3D9A" w:rsidP="00AD3D9A">
      <w:pPr>
        <w:spacing w:after="0" w:line="240" w:lineRule="auto"/>
        <w:ind w:firstLine="709"/>
        <w:jc w:val="both"/>
        <w:rPr>
          <w:rFonts w:ascii="Times New Roman" w:hAnsi="Times New Roman" w:cs="Times New Roman"/>
          <w:b/>
          <w:sz w:val="24"/>
          <w:szCs w:val="24"/>
        </w:rPr>
      </w:pPr>
      <w:r w:rsidRPr="00DD535B">
        <w:rPr>
          <w:rFonts w:ascii="Times New Roman" w:hAnsi="Times New Roman" w:cs="Times New Roman"/>
          <w:b/>
          <w:sz w:val="24"/>
          <w:szCs w:val="24"/>
        </w:rPr>
        <w:t>Родная литература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Культурно-языковое поле родной литературы и культуры, воспитание ценностного отношения к родному языку как носителю культуры своего народа.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Связь между языковым, литературным, интеллектуальным, духовно</w:t>
      </w:r>
      <w:r>
        <w:rPr>
          <w:rFonts w:ascii="Times New Roman" w:hAnsi="Times New Roman" w:cs="Times New Roman"/>
          <w:sz w:val="24"/>
          <w:szCs w:val="24"/>
        </w:rPr>
        <w:t xml:space="preserve"> - </w:t>
      </w:r>
      <w:r w:rsidRPr="00EA33DF">
        <w:rPr>
          <w:rFonts w:ascii="Times New Roman" w:hAnsi="Times New Roman" w:cs="Times New Roman"/>
          <w:sz w:val="24"/>
          <w:szCs w:val="24"/>
        </w:rPr>
        <w:t>нравственным развитием личности и ее социальным ростом.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Устойчивый интерес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чувства причастности к свершениям, традициям своего народа и осознание исторической преемственности поколений.</w:t>
      </w:r>
    </w:p>
    <w:p w:rsidR="00AD3D9A" w:rsidRPr="00DD535B" w:rsidRDefault="00AD3D9A" w:rsidP="00AD3D9A">
      <w:pPr>
        <w:spacing w:after="0" w:line="240" w:lineRule="auto"/>
        <w:ind w:firstLine="709"/>
        <w:jc w:val="both"/>
        <w:rPr>
          <w:rFonts w:ascii="Times New Roman" w:hAnsi="Times New Roman" w:cs="Times New Roman"/>
          <w:b/>
          <w:sz w:val="24"/>
          <w:szCs w:val="24"/>
        </w:rPr>
      </w:pPr>
      <w:bookmarkStart w:id="80" w:name="_Toc453968180"/>
      <w:r w:rsidRPr="00DD535B">
        <w:rPr>
          <w:rFonts w:ascii="Times New Roman" w:hAnsi="Times New Roman" w:cs="Times New Roman"/>
          <w:b/>
          <w:sz w:val="24"/>
          <w:szCs w:val="24"/>
        </w:rPr>
        <w:t>Иностранный язык</w:t>
      </w:r>
      <w:bookmarkEnd w:id="79"/>
      <w:bookmarkEnd w:id="80"/>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EA33DF">
        <w:rPr>
          <w:rFonts w:ascii="Times New Roman" w:hAnsi="Times New Roman" w:cs="Times New Roman"/>
          <w:sz w:val="24"/>
          <w:szCs w:val="24"/>
        </w:rPr>
        <w:t>межпредметные</w:t>
      </w:r>
      <w:proofErr w:type="spellEnd"/>
      <w:r w:rsidRPr="00EA33DF">
        <w:rPr>
          <w:rFonts w:ascii="Times New Roman" w:hAnsi="Times New Roman" w:cs="Times New Roman"/>
          <w:sz w:val="24"/>
          <w:szCs w:val="24"/>
        </w:rPr>
        <w:t xml:space="preserve"> связи.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иностранного языка на базовом и углубленном уровнях среднего общего образования обеспечивает достижение следующих целей:</w:t>
      </w:r>
    </w:p>
    <w:p w:rsidR="00AD3D9A" w:rsidRPr="00A75B0B" w:rsidRDefault="00AD3D9A" w:rsidP="00802680">
      <w:pPr>
        <w:pStyle w:val="a4"/>
        <w:numPr>
          <w:ilvl w:val="0"/>
          <w:numId w:val="81"/>
        </w:numPr>
        <w:spacing w:after="0" w:line="240" w:lineRule="auto"/>
        <w:ind w:left="0" w:firstLine="709"/>
        <w:jc w:val="both"/>
        <w:rPr>
          <w:rFonts w:ascii="Times New Roman" w:hAnsi="Times New Roman" w:cs="Times New Roman"/>
          <w:sz w:val="24"/>
          <w:szCs w:val="24"/>
        </w:rPr>
      </w:pPr>
      <w:r w:rsidRPr="00A75B0B">
        <w:rPr>
          <w:rFonts w:ascii="Times New Roman" w:hAnsi="Times New Roman" w:cs="Times New Roman"/>
          <w:sz w:val="24"/>
          <w:szCs w:val="24"/>
        </w:rPr>
        <w:t>дальнейшее развитие иноязычной коммуникативной компетенции;</w:t>
      </w:r>
    </w:p>
    <w:p w:rsidR="00AD3D9A" w:rsidRPr="00A75B0B" w:rsidRDefault="00AD3D9A" w:rsidP="00802680">
      <w:pPr>
        <w:pStyle w:val="a4"/>
        <w:numPr>
          <w:ilvl w:val="0"/>
          <w:numId w:val="81"/>
        </w:numPr>
        <w:spacing w:after="0" w:line="240" w:lineRule="auto"/>
        <w:ind w:left="0" w:firstLine="709"/>
        <w:jc w:val="both"/>
        <w:rPr>
          <w:rFonts w:ascii="Times New Roman" w:hAnsi="Times New Roman" w:cs="Times New Roman"/>
          <w:sz w:val="24"/>
          <w:szCs w:val="24"/>
        </w:rPr>
      </w:pPr>
      <w:r w:rsidRPr="00A75B0B">
        <w:rPr>
          <w:rFonts w:ascii="Times New Roman" w:hAnsi="Times New Roman" w:cs="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EA33DF">
        <w:rPr>
          <w:rFonts w:ascii="Times New Roman" w:hAnsi="Times New Roman" w:cs="Times New Roman"/>
          <w:sz w:val="24"/>
          <w:szCs w:val="24"/>
        </w:rPr>
        <w:t>аудировании</w:t>
      </w:r>
      <w:proofErr w:type="spellEnd"/>
      <w:r w:rsidRPr="00EA33DF">
        <w:rPr>
          <w:rFonts w:ascii="Times New Roman" w:hAnsi="Times New Roman" w:cs="Times New Roman"/>
          <w:sz w:val="24"/>
          <w:szCs w:val="24"/>
        </w:rPr>
        <w:t>, чтении и письме. Предметное содержание речи содержит лексические темы для общения в различных коммуникативных ситуациях.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Освоение учебных предметов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EA33DF">
        <w:rPr>
          <w:rFonts w:ascii="Times New Roman" w:hAnsi="Times New Roman" w:cs="Times New Roman"/>
          <w:sz w:val="24"/>
          <w:szCs w:val="24"/>
        </w:rPr>
        <w:t>формах</w:t>
      </w:r>
      <w:proofErr w:type="gramEnd"/>
      <w:r w:rsidRPr="00EA33DF">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Освоение учебных предметов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EA33DF">
        <w:rPr>
          <w:rFonts w:ascii="Times New Roman" w:hAnsi="Times New Roman" w:cs="Times New Roman"/>
          <w:sz w:val="24"/>
          <w:szCs w:val="24"/>
        </w:rPr>
        <w:t>изучающему</w:t>
      </w:r>
      <w:proofErr w:type="gramEnd"/>
      <w:r w:rsidRPr="00EA33DF">
        <w:rPr>
          <w:rFonts w:ascii="Times New Roman" w:hAnsi="Times New Roman" w:cs="Times New Roman"/>
          <w:sz w:val="24"/>
          <w:szCs w:val="24"/>
        </w:rPr>
        <w:t xml:space="preserve"> язык, чтобы использовать его в целях общения, и фиксируют уровень владения иностранным языком.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EA33DF">
        <w:rPr>
          <w:rFonts w:ascii="Times New Roman" w:hAnsi="Times New Roman" w:cs="Times New Roman"/>
          <w:sz w:val="24"/>
          <w:szCs w:val="24"/>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EA33DF">
        <w:rPr>
          <w:rFonts w:ascii="Times New Roman" w:hAnsi="Times New Roman" w:cs="Times New Roman"/>
          <w:sz w:val="24"/>
          <w:szCs w:val="24"/>
        </w:rP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(углубленный уровень), достигает уровня </w:t>
      </w:r>
      <w:r w:rsidRPr="00EA33DF">
        <w:rPr>
          <w:rFonts w:ascii="Times New Roman" w:hAnsi="Times New Roman" w:cs="Times New Roman"/>
          <w:sz w:val="24"/>
          <w:szCs w:val="24"/>
        </w:rPr>
        <w:lastRenderedPageBreak/>
        <w:t>владения иностранным языком, превышающим пороговый.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Коммуникативные умения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Говорение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Диалогическая речь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w:t>
      </w:r>
      <w:r>
        <w:rPr>
          <w:rFonts w:ascii="Times New Roman" w:hAnsi="Times New Roman" w:cs="Times New Roman"/>
          <w:sz w:val="24"/>
          <w:szCs w:val="24"/>
        </w:rPr>
        <w:t xml:space="preserve"> </w:t>
      </w:r>
      <w:r w:rsidRPr="00EA33DF">
        <w:rPr>
          <w:rFonts w:ascii="Times New Roman" w:hAnsi="Times New Roman" w:cs="Times New Roman"/>
          <w:sz w:val="24"/>
          <w:szCs w:val="24"/>
        </w:rPr>
        <w:t>Типы текстов: интервью, обмен мнениями, дискуссия.</w:t>
      </w:r>
      <w:r>
        <w:rPr>
          <w:rFonts w:ascii="Times New Roman" w:hAnsi="Times New Roman" w:cs="Times New Roman"/>
          <w:sz w:val="24"/>
          <w:szCs w:val="24"/>
        </w:rPr>
        <w:t xml:space="preserve"> </w:t>
      </w:r>
      <w:r w:rsidRPr="00EA33DF">
        <w:rPr>
          <w:rFonts w:ascii="Times New Roman" w:hAnsi="Times New Roman" w:cs="Times New Roman"/>
          <w:sz w:val="24"/>
          <w:szCs w:val="24"/>
        </w:rPr>
        <w:t>Диалог/</w:t>
      </w:r>
      <w:proofErr w:type="spellStart"/>
      <w:r w:rsidRPr="00EA33DF">
        <w:rPr>
          <w:rFonts w:ascii="Times New Roman" w:hAnsi="Times New Roman" w:cs="Times New Roman"/>
          <w:sz w:val="24"/>
          <w:szCs w:val="24"/>
        </w:rPr>
        <w:t>полилог</w:t>
      </w:r>
      <w:proofErr w:type="spellEnd"/>
      <w:r w:rsidRPr="00EA33DF">
        <w:rPr>
          <w:rFonts w:ascii="Times New Roman" w:hAnsi="Times New Roman" w:cs="Times New Roman"/>
          <w:sz w:val="24"/>
          <w:szCs w:val="24"/>
        </w:rPr>
        <w:t xml:space="preserve"> в ситуациях официального общения, краткий </w:t>
      </w:r>
      <w:proofErr w:type="gramStart"/>
      <w:r w:rsidRPr="00EA33DF">
        <w:rPr>
          <w:rFonts w:ascii="Times New Roman" w:hAnsi="Times New Roman" w:cs="Times New Roman"/>
          <w:sz w:val="24"/>
          <w:szCs w:val="24"/>
        </w:rPr>
        <w:t>комментарий</w:t>
      </w:r>
      <w:r>
        <w:rPr>
          <w:rFonts w:ascii="Times New Roman" w:hAnsi="Times New Roman" w:cs="Times New Roman"/>
          <w:sz w:val="24"/>
          <w:szCs w:val="24"/>
        </w:rPr>
        <w:t xml:space="preserve"> </w:t>
      </w:r>
      <w:r w:rsidRPr="00EA33DF">
        <w:rPr>
          <w:rFonts w:ascii="Times New Roman" w:hAnsi="Times New Roman" w:cs="Times New Roman"/>
          <w:sz w:val="24"/>
          <w:szCs w:val="24"/>
        </w:rPr>
        <w:t>точки</w:t>
      </w:r>
      <w:proofErr w:type="gramEnd"/>
      <w:r w:rsidRPr="00EA33DF">
        <w:rPr>
          <w:rFonts w:ascii="Times New Roman" w:hAnsi="Times New Roman" w:cs="Times New Roman"/>
          <w:sz w:val="24"/>
          <w:szCs w:val="24"/>
        </w:rPr>
        <w:t xml:space="preserve"> зрения другого человека. Интервью.</w:t>
      </w:r>
      <w:r>
        <w:rPr>
          <w:rFonts w:ascii="Times New Roman" w:hAnsi="Times New Roman" w:cs="Times New Roman"/>
          <w:sz w:val="24"/>
          <w:szCs w:val="24"/>
        </w:rPr>
        <w:t xml:space="preserve"> </w:t>
      </w:r>
      <w:r w:rsidRPr="00EA33DF">
        <w:rPr>
          <w:rFonts w:ascii="Times New Roman" w:hAnsi="Times New Roman" w:cs="Times New Roman"/>
          <w:sz w:val="24"/>
          <w:szCs w:val="24"/>
        </w:rPr>
        <w:t>Обмен, проверка и подтверждение собранной фактической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Монологическая речь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w:t>
      </w:r>
      <w:r>
        <w:rPr>
          <w:rFonts w:ascii="Times New Roman" w:hAnsi="Times New Roman" w:cs="Times New Roman"/>
          <w:sz w:val="24"/>
          <w:szCs w:val="24"/>
        </w:rPr>
        <w:t xml:space="preserve"> </w:t>
      </w:r>
      <w:r w:rsidRPr="00EA33DF">
        <w:rPr>
          <w:rFonts w:ascii="Times New Roman" w:hAnsi="Times New Roman" w:cs="Times New Roman"/>
          <w:sz w:val="24"/>
          <w:szCs w:val="24"/>
        </w:rPr>
        <w:t>сообщение, объявление, презентация.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Умение предоставлять фактическую информацию.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Аудирование</w:t>
      </w:r>
      <w:proofErr w:type="spell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w:t>
      </w:r>
      <w:r>
        <w:rPr>
          <w:rFonts w:ascii="Times New Roman" w:hAnsi="Times New Roman" w:cs="Times New Roman"/>
          <w:sz w:val="24"/>
          <w:szCs w:val="24"/>
        </w:rPr>
        <w:t xml:space="preserve"> </w:t>
      </w:r>
      <w:r w:rsidRPr="00EA33DF">
        <w:rPr>
          <w:rFonts w:ascii="Times New Roman" w:hAnsi="Times New Roman" w:cs="Times New Roman"/>
          <w:sz w:val="24"/>
          <w:szCs w:val="24"/>
        </w:rPr>
        <w:t>Типы текстов: сообщение, объявление, интервью, тексты рекламных видеороликов.</w:t>
      </w:r>
      <w:r>
        <w:rPr>
          <w:rFonts w:ascii="Times New Roman" w:hAnsi="Times New Roman" w:cs="Times New Roman"/>
          <w:sz w:val="24"/>
          <w:szCs w:val="24"/>
        </w:rPr>
        <w:t xml:space="preserve"> </w:t>
      </w:r>
      <w:r w:rsidRPr="00EA33DF">
        <w:rPr>
          <w:rFonts w:ascii="Times New Roman" w:hAnsi="Times New Roman" w:cs="Times New Roman"/>
          <w:sz w:val="24"/>
          <w:szCs w:val="24"/>
        </w:rPr>
        <w:t>Полное и точное восприятие информации в распространенных коммуникативных ситуациях. Обобщение прослушанной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Чтение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Совершенствование умений читать (вслух и про себя) и понимать простые аутентичные тексты различных стиле</w:t>
      </w:r>
      <w:proofErr w:type="gramStart"/>
      <w:r w:rsidRPr="00EA33DF">
        <w:rPr>
          <w:rFonts w:ascii="Times New Roman" w:hAnsi="Times New Roman" w:cs="Times New Roman"/>
          <w:sz w:val="24"/>
          <w:szCs w:val="24"/>
        </w:rPr>
        <w:t>й(</w:t>
      </w:r>
      <w:proofErr w:type="gramEnd"/>
      <w:r w:rsidRPr="00EA33DF">
        <w:rPr>
          <w:rFonts w:ascii="Times New Roman" w:hAnsi="Times New Roman" w:cs="Times New Roman"/>
          <w:sz w:val="24"/>
          <w:szCs w:val="24"/>
        </w:rPr>
        <w:t xml:space="preserve">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EA33DF">
        <w:rPr>
          <w:rFonts w:ascii="Times New Roman" w:hAnsi="Times New Roman" w:cs="Times New Roman"/>
          <w:sz w:val="24"/>
          <w:szCs w:val="24"/>
        </w:rPr>
        <w:t>второстепенной</w:t>
      </w:r>
      <w:proofErr w:type="gramEnd"/>
      <w:r w:rsidRPr="00EA33DF">
        <w:rPr>
          <w:rFonts w:ascii="Times New Roman" w:hAnsi="Times New Roman" w:cs="Times New Roman"/>
          <w:sz w:val="24"/>
          <w:szCs w:val="24"/>
        </w:rPr>
        <w:t>,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w:t>
      </w:r>
      <w:r>
        <w:rPr>
          <w:rFonts w:ascii="Times New Roman" w:hAnsi="Times New Roman" w:cs="Times New Roman"/>
          <w:sz w:val="24"/>
          <w:szCs w:val="24"/>
        </w:rPr>
        <w:t xml:space="preserve"> </w:t>
      </w:r>
      <w:r w:rsidRPr="00EA33DF">
        <w:rPr>
          <w:rFonts w:ascii="Times New Roman" w:hAnsi="Times New Roman" w:cs="Times New Roman"/>
          <w:sz w:val="24"/>
          <w:szCs w:val="24"/>
        </w:rPr>
        <w:t>Умение читать и достаточно хорошо понимать простые аутентичные тексты различных стиле</w:t>
      </w:r>
      <w:proofErr w:type="gramStart"/>
      <w:r w:rsidRPr="00EA33DF">
        <w:rPr>
          <w:rFonts w:ascii="Times New Roman" w:hAnsi="Times New Roman" w:cs="Times New Roman"/>
          <w:sz w:val="24"/>
          <w:szCs w:val="24"/>
        </w:rPr>
        <w:t>й(</w:t>
      </w:r>
      <w:proofErr w:type="gramEnd"/>
      <w:r w:rsidRPr="00EA33DF">
        <w:rPr>
          <w:rFonts w:ascii="Times New Roman" w:hAnsi="Times New Roman" w:cs="Times New Roman"/>
          <w:sz w:val="24"/>
          <w:szCs w:val="24"/>
        </w:rPr>
        <w:t>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Письмо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EA33DF">
        <w:rPr>
          <w:rFonts w:ascii="Times New Roman" w:hAnsi="Times New Roman" w:cs="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Pr>
          <w:rFonts w:ascii="Times New Roman" w:hAnsi="Times New Roman" w:cs="Times New Roman"/>
          <w:sz w:val="24"/>
          <w:szCs w:val="24"/>
        </w:rPr>
        <w:t xml:space="preserve"> </w:t>
      </w:r>
      <w:r w:rsidRPr="00EA33DF">
        <w:rPr>
          <w:rFonts w:ascii="Times New Roman" w:hAnsi="Times New Roman" w:cs="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Языковые навыки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Орфография и пунктуация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Фонетическая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Грамматическая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w:t>
      </w:r>
      <w:r>
        <w:rPr>
          <w:rFonts w:ascii="Times New Roman" w:hAnsi="Times New Roman" w:cs="Times New Roman"/>
          <w:sz w:val="24"/>
          <w:szCs w:val="24"/>
        </w:rPr>
        <w:t xml:space="preserve"> </w:t>
      </w:r>
      <w:r w:rsidRPr="00EA33DF">
        <w:rPr>
          <w:rFonts w:ascii="Times New Roman" w:hAnsi="Times New Roman" w:cs="Times New Roman"/>
          <w:sz w:val="24"/>
          <w:szCs w:val="24"/>
        </w:rPr>
        <w:t>Распознавание и употребление в устной и письменной коммуникации различных частей речи. Употребление</w:t>
      </w:r>
      <w:r w:rsidRPr="00F47852">
        <w:rPr>
          <w:rFonts w:ascii="Times New Roman" w:hAnsi="Times New Roman" w:cs="Times New Roman"/>
          <w:sz w:val="24"/>
          <w:szCs w:val="24"/>
          <w:lang w:val="en-US"/>
        </w:rPr>
        <w:t xml:space="preserve"> </w:t>
      </w:r>
      <w:r w:rsidRPr="00EA33DF">
        <w:rPr>
          <w:rFonts w:ascii="Times New Roman" w:hAnsi="Times New Roman" w:cs="Times New Roman"/>
          <w:sz w:val="24"/>
          <w:szCs w:val="24"/>
        </w:rPr>
        <w:t>в</w:t>
      </w:r>
      <w:r w:rsidRPr="00F47852">
        <w:rPr>
          <w:rFonts w:ascii="Times New Roman" w:hAnsi="Times New Roman" w:cs="Times New Roman"/>
          <w:sz w:val="24"/>
          <w:szCs w:val="24"/>
          <w:lang w:val="en-US"/>
        </w:rPr>
        <w:t xml:space="preserve"> </w:t>
      </w:r>
      <w:r w:rsidRPr="00EA33DF">
        <w:rPr>
          <w:rFonts w:ascii="Times New Roman" w:hAnsi="Times New Roman" w:cs="Times New Roman"/>
          <w:sz w:val="24"/>
          <w:szCs w:val="24"/>
        </w:rPr>
        <w:t>речи</w:t>
      </w:r>
      <w:r w:rsidRPr="00F47852">
        <w:rPr>
          <w:rFonts w:ascii="Times New Roman" w:hAnsi="Times New Roman" w:cs="Times New Roman"/>
          <w:sz w:val="24"/>
          <w:szCs w:val="24"/>
          <w:lang w:val="en-US"/>
        </w:rPr>
        <w:t xml:space="preserve">  </w:t>
      </w:r>
      <w:r w:rsidRPr="00EA33DF">
        <w:rPr>
          <w:rFonts w:ascii="Times New Roman" w:hAnsi="Times New Roman" w:cs="Times New Roman"/>
          <w:sz w:val="24"/>
          <w:szCs w:val="24"/>
        </w:rPr>
        <w:t>эмфатических</w:t>
      </w:r>
      <w:r w:rsidRPr="00F47852">
        <w:rPr>
          <w:rFonts w:ascii="Times New Roman" w:hAnsi="Times New Roman" w:cs="Times New Roman"/>
          <w:sz w:val="24"/>
          <w:szCs w:val="24"/>
          <w:lang w:val="en-US"/>
        </w:rPr>
        <w:t xml:space="preserve"> </w:t>
      </w:r>
      <w:r w:rsidRPr="00EA33DF">
        <w:rPr>
          <w:rFonts w:ascii="Times New Roman" w:hAnsi="Times New Roman" w:cs="Times New Roman"/>
          <w:sz w:val="24"/>
          <w:szCs w:val="24"/>
        </w:rPr>
        <w:t>конструкций</w:t>
      </w:r>
      <w:r w:rsidRPr="00EA33DF">
        <w:rPr>
          <w:rFonts w:ascii="Times New Roman" w:hAnsi="Times New Roman" w:cs="Times New Roman"/>
          <w:sz w:val="24"/>
          <w:szCs w:val="24"/>
          <w:lang w:val="en-US"/>
        </w:rPr>
        <w:t xml:space="preserve"> (</w:t>
      </w:r>
      <w:r w:rsidRPr="00EA33DF">
        <w:rPr>
          <w:rFonts w:ascii="Times New Roman" w:hAnsi="Times New Roman" w:cs="Times New Roman"/>
          <w:sz w:val="24"/>
          <w:szCs w:val="24"/>
        </w:rPr>
        <w:t>например</w:t>
      </w:r>
      <w:r w:rsidRPr="00EA33DF">
        <w:rPr>
          <w:rFonts w:ascii="Times New Roman" w:hAnsi="Times New Roman" w:cs="Times New Roman"/>
          <w:sz w:val="24"/>
          <w:szCs w:val="24"/>
          <w:lang w:val="en-US"/>
        </w:rPr>
        <w:t xml:space="preserve">, „It’s him who took the money”, “It’s time you talked to her”). </w:t>
      </w:r>
      <w:r w:rsidRPr="00EA33DF">
        <w:rPr>
          <w:rFonts w:ascii="Times New Roman" w:hAnsi="Times New Roman" w:cs="Times New Roman"/>
          <w:sz w:val="24"/>
          <w:szCs w:val="24"/>
        </w:rPr>
        <w:t xml:space="preserve">Употребление в речи предложений с конструкциями … </w:t>
      </w:r>
      <w:proofErr w:type="spellStart"/>
      <w:r w:rsidRPr="00EA33DF">
        <w:rPr>
          <w:rFonts w:ascii="Times New Roman" w:hAnsi="Times New Roman" w:cs="Times New Roman"/>
          <w:sz w:val="24"/>
          <w:szCs w:val="24"/>
        </w:rPr>
        <w:t>as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not</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so</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as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either</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or</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neither</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nor</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Лексическая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w:t>
      </w:r>
      <w:proofErr w:type="spellStart"/>
      <w:r w:rsidRPr="00EA33DF">
        <w:rPr>
          <w:rFonts w:ascii="Times New Roman" w:hAnsi="Times New Roman" w:cs="Times New Roman"/>
          <w:sz w:val="24"/>
          <w:szCs w:val="24"/>
        </w:rPr>
        <w:t>lookafter</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giveup</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beover</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writedowngeton</w:t>
      </w:r>
      <w:proofErr w:type="spellEnd"/>
      <w:r w:rsidRPr="00EA33DF">
        <w:rPr>
          <w:rFonts w:ascii="Times New Roman" w:hAnsi="Times New Roman" w:cs="Times New Roman"/>
          <w:sz w:val="24"/>
          <w:szCs w:val="24"/>
        </w:rPr>
        <w:t>). Определение части речи по аффиксу.</w:t>
      </w:r>
      <w:r>
        <w:rPr>
          <w:rFonts w:ascii="Times New Roman" w:hAnsi="Times New Roman" w:cs="Times New Roman"/>
          <w:sz w:val="24"/>
          <w:szCs w:val="24"/>
        </w:rPr>
        <w:t xml:space="preserve"> </w:t>
      </w:r>
      <w:r w:rsidRPr="00EA33DF">
        <w:rPr>
          <w:rFonts w:ascii="Times New Roman" w:hAnsi="Times New Roman" w:cs="Times New Roman"/>
          <w:sz w:val="24"/>
          <w:szCs w:val="24"/>
        </w:rPr>
        <w:t>Распознавание и употребление в речи различных сре</w:t>
      </w:r>
      <w:proofErr w:type="gramStart"/>
      <w:r w:rsidRPr="00EA33DF">
        <w:rPr>
          <w:rFonts w:ascii="Times New Roman" w:hAnsi="Times New Roman" w:cs="Times New Roman"/>
          <w:sz w:val="24"/>
          <w:szCs w:val="24"/>
        </w:rPr>
        <w:t>дств св</w:t>
      </w:r>
      <w:proofErr w:type="gramEnd"/>
      <w:r w:rsidRPr="00EA33DF">
        <w:rPr>
          <w:rFonts w:ascii="Times New Roman" w:hAnsi="Times New Roman" w:cs="Times New Roman"/>
          <w:sz w:val="24"/>
          <w:szCs w:val="24"/>
        </w:rPr>
        <w:t>язи для обеспечения целостности высказывания. Распознавание и использование в речи устойчивых выражений и фраз (</w:t>
      </w:r>
      <w:proofErr w:type="spellStart"/>
      <w:r w:rsidRPr="00EA33DF">
        <w:rPr>
          <w:rFonts w:ascii="Times New Roman" w:hAnsi="Times New Roman" w:cs="Times New Roman"/>
          <w:sz w:val="24"/>
          <w:szCs w:val="24"/>
        </w:rPr>
        <w:t>collocations</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gettoknowsomebody</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keepintouchwithsomebody</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lookforwardtodoingsomething</w:t>
      </w:r>
      <w:proofErr w:type="spellEnd"/>
      <w:r w:rsidRPr="00EA33DF">
        <w:rPr>
          <w:rFonts w:ascii="Times New Roman" w:hAnsi="Times New Roman" w:cs="Times New Roman"/>
          <w:sz w:val="24"/>
          <w:szCs w:val="24"/>
        </w:rPr>
        <w:t xml:space="preserve">) в рамках тем, включенных в раздел «Предметное содержание речи».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Предметное содержание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Повседневная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Домашние обязанности. Покупки.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Общение в семье и в школе. Семейные традиции. Общение с друзьями и знакомыми. Переписка с друзьями.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Здоровье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Посещение  врача. Здоровый образ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Спорт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Активный отдых. Экстремальные виды спорта.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Городская и сельская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Научно-технический прогресс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Прогресс в науке. Космос. Новые информационные технологии.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Природа и экология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Современная молодежь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Увлечения и интересы. Связь с предыдущими поколениями. Образовательные поездки.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Профессии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Страны изучаемого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Иностранные языки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(профильный)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Коммуникативные умения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Говорение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Диалогическая речь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EA33DF">
        <w:rPr>
          <w:rFonts w:ascii="Times New Roman" w:hAnsi="Times New Roman" w:cs="Times New Roman"/>
          <w:sz w:val="24"/>
          <w:szCs w:val="24"/>
        </w:rPr>
        <w:t>модерация</w:t>
      </w:r>
      <w:proofErr w:type="spellEnd"/>
      <w:r w:rsidRPr="00EA33DF">
        <w:rPr>
          <w:rFonts w:ascii="Times New Roman" w:hAnsi="Times New Roman" w:cs="Times New Roman"/>
          <w:sz w:val="24"/>
          <w:szCs w:val="24"/>
        </w:rPr>
        <w:t>, обсуждение.</w:t>
      </w:r>
      <w:r>
        <w:rPr>
          <w:rFonts w:ascii="Times New Roman" w:hAnsi="Times New Roman" w:cs="Times New Roman"/>
          <w:sz w:val="24"/>
          <w:szCs w:val="24"/>
        </w:rPr>
        <w:t xml:space="preserve"> </w:t>
      </w:r>
      <w:r w:rsidRPr="00EA33DF">
        <w:rPr>
          <w:rFonts w:ascii="Times New Roman" w:hAnsi="Times New Roman" w:cs="Times New Roman"/>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Монологическая речь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Pr>
          <w:rFonts w:ascii="Times New Roman" w:hAnsi="Times New Roman" w:cs="Times New Roman"/>
          <w:sz w:val="24"/>
          <w:szCs w:val="24"/>
        </w:rPr>
        <w:t xml:space="preserve"> </w:t>
      </w:r>
      <w:r w:rsidRPr="00EA33DF">
        <w:rPr>
          <w:rFonts w:ascii="Times New Roman" w:hAnsi="Times New Roman" w:cs="Times New Roman"/>
          <w:sz w:val="24"/>
          <w:szCs w:val="24"/>
        </w:rPr>
        <w:t>Типы текстов: обращение к участникам мероприятия, изложение содержания материалов по конкретной проблеме, выступление с докладом.</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Аудирование</w:t>
      </w:r>
      <w:proofErr w:type="spell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w:t>
      </w:r>
      <w:r w:rsidRPr="00EA33DF">
        <w:rPr>
          <w:rFonts w:ascii="Times New Roman" w:hAnsi="Times New Roman" w:cs="Times New Roman"/>
          <w:sz w:val="24"/>
          <w:szCs w:val="24"/>
        </w:rPr>
        <w:lastRenderedPageBreak/>
        <w:t>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w:t>
      </w:r>
      <w:r>
        <w:rPr>
          <w:rFonts w:ascii="Times New Roman" w:hAnsi="Times New Roman" w:cs="Times New Roman"/>
          <w:sz w:val="24"/>
          <w:szCs w:val="24"/>
        </w:rPr>
        <w:t xml:space="preserve"> </w:t>
      </w:r>
      <w:r w:rsidRPr="00EA33DF">
        <w:rPr>
          <w:rFonts w:ascii="Times New Roman" w:hAnsi="Times New Roman" w:cs="Times New Roman"/>
          <w:sz w:val="24"/>
          <w:szCs w:val="24"/>
        </w:rPr>
        <w:t>Доклад. Сложная система доказательств. Разговорная речь в пределах литературной нормы.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Чтение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читать и понимать несложные аутентичные тексты различных стилей (публицистического, художественного, разговорного, научного, официально-делового)</w:t>
      </w:r>
      <w:proofErr w:type="gramStart"/>
      <w:r w:rsidRPr="00EA33DF">
        <w:rPr>
          <w:rFonts w:ascii="Times New Roman" w:hAnsi="Times New Roman" w:cs="Times New Roman"/>
          <w:sz w:val="24"/>
          <w:szCs w:val="24"/>
        </w:rPr>
        <w:t>.И</w:t>
      </w:r>
      <w:proofErr w:type="gramEnd"/>
      <w:r w:rsidRPr="00EA33DF">
        <w:rPr>
          <w:rFonts w:ascii="Times New Roman" w:hAnsi="Times New Roman" w:cs="Times New Roman"/>
          <w:sz w:val="24"/>
          <w:szCs w:val="24"/>
        </w:rPr>
        <w:t>зучающее чтение в целях полного понимания информации.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Типы текстов: аннотация, статья/публикация в журнале, документация, отчет, правила (законодательные акты), договор/соглашение, диаграмма/график/статистика/схема, словарная статья в толковом словаре, дискуссии в </w:t>
      </w:r>
      <w:proofErr w:type="spellStart"/>
      <w:r w:rsidRPr="00EA33DF">
        <w:rPr>
          <w:rFonts w:ascii="Times New Roman" w:hAnsi="Times New Roman" w:cs="Times New Roman"/>
          <w:sz w:val="24"/>
          <w:szCs w:val="24"/>
        </w:rPr>
        <w:t>блогах</w:t>
      </w:r>
      <w:proofErr w:type="spellEnd"/>
      <w:r w:rsidRPr="00EA33DF">
        <w:rPr>
          <w:rFonts w:ascii="Times New Roman" w:hAnsi="Times New Roman" w:cs="Times New Roman"/>
          <w:sz w:val="24"/>
          <w:szCs w:val="24"/>
        </w:rPr>
        <w:t xml:space="preserve">, материалы </w:t>
      </w:r>
      <w:proofErr w:type="spellStart"/>
      <w:r w:rsidRPr="00EA33DF">
        <w:rPr>
          <w:rFonts w:ascii="Times New Roman" w:hAnsi="Times New Roman" w:cs="Times New Roman"/>
          <w:sz w:val="24"/>
          <w:szCs w:val="24"/>
        </w:rPr>
        <w:t>вебинаров</w:t>
      </w:r>
      <w:proofErr w:type="spellEnd"/>
      <w:r w:rsidRPr="00EA33DF">
        <w:rPr>
          <w:rFonts w:ascii="Times New Roman" w:hAnsi="Times New Roman" w:cs="Times New Roman"/>
          <w:sz w:val="24"/>
          <w:szCs w:val="24"/>
        </w:rPr>
        <w:t>.</w:t>
      </w:r>
      <w:r>
        <w:rPr>
          <w:rFonts w:ascii="Times New Roman" w:hAnsi="Times New Roman" w:cs="Times New Roman"/>
          <w:sz w:val="24"/>
          <w:szCs w:val="24"/>
        </w:rPr>
        <w:t xml:space="preserve"> </w:t>
      </w:r>
      <w:r w:rsidRPr="00EA33DF">
        <w:rPr>
          <w:rFonts w:ascii="Times New Roman" w:hAnsi="Times New Roman" w:cs="Times New Roman"/>
          <w:sz w:val="24"/>
          <w:szCs w:val="24"/>
        </w:rPr>
        <w:t>Детальное понимание сложных текстов. Анализ текстов с точки зрения содержания, позиции автора и организации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Письмо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w:t>
      </w:r>
      <w:r>
        <w:rPr>
          <w:rFonts w:ascii="Times New Roman" w:hAnsi="Times New Roman" w:cs="Times New Roman"/>
          <w:sz w:val="24"/>
          <w:szCs w:val="24"/>
        </w:rPr>
        <w:t xml:space="preserve"> </w:t>
      </w:r>
      <w:r w:rsidRPr="00EA33DF">
        <w:rPr>
          <w:rFonts w:ascii="Times New Roman" w:hAnsi="Times New Roman" w:cs="Times New Roman"/>
          <w:sz w:val="24"/>
          <w:szCs w:val="24"/>
        </w:rPr>
        <w:t>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Языковые навыки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Фонетическая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Орфография и пунктуация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Орфографические и пунктуационные навыки. Умение создавать тексты без орфографических и пунктуационных ошибок, затрудняющих понимание.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Грамматическая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w:t>
      </w:r>
      <w:r>
        <w:rPr>
          <w:rFonts w:ascii="Times New Roman" w:hAnsi="Times New Roman" w:cs="Times New Roman"/>
          <w:sz w:val="24"/>
          <w:szCs w:val="24"/>
        </w:rPr>
        <w:t xml:space="preserve"> </w:t>
      </w:r>
      <w:r w:rsidRPr="00EA33DF">
        <w:rPr>
          <w:rFonts w:ascii="Times New Roman" w:hAnsi="Times New Roman" w:cs="Times New Roman"/>
          <w:sz w:val="24"/>
          <w:szCs w:val="24"/>
        </w:rPr>
        <w:t>Распознавание и использование в речи различных союзов и сре</w:t>
      </w:r>
      <w:proofErr w:type="gramStart"/>
      <w:r w:rsidRPr="00EA33DF">
        <w:rPr>
          <w:rFonts w:ascii="Times New Roman" w:hAnsi="Times New Roman" w:cs="Times New Roman"/>
          <w:sz w:val="24"/>
          <w:szCs w:val="24"/>
        </w:rPr>
        <w:t>дств св</w:t>
      </w:r>
      <w:proofErr w:type="gramEnd"/>
      <w:r w:rsidRPr="00EA33DF">
        <w:rPr>
          <w:rFonts w:ascii="Times New Roman" w:hAnsi="Times New Roman" w:cs="Times New Roman"/>
          <w:sz w:val="24"/>
          <w:szCs w:val="24"/>
        </w:rPr>
        <w:t>язи (</w:t>
      </w:r>
      <w:proofErr w:type="spellStart"/>
      <w:r w:rsidRPr="00EA33DF">
        <w:rPr>
          <w:rFonts w:ascii="Times New Roman" w:hAnsi="Times New Roman" w:cs="Times New Roman"/>
          <w:sz w:val="24"/>
          <w:szCs w:val="24"/>
        </w:rPr>
        <w:t>tobeginwith</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asfollows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inconclusion</w:t>
      </w:r>
      <w:proofErr w:type="spellEnd"/>
      <w:r w:rsidRPr="00EA33DF">
        <w:rPr>
          <w:rFonts w:ascii="Times New Roman" w:hAnsi="Times New Roman" w:cs="Times New Roman"/>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EA33DF">
        <w:rPr>
          <w:rFonts w:ascii="Times New Roman" w:hAnsi="Times New Roman" w:cs="Times New Roman"/>
          <w:sz w:val="24"/>
          <w:szCs w:val="24"/>
        </w:rPr>
        <w:t>as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not</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so</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as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either</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or</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neither</w:t>
      </w:r>
      <w:proofErr w:type="spellEnd"/>
      <w:r w:rsidRPr="00EA33DF">
        <w:rPr>
          <w:rFonts w:ascii="Times New Roman" w:hAnsi="Times New Roman" w:cs="Times New Roman"/>
          <w:sz w:val="24"/>
          <w:szCs w:val="24"/>
        </w:rPr>
        <w:t xml:space="preserve"> … </w:t>
      </w:r>
      <w:proofErr w:type="spellStart"/>
      <w:r w:rsidRPr="00EA33DF">
        <w:rPr>
          <w:rFonts w:ascii="Times New Roman" w:hAnsi="Times New Roman" w:cs="Times New Roman"/>
          <w:sz w:val="24"/>
          <w:szCs w:val="24"/>
        </w:rPr>
        <w:t>nor</w:t>
      </w:r>
      <w:proofErr w:type="spellEnd"/>
      <w:r w:rsidRPr="00EA33DF">
        <w:rPr>
          <w:rFonts w:ascii="Times New Roman" w:hAnsi="Times New Roman" w:cs="Times New Roman"/>
          <w:sz w:val="24"/>
          <w:szCs w:val="24"/>
        </w:rPr>
        <w:t>. Распознавание и употребление в речи инверсии. Распознавание и употребление в речи широкого спектра глагольных структур.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Лексическая сторона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Распознавание и использование в речи устойчивых выражений и фраз (</w:t>
      </w:r>
      <w:proofErr w:type="spellStart"/>
      <w:r w:rsidRPr="00EA33DF">
        <w:rPr>
          <w:rFonts w:ascii="Times New Roman" w:hAnsi="Times New Roman" w:cs="Times New Roman"/>
          <w:sz w:val="24"/>
          <w:szCs w:val="24"/>
        </w:rPr>
        <w:t>collocations</w:t>
      </w:r>
      <w:proofErr w:type="spellEnd"/>
      <w:r w:rsidRPr="00EA33DF">
        <w:rPr>
          <w:rFonts w:ascii="Times New Roman" w:hAnsi="Times New Roman" w:cs="Times New Roman"/>
          <w:sz w:val="24"/>
          <w:szCs w:val="24"/>
        </w:rPr>
        <w:t>) в рамках тем, включенных в раздел «Предметное содержание речи». Распознавание и употребление широкого спектра лексических единиц, связанных с</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выбранным профилем. Распознавание </w:t>
      </w:r>
      <w:r w:rsidRPr="00EA33DF">
        <w:rPr>
          <w:rFonts w:ascii="Times New Roman" w:hAnsi="Times New Roman" w:cs="Times New Roman"/>
          <w:sz w:val="24"/>
          <w:szCs w:val="24"/>
        </w:rPr>
        <w:lastRenderedPageBreak/>
        <w:t>и употребление в речи пословиц, идиом, крылатых выражений.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Предметное содержание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Повседневная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Общество потребления. Самостоятельная </w:t>
      </w:r>
      <w:proofErr w:type="spellStart"/>
      <w:r w:rsidRPr="00EA33DF">
        <w:rPr>
          <w:rFonts w:ascii="Times New Roman" w:hAnsi="Times New Roman" w:cs="Times New Roman"/>
          <w:sz w:val="24"/>
          <w:szCs w:val="24"/>
        </w:rPr>
        <w:t>жизнь</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тношения</w:t>
      </w:r>
      <w:proofErr w:type="spellEnd"/>
      <w:r w:rsidRPr="00EA33DF">
        <w:rPr>
          <w:rFonts w:ascii="Times New Roman" w:hAnsi="Times New Roman" w:cs="Times New Roman"/>
          <w:sz w:val="24"/>
          <w:szCs w:val="24"/>
        </w:rPr>
        <w:t xml:space="preserve"> поколений в семье. Семейные истории. Круг друзей. Дружба и любовь.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Здоровье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Здоровый образ жизни и правильное питание. Современные тенденции в заботе о здоровье: йога, вегетарианство, фитнес.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Городская и сельская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Развитие города и регионов.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Научно-технический прогресс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Дистанционное образование. Робототехника.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Природа и экология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w:t>
      </w:r>
      <w:proofErr w:type="spellStart"/>
      <w:r w:rsidRPr="00EA33DF">
        <w:rPr>
          <w:rFonts w:ascii="Times New Roman" w:hAnsi="Times New Roman" w:cs="Times New Roman"/>
          <w:sz w:val="24"/>
          <w:szCs w:val="24"/>
        </w:rPr>
        <w:t>Экотуризм</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Современная молодежь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Молодежные субкультуры. Молодежные организации. Система ценностей. </w:t>
      </w:r>
      <w:proofErr w:type="spellStart"/>
      <w:r w:rsidRPr="00EA33DF">
        <w:rPr>
          <w:rFonts w:ascii="Times New Roman" w:hAnsi="Times New Roman" w:cs="Times New Roman"/>
          <w:sz w:val="24"/>
          <w:szCs w:val="24"/>
        </w:rPr>
        <w:t>Волонтерство</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Страны изучаемого языка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Политические и экономические системы. Выдающиеся личности в истории стран изучаемого языка. </w:t>
      </w:r>
      <w:r>
        <w:rPr>
          <w:rFonts w:ascii="Times New Roman" w:hAnsi="Times New Roman" w:cs="Times New Roman"/>
          <w:sz w:val="24"/>
          <w:szCs w:val="24"/>
        </w:rPr>
        <w:t xml:space="preserve"> </w:t>
      </w:r>
      <w:r w:rsidRPr="00EA33DF">
        <w:rPr>
          <w:rFonts w:ascii="Times New Roman" w:hAnsi="Times New Roman" w:cs="Times New Roman"/>
          <w:sz w:val="24"/>
          <w:szCs w:val="24"/>
        </w:rPr>
        <w:t>Искусство.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Современные профессии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Профессии будущего. Карьера и семья. Успех в профессии.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Иностранные языки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Развитие языка. Диалекты. Молодежный сленг. Профессиональный язык.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и искусство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Классическое и современное искусство. </w:t>
      </w:r>
      <w:proofErr w:type="gramStart"/>
      <w:r w:rsidRPr="00EA33DF">
        <w:rPr>
          <w:rFonts w:ascii="Times New Roman" w:hAnsi="Times New Roman" w:cs="Times New Roman"/>
          <w:sz w:val="24"/>
          <w:szCs w:val="24"/>
        </w:rPr>
        <w:t>Изобразительные (живопись, архитектура, скульптура, графика) и неизобразительные (музыка, театр, кино, хореография) виды искусства.</w:t>
      </w:r>
      <w:proofErr w:type="gramEnd"/>
      <w:r w:rsidRPr="00EA33DF">
        <w:rPr>
          <w:rFonts w:ascii="Times New Roman" w:hAnsi="Times New Roman" w:cs="Times New Roman"/>
          <w:sz w:val="24"/>
          <w:szCs w:val="24"/>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AD3D9A" w:rsidRPr="00F47852" w:rsidRDefault="00AD3D9A" w:rsidP="00AD3D9A">
      <w:pPr>
        <w:spacing w:after="0" w:line="240" w:lineRule="auto"/>
        <w:ind w:firstLine="709"/>
        <w:jc w:val="both"/>
        <w:rPr>
          <w:rFonts w:ascii="Times New Roman" w:hAnsi="Times New Roman" w:cs="Times New Roman"/>
          <w:b/>
          <w:sz w:val="24"/>
          <w:szCs w:val="24"/>
        </w:rPr>
      </w:pPr>
      <w:bookmarkStart w:id="81" w:name="_Toc453968181"/>
      <w:bookmarkStart w:id="82" w:name="_Toc435412708"/>
      <w:r w:rsidRPr="00F47852">
        <w:rPr>
          <w:rFonts w:ascii="Times New Roman" w:hAnsi="Times New Roman" w:cs="Times New Roman"/>
          <w:b/>
          <w:sz w:val="24"/>
          <w:szCs w:val="24"/>
        </w:rPr>
        <w:t>История</w:t>
      </w:r>
      <w:bookmarkEnd w:id="81"/>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Место учебного предмета «История»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 «История» на углубленном уровне включает в себя расширенное содержание «Истории» на базовом уровне, а также </w:t>
      </w:r>
      <w:r w:rsidRPr="00EA33DF">
        <w:rPr>
          <w:rFonts w:ascii="Times New Roman" w:hAnsi="Times New Roman" w:cs="Times New Roman"/>
          <w:sz w:val="24"/>
          <w:szCs w:val="24"/>
        </w:rPr>
        <w:lastRenderedPageBreak/>
        <w:t>повторительно-обобщающий курс «История России до 1914 года», направленный на подготовку к итоговой аттестации и вступительным испытаниям в вузы.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Общая характеристика примерной программы по истории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 соответствии с требованиями Федерального закона «Об образовании в Российской Федерации», ФГОС СОО, главной целью</w:t>
      </w:r>
      <w:r>
        <w:rPr>
          <w:rFonts w:ascii="Times New Roman" w:hAnsi="Times New Roman" w:cs="Times New Roman"/>
          <w:sz w:val="24"/>
          <w:szCs w:val="24"/>
        </w:rPr>
        <w:t xml:space="preserve"> </w:t>
      </w:r>
      <w:r w:rsidRPr="00EA33DF">
        <w:rPr>
          <w:rFonts w:ascii="Times New Roman" w:hAnsi="Times New Roman" w:cs="Times New Roman"/>
          <w:sz w:val="24"/>
          <w:szCs w:val="24"/>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EA33DF">
        <w:rPr>
          <w:rFonts w:ascii="Times New Roman" w:hAnsi="Times New Roman" w:cs="Times New Roman"/>
          <w:sz w:val="24"/>
          <w:szCs w:val="24"/>
        </w:rPr>
        <w:t xml:space="preserve"> по основным этапам развития российского государства и общества, а также современного образа России.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Задачами реализации примерной образовательной программы учебного предмета «История» (углубленный уровень) являются: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1) формирование знаний о месте и роли исторической науки в системе научных дисциплин, представлений об историографии;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2) овладение системными историческими знаниями, понимание места и роли России в мировой истории;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4) формирование умений оценивать различные исторические версии.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общественное согласие и уважение как необходимое условие взаимодействия государств и народов в Новейшей истории.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познавательное значение российской, региональной и мировой истории;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исторический подход как основа формирования содержания курса и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D3D9A" w:rsidRPr="00F47852" w:rsidRDefault="00AD3D9A" w:rsidP="00AD3D9A">
      <w:pPr>
        <w:spacing w:after="0" w:line="240" w:lineRule="auto"/>
        <w:ind w:firstLine="709"/>
        <w:jc w:val="both"/>
        <w:rPr>
          <w:rFonts w:ascii="Times New Roman" w:hAnsi="Times New Roman" w:cs="Times New Roman"/>
          <w:sz w:val="24"/>
          <w:szCs w:val="24"/>
          <w:u w:val="single"/>
        </w:rPr>
      </w:pPr>
      <w:r w:rsidRPr="00F47852">
        <w:rPr>
          <w:rFonts w:ascii="Times New Roman" w:hAnsi="Times New Roman" w:cs="Times New Roman"/>
          <w:sz w:val="24"/>
          <w:szCs w:val="24"/>
          <w:u w:val="single"/>
        </w:rPr>
        <w:t>Новейшая история</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83" w:name="_Toc441481689"/>
      <w:bookmarkStart w:id="84" w:name="_Toc441483739"/>
      <w:r w:rsidRPr="00EA33DF">
        <w:rPr>
          <w:rFonts w:ascii="Times New Roman" w:hAnsi="Times New Roman" w:cs="Times New Roman"/>
          <w:sz w:val="24"/>
          <w:szCs w:val="24"/>
        </w:rPr>
        <w:t>Мир накануне и в годы</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войны</w:t>
      </w:r>
      <w:bookmarkEnd w:id="83"/>
      <w:bookmarkEnd w:id="84"/>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85" w:name="_Toc426635486"/>
      <w:bookmarkStart w:id="86" w:name="_Toc427703599"/>
      <w:r w:rsidRPr="00EA33DF">
        <w:rPr>
          <w:rFonts w:ascii="Times New Roman" w:hAnsi="Times New Roman" w:cs="Times New Roman"/>
          <w:sz w:val="24"/>
          <w:szCs w:val="24"/>
        </w:rPr>
        <w:t>Мир накануне</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войны. Причины</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 xml:space="preserve">ервой мировой войны.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Первая мировая война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Ситуация на Балканах. </w:t>
      </w:r>
      <w:proofErr w:type="spellStart"/>
      <w:r w:rsidRPr="00EA33DF">
        <w:rPr>
          <w:rFonts w:ascii="Times New Roman" w:hAnsi="Times New Roman" w:cs="Times New Roman"/>
          <w:sz w:val="24"/>
          <w:szCs w:val="24"/>
        </w:rPr>
        <w:t>Сараевское</w:t>
      </w:r>
      <w:proofErr w:type="spellEnd"/>
      <w:r w:rsidRPr="00EA33DF">
        <w:rPr>
          <w:rFonts w:ascii="Times New Roman" w:hAnsi="Times New Roman" w:cs="Times New Roman"/>
          <w:sz w:val="24"/>
          <w:szCs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w:t>
      </w:r>
      <w:proofErr w:type="spellStart"/>
      <w:r w:rsidRPr="00EA33DF">
        <w:rPr>
          <w:rFonts w:ascii="Times New Roman" w:hAnsi="Times New Roman" w:cs="Times New Roman"/>
          <w:sz w:val="24"/>
          <w:szCs w:val="24"/>
        </w:rPr>
        <w:t>Гумбиненом</w:t>
      </w:r>
      <w:proofErr w:type="spellEnd"/>
      <w:r w:rsidRPr="00EA33DF">
        <w:rPr>
          <w:rFonts w:ascii="Times New Roman" w:hAnsi="Times New Roman" w:cs="Times New Roman"/>
          <w:sz w:val="24"/>
          <w:szCs w:val="24"/>
        </w:rPr>
        <w:t xml:space="preserve"> и поражение под </w:t>
      </w:r>
      <w:proofErr w:type="spellStart"/>
      <w:r w:rsidRPr="00EA33DF">
        <w:rPr>
          <w:rFonts w:ascii="Times New Roman" w:hAnsi="Times New Roman" w:cs="Times New Roman"/>
          <w:sz w:val="24"/>
          <w:szCs w:val="24"/>
        </w:rPr>
        <w:t>Танненбергом</w:t>
      </w:r>
      <w:proofErr w:type="spellEnd"/>
      <w:r w:rsidRPr="00EA33DF">
        <w:rPr>
          <w:rFonts w:ascii="Times New Roman" w:hAnsi="Times New Roman" w:cs="Times New Roman"/>
          <w:sz w:val="24"/>
          <w:szCs w:val="24"/>
        </w:rPr>
        <w:t xml:space="preserve">. Наступление в Галиции. Морское сражение при </w:t>
      </w:r>
      <w:proofErr w:type="spellStart"/>
      <w:r w:rsidRPr="00EA33DF">
        <w:rPr>
          <w:rFonts w:ascii="Times New Roman" w:hAnsi="Times New Roman" w:cs="Times New Roman"/>
          <w:sz w:val="24"/>
          <w:szCs w:val="24"/>
        </w:rPr>
        <w:t>Гельголанде</w:t>
      </w:r>
      <w:proofErr w:type="spellEnd"/>
      <w:r w:rsidRPr="00EA33DF">
        <w:rPr>
          <w:rFonts w:ascii="Times New Roman" w:hAnsi="Times New Roman" w:cs="Times New Roman"/>
          <w:sz w:val="24"/>
          <w:szCs w:val="24"/>
        </w:rPr>
        <w:t xml:space="preserve">. Вступление в войну Османской </w:t>
      </w:r>
      <w:proofErr w:type="spellStart"/>
      <w:r w:rsidRPr="00EA33DF">
        <w:rPr>
          <w:rFonts w:ascii="Times New Roman" w:hAnsi="Times New Roman" w:cs="Times New Roman"/>
          <w:sz w:val="24"/>
          <w:szCs w:val="24"/>
        </w:rPr>
        <w:t>империи</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ступление</w:t>
      </w:r>
      <w:proofErr w:type="spellEnd"/>
      <w:r w:rsidRPr="00EA33DF">
        <w:rPr>
          <w:rFonts w:ascii="Times New Roman" w:hAnsi="Times New Roman" w:cs="Times New Roman"/>
          <w:sz w:val="24"/>
          <w:szCs w:val="24"/>
        </w:rPr>
        <w:t xml:space="preserve">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EA33DF">
        <w:rPr>
          <w:rFonts w:ascii="Times New Roman" w:hAnsi="Times New Roman" w:cs="Times New Roman"/>
          <w:sz w:val="24"/>
          <w:szCs w:val="24"/>
        </w:rPr>
        <w:t>Ютландское</w:t>
      </w:r>
      <w:proofErr w:type="spellEnd"/>
      <w:r w:rsidRPr="00EA33DF">
        <w:rPr>
          <w:rFonts w:ascii="Times New Roman" w:hAnsi="Times New Roman" w:cs="Times New Roman"/>
          <w:sz w:val="24"/>
          <w:szCs w:val="24"/>
        </w:rPr>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87" w:name="_Toc441481690"/>
      <w:bookmarkStart w:id="88" w:name="_Toc441483740"/>
      <w:proofErr w:type="spellStart"/>
      <w:r w:rsidRPr="00EA33DF">
        <w:rPr>
          <w:rFonts w:ascii="Times New Roman" w:hAnsi="Times New Roman" w:cs="Times New Roman"/>
          <w:sz w:val="24"/>
          <w:szCs w:val="24"/>
        </w:rPr>
        <w:t>Межвоенный</w:t>
      </w:r>
      <w:proofErr w:type="spellEnd"/>
      <w:r w:rsidRPr="00EA33DF">
        <w:rPr>
          <w:rFonts w:ascii="Times New Roman" w:hAnsi="Times New Roman" w:cs="Times New Roman"/>
          <w:sz w:val="24"/>
          <w:szCs w:val="24"/>
        </w:rPr>
        <w:t xml:space="preserve"> период (1918–1939)</w:t>
      </w:r>
      <w:bookmarkEnd w:id="85"/>
      <w:bookmarkEnd w:id="86"/>
      <w:bookmarkEnd w:id="87"/>
      <w:bookmarkEnd w:id="88"/>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89" w:name="_Toc426635487"/>
      <w:bookmarkStart w:id="90" w:name="_Toc427703600"/>
      <w:r w:rsidRPr="00EA33DF">
        <w:rPr>
          <w:rFonts w:ascii="Times New Roman" w:hAnsi="Times New Roman" w:cs="Times New Roman"/>
          <w:sz w:val="24"/>
          <w:szCs w:val="24"/>
        </w:rPr>
        <w:t>Революционная волна после</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ервой мировой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w:t>
      </w:r>
      <w:proofErr w:type="spellStart"/>
      <w:r w:rsidRPr="00EA33DF">
        <w:rPr>
          <w:rFonts w:ascii="Times New Roman" w:hAnsi="Times New Roman" w:cs="Times New Roman"/>
          <w:sz w:val="24"/>
          <w:szCs w:val="24"/>
        </w:rPr>
        <w:t>республика</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бразование</w:t>
      </w:r>
      <w:proofErr w:type="spellEnd"/>
      <w:r w:rsidRPr="00EA33DF">
        <w:rPr>
          <w:rFonts w:ascii="Times New Roman" w:hAnsi="Times New Roman" w:cs="Times New Roman"/>
          <w:sz w:val="24"/>
          <w:szCs w:val="24"/>
        </w:rPr>
        <w:t xml:space="preserve"> республики в Турции и кемализм.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Версальско-вашингтонская система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EA33DF">
        <w:rPr>
          <w:rFonts w:ascii="Times New Roman" w:hAnsi="Times New Roman" w:cs="Times New Roman"/>
          <w:sz w:val="24"/>
          <w:szCs w:val="24"/>
        </w:rPr>
        <w:t>Рапалльское</w:t>
      </w:r>
      <w:proofErr w:type="spellEnd"/>
      <w:r w:rsidRPr="00EA33DF">
        <w:rPr>
          <w:rFonts w:ascii="Times New Roman" w:hAnsi="Times New Roman" w:cs="Times New Roman"/>
          <w:sz w:val="24"/>
          <w:szCs w:val="24"/>
        </w:rPr>
        <w:t xml:space="preserve"> соглашение и признание СССР. Вашингтонская конференция. Смягчение Версальской системы. Планы </w:t>
      </w:r>
      <w:proofErr w:type="spellStart"/>
      <w:r w:rsidRPr="00EA33DF">
        <w:rPr>
          <w:rFonts w:ascii="Times New Roman" w:hAnsi="Times New Roman" w:cs="Times New Roman"/>
          <w:sz w:val="24"/>
          <w:szCs w:val="24"/>
        </w:rPr>
        <w:t>Дауэса</w:t>
      </w:r>
      <w:proofErr w:type="spellEnd"/>
      <w:r w:rsidRPr="00EA33DF">
        <w:rPr>
          <w:rFonts w:ascii="Times New Roman" w:hAnsi="Times New Roman" w:cs="Times New Roman"/>
          <w:sz w:val="24"/>
          <w:szCs w:val="24"/>
        </w:rPr>
        <w:t xml:space="preserve"> и Юнга. </w:t>
      </w:r>
      <w:proofErr w:type="spellStart"/>
      <w:r w:rsidRPr="00EA33DF">
        <w:rPr>
          <w:rFonts w:ascii="Times New Roman" w:hAnsi="Times New Roman" w:cs="Times New Roman"/>
          <w:sz w:val="24"/>
          <w:szCs w:val="24"/>
        </w:rPr>
        <w:t>Локарнские</w:t>
      </w:r>
      <w:proofErr w:type="spellEnd"/>
      <w:r w:rsidRPr="00EA33DF">
        <w:rPr>
          <w:rFonts w:ascii="Times New Roman" w:hAnsi="Times New Roman" w:cs="Times New Roman"/>
          <w:sz w:val="24"/>
          <w:szCs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EA33DF">
        <w:rPr>
          <w:rFonts w:ascii="Times New Roman" w:hAnsi="Times New Roman" w:cs="Times New Roman"/>
          <w:sz w:val="24"/>
          <w:szCs w:val="24"/>
        </w:rPr>
        <w:t>Бриана-Келлога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Страны Запада в 1920-е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w:t>
      </w:r>
      <w:proofErr w:type="spellStart"/>
      <w:r w:rsidRPr="00EA33DF">
        <w:rPr>
          <w:rFonts w:ascii="Times New Roman" w:hAnsi="Times New Roman" w:cs="Times New Roman"/>
          <w:sz w:val="24"/>
          <w:szCs w:val="24"/>
        </w:rPr>
        <w:t>Испания</w:t>
      </w:r>
      <w:proofErr w:type="gramStart"/>
      <w:r w:rsidRPr="00EA33DF">
        <w:rPr>
          <w:rFonts w:ascii="Times New Roman" w:hAnsi="Times New Roman" w:cs="Times New Roman"/>
          <w:sz w:val="24"/>
          <w:szCs w:val="24"/>
        </w:rPr>
        <w:t>.Б</w:t>
      </w:r>
      <w:proofErr w:type="spellEnd"/>
      <w:proofErr w:type="gramEnd"/>
      <w:r w:rsidRPr="00EA33DF">
        <w:rPr>
          <w:rFonts w:ascii="Times New Roman" w:hAnsi="Times New Roman" w:cs="Times New Roman"/>
          <w:sz w:val="24"/>
          <w:szCs w:val="24"/>
        </w:rPr>
        <w:t xml:space="preserve">. Муссолини и идеи фашизма. Приход фашистов к власти в Италии. Создание фашистского режима. Кризис </w:t>
      </w:r>
      <w:proofErr w:type="spellStart"/>
      <w:r w:rsidRPr="00EA33DF">
        <w:rPr>
          <w:rFonts w:ascii="Times New Roman" w:hAnsi="Times New Roman" w:cs="Times New Roman"/>
          <w:sz w:val="24"/>
          <w:szCs w:val="24"/>
        </w:rPr>
        <w:t>Матеотти</w:t>
      </w:r>
      <w:proofErr w:type="spellEnd"/>
      <w:r w:rsidRPr="00EA33DF">
        <w:rPr>
          <w:rFonts w:ascii="Times New Roman" w:hAnsi="Times New Roman" w:cs="Times New Roman"/>
          <w:sz w:val="24"/>
          <w:szCs w:val="24"/>
        </w:rPr>
        <w:t>. Фашистский режим в Италии.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Политическое развитие стран Южной и Восточной Азии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Китай после </w:t>
      </w:r>
      <w:proofErr w:type="spellStart"/>
      <w:r w:rsidRPr="00EA33DF">
        <w:rPr>
          <w:rFonts w:ascii="Times New Roman" w:hAnsi="Times New Roman" w:cs="Times New Roman"/>
          <w:sz w:val="24"/>
          <w:szCs w:val="24"/>
        </w:rPr>
        <w:t>Синьхайской</w:t>
      </w:r>
      <w:proofErr w:type="spellEnd"/>
      <w:r w:rsidRPr="00EA33DF">
        <w:rPr>
          <w:rFonts w:ascii="Times New Roman" w:hAnsi="Times New Roman" w:cs="Times New Roman"/>
          <w:sz w:val="24"/>
          <w:szCs w:val="24"/>
        </w:rPr>
        <w:t xml:space="preserve"> революции. Революция в Китае и Северный поход. Режим Чан Кайши и гражданская война с коммунистами. «Великий поход» Красной армии </w:t>
      </w:r>
      <w:proofErr w:type="spellStart"/>
      <w:r w:rsidRPr="00EA33DF">
        <w:rPr>
          <w:rFonts w:ascii="Times New Roman" w:hAnsi="Times New Roman" w:cs="Times New Roman"/>
          <w:sz w:val="24"/>
          <w:szCs w:val="24"/>
        </w:rPr>
        <w:t>Китая</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тановление</w:t>
      </w:r>
      <w:proofErr w:type="spellEnd"/>
      <w:r w:rsidRPr="00EA33DF">
        <w:rPr>
          <w:rFonts w:ascii="Times New Roman" w:hAnsi="Times New Roman" w:cs="Times New Roman"/>
          <w:sz w:val="24"/>
          <w:szCs w:val="24"/>
        </w:rPr>
        <w:t xml:space="preserve">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Великая депрессия. Мировой экономический кризис. Преобразования Ф. Рузвельта в США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Нарастание агрессии. Германский нацизм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«Народный фронт» и Гражданская война в Испании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Борьба с фашизмом в Австрии и </w:t>
      </w:r>
      <w:proofErr w:type="spellStart"/>
      <w:r w:rsidRPr="00EA33DF">
        <w:rPr>
          <w:rFonts w:ascii="Times New Roman" w:hAnsi="Times New Roman" w:cs="Times New Roman"/>
          <w:sz w:val="24"/>
          <w:szCs w:val="24"/>
        </w:rPr>
        <w:t>Франции.VII</w:t>
      </w:r>
      <w:proofErr w:type="spellEnd"/>
      <w:r w:rsidRPr="00EA33DF">
        <w:rPr>
          <w:rFonts w:ascii="Times New Roman" w:hAnsi="Times New Roman" w:cs="Times New Roman"/>
          <w:sz w:val="24"/>
          <w:szCs w:val="24"/>
        </w:rPr>
        <w:t xml:space="preserve"> Конгресс Коминтерна. Политика «Народного фронта». Революция в Испании. Победа «Народного фронта» в Испании. </w:t>
      </w:r>
      <w:proofErr w:type="spellStart"/>
      <w:r w:rsidRPr="00EA33DF">
        <w:rPr>
          <w:rFonts w:ascii="Times New Roman" w:hAnsi="Times New Roman" w:cs="Times New Roman"/>
          <w:sz w:val="24"/>
          <w:szCs w:val="24"/>
        </w:rPr>
        <w:t>Франкистский</w:t>
      </w:r>
      <w:proofErr w:type="spellEnd"/>
      <w:r w:rsidRPr="00EA33DF">
        <w:rPr>
          <w:rFonts w:ascii="Times New Roman" w:hAnsi="Times New Roman" w:cs="Times New Roman"/>
          <w:sz w:val="24"/>
          <w:szCs w:val="24"/>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w:t>
      </w:r>
      <w:proofErr w:type="spellStart"/>
      <w:r w:rsidRPr="00EA33DF">
        <w:rPr>
          <w:rFonts w:ascii="Times New Roman" w:hAnsi="Times New Roman" w:cs="Times New Roman"/>
          <w:sz w:val="24"/>
          <w:szCs w:val="24"/>
        </w:rPr>
        <w:t>Эбро</w:t>
      </w:r>
      <w:proofErr w:type="spellEnd"/>
      <w:r w:rsidRPr="00EA33DF">
        <w:rPr>
          <w:rFonts w:ascii="Times New Roman" w:hAnsi="Times New Roman" w:cs="Times New Roman"/>
          <w:sz w:val="24"/>
          <w:szCs w:val="24"/>
        </w:rPr>
        <w:t>. Поражение Испанской республики.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 «умиротворения» агрессора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Создание оси Берлин–Рим–Токио. Оккупация Рейнской зоны. Аншлюс Австрии. Судетский кризис. Мюнхенское соглашение и его </w:t>
      </w:r>
      <w:r w:rsidRPr="00EA33DF">
        <w:rPr>
          <w:rFonts w:ascii="Times New Roman" w:hAnsi="Times New Roman" w:cs="Times New Roman"/>
          <w:sz w:val="24"/>
          <w:szCs w:val="24"/>
        </w:rPr>
        <w:lastRenderedPageBreak/>
        <w:t xml:space="preserve">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w:t>
      </w:r>
      <w:proofErr w:type="spellStart"/>
      <w:r w:rsidRPr="00EA33DF">
        <w:rPr>
          <w:rFonts w:ascii="Times New Roman" w:hAnsi="Times New Roman" w:cs="Times New Roman"/>
          <w:sz w:val="24"/>
          <w:szCs w:val="24"/>
        </w:rPr>
        <w:t>Британско-франко-советские</w:t>
      </w:r>
      <w:proofErr w:type="spellEnd"/>
      <w:r w:rsidRPr="00EA33DF">
        <w:rPr>
          <w:rFonts w:ascii="Times New Roman" w:hAnsi="Times New Roman" w:cs="Times New Roman"/>
          <w:sz w:val="24"/>
          <w:szCs w:val="24"/>
        </w:rPr>
        <w:t xml:space="preserve"> переговоры в Москве. Советско-германский договор о ненападении и его последствия. Раздел Восточной Европы на сферы влияния Германии и СССР.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Развитие культуры в первой трети ХХ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w:t>
      </w:r>
      <w:r>
        <w:rPr>
          <w:rFonts w:ascii="Times New Roman" w:hAnsi="Times New Roman" w:cs="Times New Roman"/>
          <w:sz w:val="24"/>
          <w:szCs w:val="24"/>
        </w:rPr>
        <w:t xml:space="preserve"> </w:t>
      </w:r>
      <w:r w:rsidRPr="00EA33DF">
        <w:rPr>
          <w:rFonts w:ascii="Times New Roman" w:hAnsi="Times New Roman" w:cs="Times New Roman"/>
          <w:sz w:val="24"/>
          <w:szCs w:val="24"/>
        </w:rPr>
        <w:t>Потерянное поколение.</w:t>
      </w:r>
      <w:r>
        <w:rPr>
          <w:rFonts w:ascii="Times New Roman" w:hAnsi="Times New Roman" w:cs="Times New Roman"/>
          <w:sz w:val="24"/>
          <w:szCs w:val="24"/>
        </w:rPr>
        <w:t xml:space="preserve"> </w:t>
      </w:r>
      <w:r w:rsidRPr="00EA33DF">
        <w:rPr>
          <w:rFonts w:ascii="Times New Roman" w:hAnsi="Times New Roman" w:cs="Times New Roman"/>
          <w:sz w:val="24"/>
          <w:szCs w:val="24"/>
        </w:rPr>
        <w:t>Ведущие деятели культуры первой трети ХХ в. Тоталитаризм и культура.</w:t>
      </w:r>
      <w:r>
        <w:rPr>
          <w:rFonts w:ascii="Times New Roman" w:hAnsi="Times New Roman" w:cs="Times New Roman"/>
          <w:sz w:val="24"/>
          <w:szCs w:val="24"/>
        </w:rPr>
        <w:t xml:space="preserve"> </w:t>
      </w:r>
      <w:r w:rsidRPr="00EA33DF">
        <w:rPr>
          <w:rFonts w:ascii="Times New Roman" w:hAnsi="Times New Roman" w:cs="Times New Roman"/>
          <w:sz w:val="24"/>
          <w:szCs w:val="24"/>
        </w:rPr>
        <w:t>Массовая культура. Олимпийское движение.</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91" w:name="_Toc441481691"/>
      <w:bookmarkStart w:id="92" w:name="_Toc441483741"/>
      <w:r w:rsidRPr="00EA33DF">
        <w:rPr>
          <w:rFonts w:ascii="Times New Roman" w:hAnsi="Times New Roman" w:cs="Times New Roman"/>
          <w:sz w:val="24"/>
          <w:szCs w:val="24"/>
        </w:rPr>
        <w:t>Вторая мировая война</w:t>
      </w:r>
      <w:bookmarkEnd w:id="89"/>
      <w:bookmarkEnd w:id="90"/>
      <w:bookmarkEnd w:id="91"/>
      <w:bookmarkEnd w:id="92"/>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Начало</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торой мировой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Причины</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EA33DF">
        <w:rPr>
          <w:rFonts w:ascii="Times New Roman" w:hAnsi="Times New Roman" w:cs="Times New Roman"/>
          <w:sz w:val="24"/>
          <w:szCs w:val="24"/>
        </w:rPr>
        <w:t>Буковины</w:t>
      </w:r>
      <w:proofErr w:type="spellEnd"/>
      <w:r w:rsidRPr="00EA33DF">
        <w:rPr>
          <w:rFonts w:ascii="Times New Roman" w:hAnsi="Times New Roman" w:cs="Times New Roman"/>
          <w:sz w:val="24"/>
          <w:szCs w:val="24"/>
        </w:rPr>
        <w:t xml:space="preserve"> к СССР. Советско-финляндская война и ее международные последствия. Захват Германией Дании и Норвегии. Разгром Франц</w:t>
      </w:r>
      <w:proofErr w:type="gramStart"/>
      <w:r w:rsidRPr="00EA33DF">
        <w:rPr>
          <w:rFonts w:ascii="Times New Roman" w:hAnsi="Times New Roman" w:cs="Times New Roman"/>
          <w:sz w:val="24"/>
          <w:szCs w:val="24"/>
        </w:rPr>
        <w:t>ии и ее</w:t>
      </w:r>
      <w:proofErr w:type="gramEnd"/>
      <w:r w:rsidRPr="00EA33DF">
        <w:rPr>
          <w:rFonts w:ascii="Times New Roman" w:hAnsi="Times New Roman" w:cs="Times New Roman"/>
          <w:sz w:val="24"/>
          <w:szCs w:val="24"/>
        </w:rPr>
        <w:t xml:space="preserve"> союзников. Германо-британская борьба и захват Балкан. Битва за Британию. Рост советско-германских противоречий.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Начало Великой Отечественной войны и войны на Тихом океане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Нападение Германии на СССР. Нападение Японии на США и его причины. </w:t>
      </w:r>
      <w:proofErr w:type="spellStart"/>
      <w:r w:rsidRPr="00EA33DF">
        <w:rPr>
          <w:rFonts w:ascii="Times New Roman" w:hAnsi="Times New Roman" w:cs="Times New Roman"/>
          <w:sz w:val="24"/>
          <w:szCs w:val="24"/>
        </w:rPr>
        <w:t>Пёрл-Харбор</w:t>
      </w:r>
      <w:proofErr w:type="spellEnd"/>
      <w:r w:rsidRPr="00EA33DF">
        <w:rPr>
          <w:rFonts w:ascii="Times New Roman" w:hAnsi="Times New Roman" w:cs="Times New Roman"/>
          <w:sz w:val="24"/>
          <w:szCs w:val="24"/>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Коренной перелом в войне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Жизнь во время войны. Сопротивление оккупантам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Разгром Германии, Японии и их союзников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Открытие</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 xml:space="preserve">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w:t>
      </w:r>
      <w:proofErr w:type="spellStart"/>
      <w:r w:rsidRPr="00EA33DF">
        <w:rPr>
          <w:rFonts w:ascii="Times New Roman" w:hAnsi="Times New Roman" w:cs="Times New Roman"/>
          <w:sz w:val="24"/>
          <w:szCs w:val="24"/>
        </w:rPr>
        <w:t>Висло-Одерская</w:t>
      </w:r>
      <w:proofErr w:type="spellEnd"/>
      <w:r w:rsidRPr="00EA33DF">
        <w:rPr>
          <w:rFonts w:ascii="Times New Roman" w:hAnsi="Times New Roman" w:cs="Times New Roman"/>
          <w:sz w:val="24"/>
          <w:szCs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EA33DF">
        <w:rPr>
          <w:rFonts w:ascii="Times New Roman" w:hAnsi="Times New Roman" w:cs="Times New Roman"/>
          <w:sz w:val="24"/>
          <w:szCs w:val="24"/>
        </w:rPr>
        <w:t>Квантунской</w:t>
      </w:r>
      <w:proofErr w:type="spellEnd"/>
      <w:r w:rsidRPr="00EA33DF">
        <w:rPr>
          <w:rFonts w:ascii="Times New Roman" w:hAnsi="Times New Roman" w:cs="Times New Roman"/>
          <w:sz w:val="24"/>
          <w:szCs w:val="24"/>
        </w:rPr>
        <w:t xml:space="preserve"> армии. Капитуляция Японии. Нюрнбергский трибунал и Токийский </w:t>
      </w:r>
      <w:proofErr w:type="gramStart"/>
      <w:r w:rsidRPr="00EA33DF">
        <w:rPr>
          <w:rFonts w:ascii="Times New Roman" w:hAnsi="Times New Roman" w:cs="Times New Roman"/>
          <w:sz w:val="24"/>
          <w:szCs w:val="24"/>
        </w:rPr>
        <w:t>процесс над</w:t>
      </w:r>
      <w:proofErr w:type="gramEnd"/>
      <w:r w:rsidRPr="00EA33DF">
        <w:rPr>
          <w:rFonts w:ascii="Times New Roman" w:hAnsi="Times New Roman" w:cs="Times New Roman"/>
          <w:sz w:val="24"/>
          <w:szCs w:val="24"/>
        </w:rPr>
        <w:t xml:space="preserve"> военными преступниками Германии и </w:t>
      </w:r>
      <w:r w:rsidRPr="00EA33DF">
        <w:rPr>
          <w:rFonts w:ascii="Times New Roman" w:hAnsi="Times New Roman" w:cs="Times New Roman"/>
          <w:sz w:val="24"/>
          <w:szCs w:val="24"/>
        </w:rPr>
        <w:lastRenderedPageBreak/>
        <w:t>Японии. Потсдамская конференция. Образование ООН. Цена</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торой мировой войны для воюющих стран. Итоги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93" w:name="_Toc441481692"/>
      <w:bookmarkStart w:id="94" w:name="_Toc441483742"/>
      <w:r w:rsidRPr="00EA33DF">
        <w:rPr>
          <w:rFonts w:ascii="Times New Roman" w:hAnsi="Times New Roman" w:cs="Times New Roman"/>
          <w:sz w:val="24"/>
          <w:szCs w:val="24"/>
        </w:rPr>
        <w:t>Соревнование социальных систем</w:t>
      </w:r>
      <w:bookmarkEnd w:id="93"/>
      <w:bookmarkEnd w:id="94"/>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95" w:name="_Toc426635489"/>
      <w:bookmarkStart w:id="96" w:name="_Toc427703602"/>
      <w:r w:rsidRPr="00EA33DF">
        <w:rPr>
          <w:rFonts w:ascii="Times New Roman" w:hAnsi="Times New Roman" w:cs="Times New Roman"/>
          <w:sz w:val="24"/>
          <w:szCs w:val="24"/>
        </w:rPr>
        <w:t>Начало «холодной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EA33DF">
        <w:rPr>
          <w:rFonts w:ascii="Times New Roman" w:hAnsi="Times New Roman" w:cs="Times New Roman"/>
          <w:sz w:val="24"/>
          <w:szCs w:val="24"/>
        </w:rPr>
        <w:t>Коминформ</w:t>
      </w:r>
      <w:proofErr w:type="spellEnd"/>
      <w:r w:rsidRPr="00EA33DF">
        <w:rPr>
          <w:rFonts w:ascii="Times New Roman" w:hAnsi="Times New Roman" w:cs="Times New Roman"/>
          <w:sz w:val="24"/>
          <w:szCs w:val="24"/>
        </w:rPr>
        <w:t>. Советско-югославский конфликт. Террор в Восточной Европе. Совет экономической взаимопомощи. НАТО. «Охота на ведьм» в США.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Гонка вооружений. </w:t>
      </w:r>
      <w:proofErr w:type="gramStart"/>
      <w:r w:rsidRPr="00EA33DF">
        <w:rPr>
          <w:rFonts w:ascii="Times New Roman" w:hAnsi="Times New Roman" w:cs="Times New Roman"/>
          <w:sz w:val="24"/>
          <w:szCs w:val="24"/>
        </w:rPr>
        <w:t>Берлинский</w:t>
      </w:r>
      <w:proofErr w:type="gramEnd"/>
      <w:r w:rsidRPr="00EA33DF">
        <w:rPr>
          <w:rFonts w:ascii="Times New Roman" w:hAnsi="Times New Roman" w:cs="Times New Roman"/>
          <w:sz w:val="24"/>
          <w:szCs w:val="24"/>
        </w:rPr>
        <w:t xml:space="preserve"> и </w:t>
      </w:r>
      <w:proofErr w:type="spellStart"/>
      <w:r w:rsidRPr="00EA33DF">
        <w:rPr>
          <w:rFonts w:ascii="Times New Roman" w:hAnsi="Times New Roman" w:cs="Times New Roman"/>
          <w:sz w:val="24"/>
          <w:szCs w:val="24"/>
        </w:rPr>
        <w:t>Карибский</w:t>
      </w:r>
      <w:proofErr w:type="spellEnd"/>
      <w:r w:rsidRPr="00EA33DF">
        <w:rPr>
          <w:rFonts w:ascii="Times New Roman" w:hAnsi="Times New Roman" w:cs="Times New Roman"/>
          <w:sz w:val="24"/>
          <w:szCs w:val="24"/>
        </w:rPr>
        <w:t xml:space="preserve"> кризисы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EA33DF">
        <w:rPr>
          <w:rFonts w:ascii="Times New Roman" w:hAnsi="Times New Roman" w:cs="Times New Roman"/>
          <w:sz w:val="24"/>
          <w:szCs w:val="24"/>
        </w:rPr>
        <w:t>Карибский</w:t>
      </w:r>
      <w:proofErr w:type="spellEnd"/>
      <w:r w:rsidRPr="00EA33DF">
        <w:rPr>
          <w:rFonts w:ascii="Times New Roman" w:hAnsi="Times New Roman" w:cs="Times New Roman"/>
          <w:sz w:val="24"/>
          <w:szCs w:val="24"/>
        </w:rPr>
        <w:t xml:space="preserve"> кризис. Договор о запрещении ядерных испытаний в трех средах.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Дальний Восток в 40–70-е гг. Войны и революции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«Разрядка»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Причины «разрядки». Визиты Р. Никсона в КНР и СССР. Договор ОСВ-1 и об ограничении </w:t>
      </w:r>
      <w:proofErr w:type="gramStart"/>
      <w:r w:rsidRPr="00EA33DF">
        <w:rPr>
          <w:rFonts w:ascii="Times New Roman" w:hAnsi="Times New Roman" w:cs="Times New Roman"/>
          <w:sz w:val="24"/>
          <w:szCs w:val="24"/>
        </w:rPr>
        <w:t>ПРО</w:t>
      </w:r>
      <w:proofErr w:type="gramEnd"/>
      <w:r w:rsidRPr="00EA33DF">
        <w:rPr>
          <w:rFonts w:ascii="Times New Roman" w:hAnsi="Times New Roman" w:cs="Times New Roman"/>
          <w:sz w:val="24"/>
          <w:szCs w:val="24"/>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Западная Европа и Северная Америка в 50–80-е годы ХХ 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Достижения и кризисы социалистического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EA33DF">
        <w:rPr>
          <w:rFonts w:ascii="Times New Roman" w:hAnsi="Times New Roman" w:cs="Times New Roman"/>
          <w:sz w:val="24"/>
          <w:szCs w:val="24"/>
        </w:rPr>
        <w:t>Полпотовский</w:t>
      </w:r>
      <w:proofErr w:type="spellEnd"/>
      <w:r w:rsidRPr="00EA33DF">
        <w:rPr>
          <w:rFonts w:ascii="Times New Roman" w:hAnsi="Times New Roman" w:cs="Times New Roman"/>
          <w:sz w:val="24"/>
          <w:szCs w:val="24"/>
        </w:rPr>
        <w:t xml:space="preserve"> режим в Камбодже.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w:t>
      </w:r>
      <w:r w:rsidRPr="00EA33DF">
        <w:rPr>
          <w:rFonts w:ascii="Times New Roman" w:hAnsi="Times New Roman" w:cs="Times New Roman"/>
          <w:sz w:val="24"/>
          <w:szCs w:val="24"/>
        </w:rPr>
        <w:lastRenderedPageBreak/>
        <w:t xml:space="preserve">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Латинская Америка в 1950–1990-е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Положение стран Латинской Америки в середине ХХ века. Аграрные реформы и </w:t>
      </w:r>
      <w:proofErr w:type="spellStart"/>
      <w:r w:rsidRPr="00EA33DF">
        <w:rPr>
          <w:rFonts w:ascii="Times New Roman" w:hAnsi="Times New Roman" w:cs="Times New Roman"/>
          <w:sz w:val="24"/>
          <w:szCs w:val="24"/>
        </w:rPr>
        <w:t>импортзамещающая</w:t>
      </w:r>
      <w:proofErr w:type="spellEnd"/>
      <w:r w:rsidRPr="00EA33DF">
        <w:rPr>
          <w:rFonts w:ascii="Times New Roman" w:hAnsi="Times New Roman" w:cs="Times New Roman"/>
          <w:sz w:val="24"/>
          <w:szCs w:val="24"/>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Страны Азии и Африки в 1940–1990-е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w:t>
      </w:r>
      <w:r>
        <w:rPr>
          <w:rFonts w:ascii="Times New Roman" w:hAnsi="Times New Roman" w:cs="Times New Roman"/>
          <w:sz w:val="24"/>
          <w:szCs w:val="24"/>
        </w:rPr>
        <w:t xml:space="preserve"> </w:t>
      </w:r>
      <w:r w:rsidRPr="00EA33DF">
        <w:rPr>
          <w:rFonts w:ascii="Times New Roman" w:hAnsi="Times New Roman" w:cs="Times New Roman"/>
          <w:sz w:val="24"/>
          <w:szCs w:val="24"/>
        </w:rPr>
        <w:t>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Индонезия</w:t>
      </w:r>
      <w:proofErr w:type="gramEnd"/>
      <w:r w:rsidRPr="00EA33DF">
        <w:rPr>
          <w:rFonts w:ascii="Times New Roman" w:hAnsi="Times New Roman" w:cs="Times New Roman"/>
          <w:sz w:val="24"/>
          <w:szCs w:val="24"/>
        </w:rPr>
        <w:t xml:space="preserve"> при </w:t>
      </w:r>
      <w:proofErr w:type="spellStart"/>
      <w:r w:rsidRPr="00EA33DF">
        <w:rPr>
          <w:rFonts w:ascii="Times New Roman" w:hAnsi="Times New Roman" w:cs="Times New Roman"/>
          <w:sz w:val="24"/>
          <w:szCs w:val="24"/>
        </w:rPr>
        <w:t>Сукарно</w:t>
      </w:r>
      <w:proofErr w:type="spellEnd"/>
      <w:r w:rsidRPr="00EA33DF">
        <w:rPr>
          <w:rFonts w:ascii="Times New Roman" w:hAnsi="Times New Roman" w:cs="Times New Roman"/>
          <w:sz w:val="24"/>
          <w:szCs w:val="24"/>
        </w:rPr>
        <w:t xml:space="preserve"> и Сухарто. Страны Юго-Восточной Азии после войны в Индокитае.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Япония после</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97" w:name="_Toc441481693"/>
      <w:bookmarkStart w:id="98" w:name="_Toc441483743"/>
      <w:r w:rsidRPr="00EA33DF">
        <w:rPr>
          <w:rFonts w:ascii="Times New Roman" w:hAnsi="Times New Roman" w:cs="Times New Roman"/>
          <w:sz w:val="24"/>
          <w:szCs w:val="24"/>
        </w:rPr>
        <w:t>Современный мир</w:t>
      </w:r>
      <w:bookmarkEnd w:id="95"/>
      <w:bookmarkEnd w:id="96"/>
      <w:bookmarkEnd w:id="97"/>
      <w:bookmarkEnd w:id="98"/>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w:t>
      </w:r>
      <w:proofErr w:type="spellStart"/>
      <w:r w:rsidRPr="00EA33DF">
        <w:rPr>
          <w:rFonts w:ascii="Times New Roman" w:hAnsi="Times New Roman" w:cs="Times New Roman"/>
          <w:sz w:val="24"/>
          <w:szCs w:val="24"/>
        </w:rPr>
        <w:t>регионах</w:t>
      </w:r>
      <w:proofErr w:type="gramStart"/>
      <w:r w:rsidRPr="00EA33DF">
        <w:rPr>
          <w:rFonts w:ascii="Times New Roman" w:hAnsi="Times New Roman" w:cs="Times New Roman"/>
          <w:sz w:val="24"/>
          <w:szCs w:val="24"/>
        </w:rPr>
        <w:t>.И</w:t>
      </w:r>
      <w:proofErr w:type="gramEnd"/>
      <w:r w:rsidRPr="00EA33DF">
        <w:rPr>
          <w:rFonts w:ascii="Times New Roman" w:hAnsi="Times New Roman" w:cs="Times New Roman"/>
          <w:sz w:val="24"/>
          <w:szCs w:val="24"/>
        </w:rPr>
        <w:t>зменение</w:t>
      </w:r>
      <w:proofErr w:type="spellEnd"/>
      <w:r w:rsidRPr="00EA33DF">
        <w:rPr>
          <w:rFonts w:ascii="Times New Roman" w:hAnsi="Times New Roman" w:cs="Times New Roman"/>
          <w:sz w:val="24"/>
          <w:szCs w:val="24"/>
        </w:rPr>
        <w:t xml:space="preserve"> системы международных отношений. </w:t>
      </w:r>
      <w:proofErr w:type="spellStart"/>
      <w:r w:rsidRPr="00EA33DF">
        <w:rPr>
          <w:rFonts w:ascii="Times New Roman" w:hAnsi="Times New Roman" w:cs="Times New Roman"/>
          <w:sz w:val="24"/>
          <w:szCs w:val="24"/>
        </w:rPr>
        <w:t>Модернизационные</w:t>
      </w:r>
      <w:proofErr w:type="spellEnd"/>
      <w:r w:rsidRPr="00EA33DF">
        <w:rPr>
          <w:rFonts w:ascii="Times New Roman" w:hAnsi="Times New Roman" w:cs="Times New Roman"/>
          <w:sz w:val="24"/>
          <w:szCs w:val="24"/>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AD3D9A" w:rsidRPr="009A0D7C" w:rsidRDefault="00AD3D9A" w:rsidP="00AD3D9A">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История России</w:t>
      </w:r>
    </w:p>
    <w:p w:rsidR="00AD3D9A" w:rsidRPr="009A0D7C" w:rsidRDefault="00AD3D9A" w:rsidP="00AD3D9A">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Россия в годы «великих потрясений». 1914–1921</w:t>
      </w:r>
    </w:p>
    <w:p w:rsidR="00AD3D9A" w:rsidRPr="009A0D7C" w:rsidRDefault="00AD3D9A" w:rsidP="00AD3D9A">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Россия в</w:t>
      </w:r>
      <w:proofErr w:type="gramStart"/>
      <w:r w:rsidRPr="009A0D7C">
        <w:rPr>
          <w:rFonts w:ascii="Times New Roman" w:hAnsi="Times New Roman" w:cs="Times New Roman"/>
          <w:sz w:val="24"/>
          <w:szCs w:val="24"/>
        </w:rPr>
        <w:t xml:space="preserve"> П</w:t>
      </w:r>
      <w:proofErr w:type="gramEnd"/>
      <w:r w:rsidRPr="009A0D7C">
        <w:rPr>
          <w:rFonts w:ascii="Times New Roman" w:hAnsi="Times New Roman" w:cs="Times New Roman"/>
          <w:sz w:val="24"/>
          <w:szCs w:val="24"/>
        </w:rPr>
        <w:t>ервой мировой войне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9A0D7C">
        <w:rPr>
          <w:rFonts w:ascii="Times New Roman" w:hAnsi="Times New Roman" w:cs="Times New Roman"/>
          <w:sz w:val="24"/>
          <w:szCs w:val="24"/>
        </w:rPr>
        <w:t>Россия и мир накануне</w:t>
      </w:r>
      <w:proofErr w:type="gramStart"/>
      <w:r w:rsidRPr="009A0D7C">
        <w:rPr>
          <w:rFonts w:ascii="Times New Roman" w:hAnsi="Times New Roman" w:cs="Times New Roman"/>
          <w:sz w:val="24"/>
          <w:szCs w:val="24"/>
        </w:rPr>
        <w:t xml:space="preserve"> П</w:t>
      </w:r>
      <w:proofErr w:type="gramEnd"/>
      <w:r w:rsidRPr="009A0D7C">
        <w:rPr>
          <w:rFonts w:ascii="Times New Roman" w:hAnsi="Times New Roman" w:cs="Times New Roman"/>
          <w:sz w:val="24"/>
          <w:szCs w:val="24"/>
        </w:rPr>
        <w:t>ервой мировой войны. Вступление России в войну. Геополитические и военно-стратегические планы командования. Боевые</w:t>
      </w:r>
      <w:r w:rsidRPr="00EA33DF">
        <w:rPr>
          <w:rFonts w:ascii="Times New Roman" w:hAnsi="Times New Roman" w:cs="Times New Roman"/>
          <w:sz w:val="24"/>
          <w:szCs w:val="24"/>
        </w:rPr>
        <w:t xml:space="preserve">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w:t>
      </w:r>
      <w:proofErr w:type="spellStart"/>
      <w:r w:rsidRPr="00EA33DF">
        <w:rPr>
          <w:rFonts w:ascii="Times New Roman" w:hAnsi="Times New Roman" w:cs="Times New Roman"/>
          <w:sz w:val="24"/>
          <w:szCs w:val="24"/>
        </w:rPr>
        <w:t>армии</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ласть</w:t>
      </w:r>
      <w:proofErr w:type="spellEnd"/>
      <w:r w:rsidRPr="00EA33DF">
        <w:rPr>
          <w:rFonts w:ascii="Times New Roman" w:hAnsi="Times New Roman" w:cs="Times New Roman"/>
          <w:sz w:val="24"/>
          <w:szCs w:val="24"/>
        </w:rPr>
        <w:t xml:space="preserve">, </w:t>
      </w:r>
      <w:r w:rsidRPr="00EA33DF">
        <w:rPr>
          <w:rFonts w:ascii="Times New Roman" w:hAnsi="Times New Roman" w:cs="Times New Roman"/>
          <w:sz w:val="24"/>
          <w:szCs w:val="24"/>
        </w:rPr>
        <w:lastRenderedPageBreak/>
        <w:t xml:space="preserve">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EA33DF">
        <w:rPr>
          <w:rFonts w:ascii="Times New Roman" w:hAnsi="Times New Roman" w:cs="Times New Roman"/>
          <w:sz w:val="24"/>
          <w:szCs w:val="24"/>
        </w:rPr>
        <w:t>Распутинщина</w:t>
      </w:r>
      <w:proofErr w:type="spellEnd"/>
      <w:r w:rsidRPr="00EA33DF">
        <w:rPr>
          <w:rFonts w:ascii="Times New Roman" w:hAnsi="Times New Roman" w:cs="Times New Roman"/>
          <w:sz w:val="24"/>
          <w:szCs w:val="24"/>
        </w:rPr>
        <w:t xml:space="preserve"> и </w:t>
      </w:r>
      <w:proofErr w:type="spellStart"/>
      <w:r w:rsidRPr="00EA33DF">
        <w:rPr>
          <w:rFonts w:ascii="Times New Roman" w:hAnsi="Times New Roman" w:cs="Times New Roman"/>
          <w:sz w:val="24"/>
          <w:szCs w:val="24"/>
        </w:rPr>
        <w:t>десакрализация</w:t>
      </w:r>
      <w:proofErr w:type="spellEnd"/>
      <w:r w:rsidRPr="00EA33DF">
        <w:rPr>
          <w:rFonts w:ascii="Times New Roman" w:hAnsi="Times New Roman" w:cs="Times New Roman"/>
          <w:sz w:val="24"/>
          <w:szCs w:val="24"/>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Великая российская революция 1917 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w:t>
      </w:r>
      <w:proofErr w:type="spellStart"/>
      <w:r w:rsidRPr="00EA33DF">
        <w:rPr>
          <w:rFonts w:ascii="Times New Roman" w:hAnsi="Times New Roman" w:cs="Times New Roman"/>
          <w:sz w:val="24"/>
          <w:szCs w:val="24"/>
        </w:rPr>
        <w:t>модернизации</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сновные</w:t>
      </w:r>
      <w:proofErr w:type="spellEnd"/>
      <w:r w:rsidRPr="00EA33DF">
        <w:rPr>
          <w:rFonts w:ascii="Times New Roman" w:hAnsi="Times New Roman" w:cs="Times New Roman"/>
          <w:sz w:val="24"/>
          <w:szCs w:val="24"/>
        </w:rPr>
        <w:t xml:space="preserve">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w:t>
      </w:r>
      <w:proofErr w:type="spellStart"/>
      <w:r w:rsidRPr="00EA33DF">
        <w:rPr>
          <w:rFonts w:ascii="Times New Roman" w:hAnsi="Times New Roman" w:cs="Times New Roman"/>
          <w:sz w:val="24"/>
          <w:szCs w:val="24"/>
        </w:rPr>
        <w:t>эйфория</w:t>
      </w:r>
      <w:proofErr w:type="gramStart"/>
      <w:r w:rsidRPr="00EA33DF">
        <w:rPr>
          <w:rFonts w:ascii="Times New Roman" w:hAnsi="Times New Roman" w:cs="Times New Roman"/>
          <w:sz w:val="24"/>
          <w:szCs w:val="24"/>
        </w:rPr>
        <w:t>.Ф</w:t>
      </w:r>
      <w:proofErr w:type="gramEnd"/>
      <w:r w:rsidRPr="00EA33DF">
        <w:rPr>
          <w:rFonts w:ascii="Times New Roman" w:hAnsi="Times New Roman" w:cs="Times New Roman"/>
          <w:sz w:val="24"/>
          <w:szCs w:val="24"/>
        </w:rPr>
        <w:t>ормирование</w:t>
      </w:r>
      <w:proofErr w:type="spellEnd"/>
      <w:r w:rsidRPr="00EA33DF">
        <w:rPr>
          <w:rFonts w:ascii="Times New Roman" w:hAnsi="Times New Roman" w:cs="Times New Roman"/>
          <w:sz w:val="24"/>
          <w:szCs w:val="24"/>
        </w:rPr>
        <w:t xml:space="preserve">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Первые революционные преобразования большевиков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Созыв и разгон Учредительного собрания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Гражданская война и ее последствия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w:t>
      </w:r>
      <w:proofErr w:type="spellStart"/>
      <w:r w:rsidRPr="00EA33DF">
        <w:rPr>
          <w:rFonts w:ascii="Times New Roman" w:hAnsi="Times New Roman" w:cs="Times New Roman"/>
          <w:sz w:val="24"/>
          <w:szCs w:val="24"/>
        </w:rPr>
        <w:t>корпуса</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ражданская</w:t>
      </w:r>
      <w:proofErr w:type="spellEnd"/>
      <w:r w:rsidRPr="00EA33DF">
        <w:rPr>
          <w:rFonts w:ascii="Times New Roman" w:hAnsi="Times New Roman" w:cs="Times New Roman"/>
          <w:sz w:val="24"/>
          <w:szCs w:val="24"/>
        </w:rPr>
        <w:t xml:space="preserve"> война как общенациональная катастрофа. </w:t>
      </w:r>
      <w:r w:rsidRPr="00EA33DF">
        <w:rPr>
          <w:rFonts w:ascii="Times New Roman" w:hAnsi="Times New Roman" w:cs="Times New Roman"/>
          <w:sz w:val="24"/>
          <w:szCs w:val="24"/>
        </w:rPr>
        <w:lastRenderedPageBreak/>
        <w:t xml:space="preserve">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A33DF">
        <w:rPr>
          <w:rFonts w:ascii="Times New Roman" w:hAnsi="Times New Roman" w:cs="Times New Roman"/>
          <w:sz w:val="24"/>
          <w:szCs w:val="24"/>
        </w:rPr>
        <w:t>Комуч</w:t>
      </w:r>
      <w:proofErr w:type="spellEnd"/>
      <w:r w:rsidRPr="00EA33DF">
        <w:rPr>
          <w:rFonts w:ascii="Times New Roman" w:hAnsi="Times New Roman" w:cs="Times New Roman"/>
          <w:sz w:val="24"/>
          <w:szCs w:val="24"/>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w:t>
      </w:r>
      <w:proofErr w:type="spellStart"/>
      <w:r w:rsidRPr="00EA33DF">
        <w:rPr>
          <w:rFonts w:ascii="Times New Roman" w:hAnsi="Times New Roman" w:cs="Times New Roman"/>
          <w:sz w:val="24"/>
          <w:szCs w:val="24"/>
        </w:rPr>
        <w:t>реквизиции</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олитика</w:t>
      </w:r>
      <w:proofErr w:type="spellEnd"/>
      <w:r w:rsidRPr="00EA33DF">
        <w:rPr>
          <w:rFonts w:ascii="Times New Roman" w:hAnsi="Times New Roman" w:cs="Times New Roman"/>
          <w:sz w:val="24"/>
          <w:szCs w:val="24"/>
        </w:rPr>
        <w:t xml:space="preserve">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A33DF">
        <w:rPr>
          <w:rFonts w:ascii="Times New Roman" w:hAnsi="Times New Roman" w:cs="Times New Roman"/>
          <w:sz w:val="24"/>
          <w:szCs w:val="24"/>
        </w:rPr>
        <w:t>Главкизм</w:t>
      </w:r>
      <w:proofErr w:type="spellEnd"/>
      <w:r w:rsidRPr="00EA33DF">
        <w:rPr>
          <w:rFonts w:ascii="Times New Roman"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w:t>
      </w:r>
      <w:proofErr w:type="spellStart"/>
      <w:r w:rsidRPr="00EA33DF">
        <w:rPr>
          <w:rFonts w:ascii="Times New Roman" w:hAnsi="Times New Roman" w:cs="Times New Roman"/>
          <w:sz w:val="24"/>
          <w:szCs w:val="24"/>
        </w:rPr>
        <w:t>ревкомов</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собенности</w:t>
      </w:r>
      <w:proofErr w:type="spellEnd"/>
      <w:r w:rsidRPr="00EA33DF">
        <w:rPr>
          <w:rFonts w:ascii="Times New Roman" w:hAnsi="Times New Roman" w:cs="Times New Roman"/>
          <w:sz w:val="24"/>
          <w:szCs w:val="24"/>
        </w:rPr>
        <w:t xml:space="preserve">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EA33DF">
        <w:rPr>
          <w:rFonts w:ascii="Times New Roman" w:hAnsi="Times New Roman" w:cs="Times New Roman"/>
          <w:sz w:val="24"/>
          <w:szCs w:val="24"/>
        </w:rPr>
        <w:t>ии и ее</w:t>
      </w:r>
      <w:proofErr w:type="gramEnd"/>
      <w:r w:rsidRPr="00EA33DF">
        <w:rPr>
          <w:rFonts w:ascii="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Идеология и культура периода Гражданской войны и «военного коммунизма»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w:t>
      </w:r>
      <w:proofErr w:type="spellStart"/>
      <w:r w:rsidRPr="00EA33DF">
        <w:rPr>
          <w:rFonts w:ascii="Times New Roman" w:hAnsi="Times New Roman" w:cs="Times New Roman"/>
          <w:sz w:val="24"/>
          <w:szCs w:val="24"/>
        </w:rPr>
        <w:t>полов</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овседневная</w:t>
      </w:r>
      <w:proofErr w:type="spellEnd"/>
      <w:r w:rsidRPr="00EA33DF">
        <w:rPr>
          <w:rFonts w:ascii="Times New Roman" w:hAnsi="Times New Roman" w:cs="Times New Roman"/>
          <w:sz w:val="24"/>
          <w:szCs w:val="24"/>
        </w:rPr>
        <w:t xml:space="preserve">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годы революции и Гражданской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Советский Союз в 1920–1930-е гг.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СССР в годы нэпа. 1921–1928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Катастрофические последствия</w:t>
      </w:r>
      <w:proofErr w:type="gramStart"/>
      <w:r w:rsidRPr="00EA33DF">
        <w:rPr>
          <w:rFonts w:ascii="Times New Roman" w:hAnsi="Times New Roman" w:cs="Times New Roman"/>
          <w:sz w:val="24"/>
          <w:szCs w:val="24"/>
        </w:rPr>
        <w:t xml:space="preserve"> П</w:t>
      </w:r>
      <w:proofErr w:type="gramEnd"/>
      <w:r w:rsidRPr="00EA33DF">
        <w:rPr>
          <w:rFonts w:ascii="Times New Roman"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A33DF">
        <w:rPr>
          <w:rFonts w:ascii="Times New Roman" w:hAnsi="Times New Roman" w:cs="Times New Roman"/>
          <w:sz w:val="24"/>
          <w:szCs w:val="24"/>
        </w:rPr>
        <w:t>Тамбовщине</w:t>
      </w:r>
      <w:proofErr w:type="spellEnd"/>
      <w:r w:rsidRPr="00EA33DF">
        <w:rPr>
          <w:rFonts w:ascii="Times New Roman" w:hAnsi="Times New Roman" w:cs="Times New Roman"/>
          <w:sz w:val="24"/>
          <w:szCs w:val="24"/>
        </w:rPr>
        <w:t xml:space="preserve">, в Поволжье и др. </w:t>
      </w:r>
      <w:proofErr w:type="spellStart"/>
      <w:r w:rsidRPr="00EA33DF">
        <w:rPr>
          <w:rFonts w:ascii="Times New Roman" w:hAnsi="Times New Roman" w:cs="Times New Roman"/>
          <w:sz w:val="24"/>
          <w:szCs w:val="24"/>
        </w:rPr>
        <w:t>Кронштадтское</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восстание</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тказ</w:t>
      </w:r>
      <w:proofErr w:type="spellEnd"/>
      <w:r w:rsidRPr="00EA33DF">
        <w:rPr>
          <w:rFonts w:ascii="Times New Roman" w:hAnsi="Times New Roman" w:cs="Times New Roman"/>
          <w:sz w:val="24"/>
          <w:szCs w:val="24"/>
        </w:rPr>
        <w:t xml:space="preserve">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proofErr w:type="spellStart"/>
      <w:r w:rsidRPr="00EA33DF">
        <w:rPr>
          <w:rFonts w:ascii="Times New Roman" w:hAnsi="Times New Roman" w:cs="Times New Roman"/>
          <w:sz w:val="24"/>
          <w:szCs w:val="24"/>
        </w:rPr>
        <w:t>СозданиеГосплана</w:t>
      </w:r>
      <w:proofErr w:type="spellEnd"/>
      <w:r w:rsidRPr="00EA33DF">
        <w:rPr>
          <w:rFonts w:ascii="Times New Roman" w:hAnsi="Times New Roman" w:cs="Times New Roman"/>
          <w:sz w:val="24"/>
          <w:szCs w:val="24"/>
        </w:rPr>
        <w:t xml:space="preserve"> и разработка годовых и пятилетних планов развития народного хозяйства. Попытки внедрения научной организации труда (НОТ) на </w:t>
      </w:r>
      <w:proofErr w:type="spellStart"/>
      <w:r w:rsidRPr="00EA33DF">
        <w:rPr>
          <w:rFonts w:ascii="Times New Roman" w:hAnsi="Times New Roman" w:cs="Times New Roman"/>
          <w:sz w:val="24"/>
          <w:szCs w:val="24"/>
        </w:rPr>
        <w:t>производстве</w:t>
      </w:r>
      <w:proofErr w:type="gramStart"/>
      <w:r w:rsidRPr="00EA33DF">
        <w:rPr>
          <w:rFonts w:ascii="Times New Roman" w:hAnsi="Times New Roman" w:cs="Times New Roman"/>
          <w:sz w:val="24"/>
          <w:szCs w:val="24"/>
        </w:rPr>
        <w:t>.У</w:t>
      </w:r>
      <w:proofErr w:type="gramEnd"/>
      <w:r w:rsidRPr="00EA33DF">
        <w:rPr>
          <w:rFonts w:ascii="Times New Roman" w:hAnsi="Times New Roman" w:cs="Times New Roman"/>
          <w:sz w:val="24"/>
          <w:szCs w:val="24"/>
        </w:rPr>
        <w:t>чреждение</w:t>
      </w:r>
      <w:proofErr w:type="spellEnd"/>
      <w:r w:rsidRPr="00EA33DF">
        <w:rPr>
          <w:rFonts w:ascii="Times New Roman" w:hAnsi="Times New Roman" w:cs="Times New Roman"/>
          <w:sz w:val="24"/>
          <w:szCs w:val="24"/>
        </w:rPr>
        <w:t xml:space="preserve"> в СССР звания «Герой Труда» (1927 г., с 1938 г. – Герой Социалистического Труда).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A33DF">
        <w:rPr>
          <w:rFonts w:ascii="Times New Roman" w:hAnsi="Times New Roman" w:cs="Times New Roman"/>
          <w:sz w:val="24"/>
          <w:szCs w:val="24"/>
        </w:rPr>
        <w:t>коренизации</w:t>
      </w:r>
      <w:proofErr w:type="spellEnd"/>
      <w:r w:rsidRPr="00EA33DF">
        <w:rPr>
          <w:rFonts w:ascii="Times New Roman" w:hAnsi="Times New Roman" w:cs="Times New Roman"/>
          <w:sz w:val="24"/>
          <w:szCs w:val="24"/>
        </w:rPr>
        <w:t xml:space="preserve">» и борьба по вопросу о национальном строительстве. </w:t>
      </w:r>
      <w:r w:rsidRPr="00EA33DF">
        <w:rPr>
          <w:rFonts w:ascii="Times New Roman" w:hAnsi="Times New Roman" w:cs="Times New Roman"/>
          <w:sz w:val="24"/>
          <w:szCs w:val="24"/>
        </w:rPr>
        <w:lastRenderedPageBreak/>
        <w:t>Административно-территориальные реформы 1920-х гг</w:t>
      </w:r>
      <w:proofErr w:type="gramStart"/>
      <w:r w:rsidRPr="00EA33DF">
        <w:rPr>
          <w:rFonts w:ascii="Times New Roman" w:hAnsi="Times New Roman" w:cs="Times New Roman"/>
          <w:sz w:val="24"/>
          <w:szCs w:val="24"/>
        </w:rPr>
        <w:t>.Л</w:t>
      </w:r>
      <w:proofErr w:type="gramEnd"/>
      <w:r w:rsidRPr="00EA33DF">
        <w:rPr>
          <w:rFonts w:ascii="Times New Roman" w:hAnsi="Times New Roman" w:cs="Times New Roman"/>
          <w:sz w:val="24"/>
          <w:szCs w:val="24"/>
        </w:rPr>
        <w:t>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 xml:space="preserve">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w:t>
      </w:r>
      <w:proofErr w:type="spellStart"/>
      <w:r w:rsidRPr="00EA33DF">
        <w:rPr>
          <w:rFonts w:ascii="Times New Roman" w:hAnsi="Times New Roman" w:cs="Times New Roman"/>
          <w:sz w:val="24"/>
          <w:szCs w:val="24"/>
        </w:rPr>
        <w:t>Лишенцы</w:t>
      </w:r>
      <w:proofErr w:type="gramStart"/>
      <w:r w:rsidRPr="00EA33DF">
        <w:rPr>
          <w:rFonts w:ascii="Times New Roman" w:hAnsi="Times New Roman" w:cs="Times New Roman"/>
          <w:sz w:val="24"/>
          <w:szCs w:val="24"/>
        </w:rPr>
        <w:t>.Д</w:t>
      </w:r>
      <w:proofErr w:type="gramEnd"/>
      <w:r w:rsidRPr="00EA33DF">
        <w:rPr>
          <w:rFonts w:ascii="Times New Roman" w:hAnsi="Times New Roman" w:cs="Times New Roman"/>
          <w:sz w:val="24"/>
          <w:szCs w:val="24"/>
        </w:rPr>
        <w:t>еревенский</w:t>
      </w:r>
      <w:proofErr w:type="spellEnd"/>
      <w:r w:rsidRPr="00EA33DF">
        <w:rPr>
          <w:rFonts w:ascii="Times New Roman" w:hAnsi="Times New Roman" w:cs="Times New Roman"/>
          <w:sz w:val="24"/>
          <w:szCs w:val="24"/>
        </w:rPr>
        <w:t xml:space="preserve"> социум: кулаки, середняки и </w:t>
      </w:r>
      <w:proofErr w:type="spellStart"/>
      <w:r w:rsidRPr="00EA33DF">
        <w:rPr>
          <w:rFonts w:ascii="Times New Roman" w:hAnsi="Times New Roman" w:cs="Times New Roman"/>
          <w:sz w:val="24"/>
          <w:szCs w:val="24"/>
        </w:rPr>
        <w:t>бедняки.Сельскохозяйственные</w:t>
      </w:r>
      <w:proofErr w:type="spellEnd"/>
      <w:r w:rsidRPr="00EA33DF">
        <w:rPr>
          <w:rFonts w:ascii="Times New Roman" w:hAnsi="Times New Roman" w:cs="Times New Roman"/>
          <w:sz w:val="24"/>
          <w:szCs w:val="24"/>
        </w:rPr>
        <w:t xml:space="preserve"> коммуны, артели и </w:t>
      </w:r>
      <w:proofErr w:type="spellStart"/>
      <w:r w:rsidRPr="00EA33DF">
        <w:rPr>
          <w:rFonts w:ascii="Times New Roman" w:hAnsi="Times New Roman" w:cs="Times New Roman"/>
          <w:sz w:val="24"/>
          <w:szCs w:val="24"/>
        </w:rPr>
        <w:t>ТОЗы</w:t>
      </w:r>
      <w:proofErr w:type="spellEnd"/>
      <w:r w:rsidRPr="00EA33DF">
        <w:rPr>
          <w:rFonts w:ascii="Times New Roman" w:hAnsi="Times New Roman" w:cs="Times New Roman"/>
          <w:sz w:val="24"/>
          <w:szCs w:val="24"/>
        </w:rPr>
        <w:t>. Отходничество. Сдача земли в аренду.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Советский Союз в 1929–1941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w:t>
      </w:r>
      <w:proofErr w:type="spellStart"/>
      <w:r w:rsidRPr="00EA33DF">
        <w:rPr>
          <w:rFonts w:ascii="Times New Roman" w:hAnsi="Times New Roman" w:cs="Times New Roman"/>
          <w:sz w:val="24"/>
          <w:szCs w:val="24"/>
        </w:rPr>
        <w:t>системы</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оллективизация</w:t>
      </w:r>
      <w:proofErr w:type="spellEnd"/>
      <w:r w:rsidRPr="00EA33DF">
        <w:rPr>
          <w:rFonts w:ascii="Times New Roman" w:hAnsi="Times New Roman" w:cs="Times New Roman"/>
          <w:sz w:val="24"/>
          <w:szCs w:val="24"/>
        </w:rPr>
        <w:t xml:space="preserve"> сельского хозяйства и ее трагические последствия. «Раскулачивание». Сопротивление крестьян. Становление колхозного строя.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Создание МТС. Национальные и региональные особенности коллективизации. Голо</w:t>
      </w:r>
      <w:proofErr w:type="gramStart"/>
      <w:r w:rsidRPr="00EA33DF">
        <w:rPr>
          <w:rFonts w:ascii="Times New Roman" w:hAnsi="Times New Roman" w:cs="Times New Roman"/>
          <w:sz w:val="24"/>
          <w:szCs w:val="24"/>
        </w:rPr>
        <w:t>д в СССР</w:t>
      </w:r>
      <w:proofErr w:type="gramEnd"/>
      <w:r w:rsidRPr="00EA33DF">
        <w:rPr>
          <w:rFonts w:ascii="Times New Roman" w:hAnsi="Times New Roman" w:cs="Times New Roman"/>
          <w:sz w:val="24"/>
          <w:szCs w:val="24"/>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EA33DF">
        <w:rPr>
          <w:rFonts w:ascii="Times New Roman" w:hAnsi="Times New Roman" w:cs="Times New Roman"/>
          <w:sz w:val="24"/>
          <w:szCs w:val="24"/>
        </w:rPr>
        <w:t>Днепрострой</w:t>
      </w:r>
      <w:proofErr w:type="spellEnd"/>
      <w:r w:rsidRPr="00EA33DF">
        <w:rPr>
          <w:rFonts w:ascii="Times New Roman" w:hAnsi="Times New Roman" w:cs="Times New Roman"/>
          <w:sz w:val="24"/>
          <w:szCs w:val="24"/>
        </w:rPr>
        <w:t xml:space="preserve">, Горьковский автозавод. Сталинградский и Харьковский тракторные заводы, </w:t>
      </w:r>
      <w:proofErr w:type="spellStart"/>
      <w:r w:rsidRPr="00EA33DF">
        <w:rPr>
          <w:rFonts w:ascii="Times New Roman" w:hAnsi="Times New Roman" w:cs="Times New Roman"/>
          <w:sz w:val="24"/>
          <w:szCs w:val="24"/>
        </w:rPr>
        <w:t>Турксиб</w:t>
      </w:r>
      <w:proofErr w:type="spellEnd"/>
      <w:r w:rsidRPr="00EA33DF">
        <w:rPr>
          <w:rFonts w:ascii="Times New Roman" w:hAnsi="Times New Roman" w:cs="Times New Roman"/>
          <w:sz w:val="24"/>
          <w:szCs w:val="24"/>
        </w:rPr>
        <w:t>.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 xml:space="preserve">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sidRPr="00EA33DF">
        <w:rPr>
          <w:rFonts w:ascii="Times New Roman" w:hAnsi="Times New Roman" w:cs="Times New Roman"/>
          <w:sz w:val="24"/>
          <w:szCs w:val="24"/>
        </w:rPr>
        <w:t>чванство</w:t>
      </w:r>
      <w:proofErr w:type="gramEnd"/>
      <w:r w:rsidRPr="00EA33DF">
        <w:rPr>
          <w:rFonts w:ascii="Times New Roman" w:hAnsi="Times New Roman" w:cs="Times New Roman"/>
          <w:sz w:val="24"/>
          <w:szCs w:val="24"/>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EA33DF">
        <w:rPr>
          <w:rFonts w:ascii="Times New Roman" w:hAnsi="Times New Roman" w:cs="Times New Roman"/>
          <w:sz w:val="24"/>
          <w:szCs w:val="24"/>
        </w:rPr>
        <w:t>нехристианских</w:t>
      </w:r>
      <w:proofErr w:type="gram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конфессий</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A33DF">
        <w:rPr>
          <w:rFonts w:ascii="Times New Roman" w:hAnsi="Times New Roman" w:cs="Times New Roman"/>
          <w:sz w:val="24"/>
          <w:szCs w:val="24"/>
        </w:rPr>
        <w:t>Наркомпроса</w:t>
      </w:r>
      <w:proofErr w:type="spellEnd"/>
      <w:r w:rsidRPr="00EA33DF">
        <w:rPr>
          <w:rFonts w:ascii="Times New Roman" w:hAnsi="Times New Roman" w:cs="Times New Roman"/>
          <w:sz w:val="24"/>
          <w:szCs w:val="24"/>
        </w:rPr>
        <w:t xml:space="preserve">. Рабфаки. Культура и идеология. Академия наук и Коммунистическая академия, Институты красной </w:t>
      </w:r>
      <w:proofErr w:type="spellStart"/>
      <w:r w:rsidRPr="00EA33DF">
        <w:rPr>
          <w:rFonts w:ascii="Times New Roman" w:hAnsi="Times New Roman" w:cs="Times New Roman"/>
          <w:sz w:val="24"/>
          <w:szCs w:val="24"/>
        </w:rPr>
        <w:t>профессуры</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оздание</w:t>
      </w:r>
      <w:proofErr w:type="spellEnd"/>
      <w:r w:rsidRPr="00EA33DF">
        <w:rPr>
          <w:rFonts w:ascii="Times New Roman" w:hAnsi="Times New Roman" w:cs="Times New Roman"/>
          <w:sz w:val="24"/>
          <w:szCs w:val="24"/>
        </w:rPr>
        <w:t xml:space="preserve"> </w:t>
      </w:r>
      <w:r w:rsidRPr="00EA33DF">
        <w:rPr>
          <w:rFonts w:ascii="Times New Roman" w:hAnsi="Times New Roman" w:cs="Times New Roman"/>
          <w:sz w:val="24"/>
          <w:szCs w:val="24"/>
        </w:rPr>
        <w:lastRenderedPageBreak/>
        <w:t xml:space="preserve">«нового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w:t>
      </w:r>
      <w:proofErr w:type="spellStart"/>
      <w:r w:rsidRPr="00EA33DF">
        <w:rPr>
          <w:rFonts w:ascii="Times New Roman" w:hAnsi="Times New Roman" w:cs="Times New Roman"/>
          <w:sz w:val="24"/>
          <w:szCs w:val="24"/>
        </w:rPr>
        <w:t>спорта</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своение</w:t>
      </w:r>
      <w:proofErr w:type="spellEnd"/>
      <w:r w:rsidRPr="00EA33DF">
        <w:rPr>
          <w:rFonts w:ascii="Times New Roman" w:hAnsi="Times New Roman" w:cs="Times New Roman"/>
          <w:sz w:val="24"/>
          <w:szCs w:val="24"/>
        </w:rPr>
        <w:t xml:space="preserve">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w:t>
      </w:r>
      <w:proofErr w:type="spellStart"/>
      <w:r w:rsidRPr="00EA33DF">
        <w:rPr>
          <w:rFonts w:ascii="Times New Roman" w:hAnsi="Times New Roman" w:cs="Times New Roman"/>
          <w:sz w:val="24"/>
          <w:szCs w:val="24"/>
        </w:rPr>
        <w:t>зарубежья</w:t>
      </w:r>
      <w:proofErr w:type="gramStart"/>
      <w:r w:rsidRPr="00EA33DF">
        <w:rPr>
          <w:rFonts w:ascii="Times New Roman" w:hAnsi="Times New Roman" w:cs="Times New Roman"/>
          <w:sz w:val="24"/>
          <w:szCs w:val="24"/>
        </w:rPr>
        <w:t>.Н</w:t>
      </w:r>
      <w:proofErr w:type="gramEnd"/>
      <w:r w:rsidRPr="00EA33DF">
        <w:rPr>
          <w:rFonts w:ascii="Times New Roman" w:hAnsi="Times New Roman" w:cs="Times New Roman"/>
          <w:sz w:val="24"/>
          <w:szCs w:val="24"/>
        </w:rPr>
        <w:t>аука</w:t>
      </w:r>
      <w:proofErr w:type="spellEnd"/>
      <w:r w:rsidRPr="00EA33DF">
        <w:rPr>
          <w:rFonts w:ascii="Times New Roman" w:hAnsi="Times New Roman" w:cs="Times New Roman"/>
          <w:sz w:val="24"/>
          <w:szCs w:val="24"/>
        </w:rPr>
        <w:t xml:space="preserve"> в 1930-е гг. Академия наук СССР. Создание новых научных центров: ВАСХНИЛ, ФИАН, РНИИ и др</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ыдающиеся ученые и конструкторы гражданской и военной техники. Формирование национальной </w:t>
      </w:r>
      <w:proofErr w:type="spellStart"/>
      <w:r w:rsidRPr="00EA33DF">
        <w:rPr>
          <w:rFonts w:ascii="Times New Roman" w:hAnsi="Times New Roman" w:cs="Times New Roman"/>
          <w:sz w:val="24"/>
          <w:szCs w:val="24"/>
        </w:rPr>
        <w:t>интеллигенции</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бщественные</w:t>
      </w:r>
      <w:proofErr w:type="spellEnd"/>
      <w:r w:rsidRPr="00EA33DF">
        <w:rPr>
          <w:rFonts w:ascii="Times New Roman" w:hAnsi="Times New Roman" w:cs="Times New Roman"/>
          <w:sz w:val="24"/>
          <w:szCs w:val="24"/>
        </w:rPr>
        <w:t xml:space="preserve">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w:t>
      </w:r>
      <w:proofErr w:type="spellStart"/>
      <w:r w:rsidRPr="00EA33DF">
        <w:rPr>
          <w:rFonts w:ascii="Times New Roman" w:hAnsi="Times New Roman" w:cs="Times New Roman"/>
          <w:sz w:val="24"/>
          <w:szCs w:val="24"/>
        </w:rPr>
        <w:t>быта</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озвращение</w:t>
      </w:r>
      <w:proofErr w:type="spellEnd"/>
      <w:r w:rsidRPr="00EA33DF">
        <w:rPr>
          <w:rFonts w:ascii="Times New Roman" w:hAnsi="Times New Roman" w:cs="Times New Roman"/>
          <w:sz w:val="24"/>
          <w:szCs w:val="24"/>
        </w:rPr>
        <w:t xml:space="preserve">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ступление СССР в Лигу </w:t>
      </w:r>
      <w:proofErr w:type="spellStart"/>
      <w:r w:rsidRPr="00EA33DF">
        <w:rPr>
          <w:rFonts w:ascii="Times New Roman" w:hAnsi="Times New Roman" w:cs="Times New Roman"/>
          <w:sz w:val="24"/>
          <w:szCs w:val="24"/>
        </w:rPr>
        <w:t>Наций.Возрастание</w:t>
      </w:r>
      <w:proofErr w:type="spellEnd"/>
      <w:r w:rsidRPr="00EA33DF">
        <w:rPr>
          <w:rFonts w:ascii="Times New Roman" w:hAnsi="Times New Roman" w:cs="Times New Roman"/>
          <w:sz w:val="24"/>
          <w:szCs w:val="24"/>
        </w:rPr>
        <w:t xml:space="preserve">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EA33DF">
        <w:rPr>
          <w:rFonts w:ascii="Times New Roman" w:hAnsi="Times New Roman" w:cs="Times New Roman"/>
          <w:sz w:val="24"/>
          <w:szCs w:val="24"/>
        </w:rPr>
        <w:t>Буковины</w:t>
      </w:r>
      <w:proofErr w:type="spellEnd"/>
      <w:r w:rsidRPr="00EA33DF">
        <w:rPr>
          <w:rFonts w:ascii="Times New Roman" w:hAnsi="Times New Roman" w:cs="Times New Roman"/>
          <w:sz w:val="24"/>
          <w:szCs w:val="24"/>
        </w:rPr>
        <w:t xml:space="preserve">, Западной Украины и Западной Белоруссии. </w:t>
      </w:r>
      <w:proofErr w:type="spellStart"/>
      <w:r w:rsidRPr="00EA33DF">
        <w:rPr>
          <w:rFonts w:ascii="Times New Roman" w:hAnsi="Times New Roman" w:cs="Times New Roman"/>
          <w:sz w:val="24"/>
          <w:szCs w:val="24"/>
        </w:rPr>
        <w:t>Катынская</w:t>
      </w:r>
      <w:proofErr w:type="spellEnd"/>
      <w:r w:rsidRPr="00EA33DF">
        <w:rPr>
          <w:rFonts w:ascii="Times New Roman" w:hAnsi="Times New Roman" w:cs="Times New Roman"/>
          <w:sz w:val="24"/>
          <w:szCs w:val="24"/>
        </w:rPr>
        <w:t xml:space="preserve"> трагедия. «Зимняя война» с Финляндией.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1920–1930-е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Великая Отечественная война. 1941–1945</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Вторжение Германии и ее сателлитов на территорию </w:t>
      </w:r>
      <w:proofErr w:type="spellStart"/>
      <w:r w:rsidRPr="00EA33DF">
        <w:rPr>
          <w:rFonts w:ascii="Times New Roman" w:hAnsi="Times New Roman" w:cs="Times New Roman"/>
          <w:sz w:val="24"/>
          <w:szCs w:val="24"/>
        </w:rPr>
        <w:t>СССР</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ервый</w:t>
      </w:r>
      <w:proofErr w:type="spellEnd"/>
      <w:r w:rsidRPr="00EA33DF">
        <w:rPr>
          <w:rFonts w:ascii="Times New Roman" w:hAnsi="Times New Roman" w:cs="Times New Roman"/>
          <w:sz w:val="24"/>
          <w:szCs w:val="24"/>
        </w:rPr>
        <w:t xml:space="preserve">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w:t>
      </w:r>
      <w:proofErr w:type="spellStart"/>
      <w:r w:rsidRPr="00EA33DF">
        <w:rPr>
          <w:rFonts w:ascii="Times New Roman" w:hAnsi="Times New Roman" w:cs="Times New Roman"/>
          <w:sz w:val="24"/>
          <w:szCs w:val="24"/>
        </w:rPr>
        <w:t>врагу</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оздание</w:t>
      </w:r>
      <w:proofErr w:type="spellEnd"/>
      <w:r w:rsidRPr="00EA33DF">
        <w:rPr>
          <w:rFonts w:ascii="Times New Roman" w:hAnsi="Times New Roman" w:cs="Times New Roman"/>
          <w:sz w:val="24"/>
          <w:szCs w:val="24"/>
        </w:rPr>
        <w:t xml:space="preserve">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w:t>
      </w:r>
      <w:r w:rsidRPr="00EA33DF">
        <w:rPr>
          <w:rFonts w:ascii="Times New Roman" w:hAnsi="Times New Roman" w:cs="Times New Roman"/>
          <w:sz w:val="24"/>
          <w:szCs w:val="24"/>
        </w:rPr>
        <w:lastRenderedPageBreak/>
        <w:t>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 xml:space="preserve">ерестройка экономики на военный лад. Эвакуация предприятий, населения и ресурсов. Введение норм военной дисциплины на производстве и </w:t>
      </w:r>
      <w:proofErr w:type="spellStart"/>
      <w:r w:rsidRPr="00EA33DF">
        <w:rPr>
          <w:rFonts w:ascii="Times New Roman" w:hAnsi="Times New Roman" w:cs="Times New Roman"/>
          <w:sz w:val="24"/>
          <w:szCs w:val="24"/>
        </w:rPr>
        <w:t>транспорте</w:t>
      </w:r>
      <w:proofErr w:type="gramStart"/>
      <w:r w:rsidRPr="00EA33DF">
        <w:rPr>
          <w:rFonts w:ascii="Times New Roman" w:hAnsi="Times New Roman" w:cs="Times New Roman"/>
          <w:sz w:val="24"/>
          <w:szCs w:val="24"/>
        </w:rPr>
        <w:t>.Н</w:t>
      </w:r>
      <w:proofErr w:type="gramEnd"/>
      <w:r w:rsidRPr="00EA33DF">
        <w:rPr>
          <w:rFonts w:ascii="Times New Roman" w:hAnsi="Times New Roman" w:cs="Times New Roman"/>
          <w:sz w:val="24"/>
          <w:szCs w:val="24"/>
        </w:rPr>
        <w:t>ацистский</w:t>
      </w:r>
      <w:proofErr w:type="spellEnd"/>
      <w:r w:rsidRPr="00EA33DF">
        <w:rPr>
          <w:rFonts w:ascii="Times New Roman" w:hAnsi="Times New Roman" w:cs="Times New Roman"/>
          <w:sz w:val="24"/>
          <w:szCs w:val="24"/>
        </w:rPr>
        <w:t xml:space="preserve">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rFonts w:ascii="Times New Roman" w:hAnsi="Times New Roman" w:cs="Times New Roman"/>
          <w:sz w:val="24"/>
          <w:szCs w:val="24"/>
        </w:rPr>
        <w:t xml:space="preserve"> </w:t>
      </w:r>
      <w:r w:rsidRPr="00EA33DF">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r>
        <w:rPr>
          <w:rFonts w:ascii="Times New Roman" w:hAnsi="Times New Roman" w:cs="Times New Roman"/>
          <w:sz w:val="24"/>
          <w:szCs w:val="24"/>
        </w:rPr>
        <w:t xml:space="preserve"> </w:t>
      </w:r>
      <w:r w:rsidRPr="00EA33DF">
        <w:rPr>
          <w:rFonts w:ascii="Times New Roman" w:hAnsi="Times New Roman" w:cs="Times New Roman"/>
          <w:sz w:val="24"/>
          <w:szCs w:val="24"/>
        </w:rPr>
        <w:t>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EA33DF">
        <w:rPr>
          <w:rFonts w:ascii="Times New Roman" w:hAnsi="Times New Roman" w:cs="Times New Roman"/>
          <w:sz w:val="24"/>
          <w:szCs w:val="24"/>
        </w:rPr>
        <w:t>ск в Кр</w:t>
      </w:r>
      <w:proofErr w:type="gramEnd"/>
      <w:r w:rsidRPr="00EA33DF">
        <w:rPr>
          <w:rFonts w:ascii="Times New Roman" w:hAnsi="Times New Roman" w:cs="Times New Roman"/>
          <w:sz w:val="24"/>
          <w:szCs w:val="24"/>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EA33DF">
        <w:rPr>
          <w:rFonts w:ascii="Times New Roman" w:hAnsi="Times New Roman" w:cs="Times New Roman"/>
          <w:sz w:val="24"/>
          <w:szCs w:val="24"/>
        </w:rPr>
        <w:t>Обоянью</w:t>
      </w:r>
      <w:proofErr w:type="spellEnd"/>
      <w:r w:rsidRPr="00EA33DF">
        <w:rPr>
          <w:rFonts w:ascii="Times New Roman" w:hAnsi="Times New Roman" w:cs="Times New Roman"/>
          <w:sz w:val="24"/>
          <w:szCs w:val="24"/>
        </w:rPr>
        <w:t>. Переход советских войск в наступление. Итоги и значение Курской битвы.</w:t>
      </w:r>
      <w:r>
        <w:rPr>
          <w:rFonts w:ascii="Times New Roman" w:hAnsi="Times New Roman" w:cs="Times New Roman"/>
          <w:sz w:val="24"/>
          <w:szCs w:val="24"/>
        </w:rPr>
        <w:t xml:space="preserve"> </w:t>
      </w:r>
      <w:r w:rsidRPr="00EA33DF">
        <w:rPr>
          <w:rFonts w:ascii="Times New Roman" w:hAnsi="Times New Roman" w:cs="Times New Roman"/>
          <w:sz w:val="24"/>
          <w:szCs w:val="24"/>
        </w:rPr>
        <w:t>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Прорыв блокады Ленинграда в январе 1943 г. Значение героического сопротивления Ленинграда.</w:t>
      </w:r>
      <w:r>
        <w:rPr>
          <w:rFonts w:ascii="Times New Roman" w:hAnsi="Times New Roman" w:cs="Times New Roman"/>
          <w:sz w:val="24"/>
          <w:szCs w:val="24"/>
        </w:rPr>
        <w:t xml:space="preserve"> </w:t>
      </w:r>
      <w:r w:rsidRPr="00EA33DF">
        <w:rPr>
          <w:rFonts w:ascii="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Pr>
          <w:rFonts w:ascii="Times New Roman" w:hAnsi="Times New Roman" w:cs="Times New Roman"/>
          <w:sz w:val="24"/>
          <w:szCs w:val="24"/>
        </w:rPr>
        <w:t xml:space="preserve"> </w:t>
      </w:r>
      <w:r w:rsidRPr="00EA33DF">
        <w:rPr>
          <w:rFonts w:ascii="Times New Roman" w:hAnsi="Times New Roman" w:cs="Times New Roman"/>
          <w:sz w:val="24"/>
          <w:szCs w:val="24"/>
        </w:rPr>
        <w:t>Сотрудничество с врагом: формы, причины, масштабы. Создание гитлеровцами воинских формирований из советских военнопленных.</w:t>
      </w:r>
      <w:r>
        <w:rPr>
          <w:rFonts w:ascii="Times New Roman" w:hAnsi="Times New Roman" w:cs="Times New Roman"/>
          <w:sz w:val="24"/>
          <w:szCs w:val="24"/>
        </w:rPr>
        <w:t xml:space="preserve"> </w:t>
      </w:r>
      <w:r w:rsidRPr="00EA33DF">
        <w:rPr>
          <w:rFonts w:ascii="Times New Roman" w:hAnsi="Times New Roman" w:cs="Times New Roman"/>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proofErr w:type="gramStart"/>
      <w:r w:rsidRPr="00EA33DF">
        <w:rPr>
          <w:rFonts w:ascii="Times New Roman" w:hAnsi="Times New Roman" w:cs="Times New Roman"/>
          <w:sz w:val="24"/>
          <w:szCs w:val="24"/>
        </w:rPr>
        <w:t>.Ч</w:t>
      </w:r>
      <w:proofErr w:type="gramEnd"/>
      <w:r w:rsidRPr="00EA33DF">
        <w:rPr>
          <w:rFonts w:ascii="Times New Roman" w:hAnsi="Times New Roman" w:cs="Times New Roman"/>
          <w:sz w:val="24"/>
          <w:szCs w:val="24"/>
        </w:rPr>
        <w:t>еловек и война: единство фронта и тыла. «Всё</w:t>
      </w:r>
      <w:r>
        <w:rPr>
          <w:rFonts w:ascii="Times New Roman" w:hAnsi="Times New Roman" w:cs="Times New Roman"/>
          <w:sz w:val="24"/>
          <w:szCs w:val="24"/>
        </w:rPr>
        <w:t xml:space="preserve"> </w:t>
      </w:r>
      <w:r w:rsidRPr="00EA33DF">
        <w:rPr>
          <w:rFonts w:ascii="Times New Roman" w:hAnsi="Times New Roman" w:cs="Times New Roman"/>
          <w:sz w:val="24"/>
          <w:szCs w:val="24"/>
        </w:rPr>
        <w:t>для фронта, всё</w:t>
      </w:r>
      <w:r>
        <w:rPr>
          <w:rFonts w:ascii="Times New Roman" w:hAnsi="Times New Roman" w:cs="Times New Roman"/>
          <w:sz w:val="24"/>
          <w:szCs w:val="24"/>
        </w:rPr>
        <w:t xml:space="preserve"> </w:t>
      </w:r>
      <w:r w:rsidRPr="00EA33DF">
        <w:rPr>
          <w:rFonts w:ascii="Times New Roman" w:hAnsi="Times New Roman" w:cs="Times New Roman"/>
          <w:sz w:val="24"/>
          <w:szCs w:val="24"/>
        </w:rPr>
        <w:t>для победы!». Трудовой подвиг народа. Роль женщин и подростков в промышленном и сельскохозяйственном производстве. Самоотверженный труд ученых.</w:t>
      </w:r>
      <w:r>
        <w:rPr>
          <w:rFonts w:ascii="Times New Roman" w:hAnsi="Times New Roman" w:cs="Times New Roman"/>
          <w:sz w:val="24"/>
          <w:szCs w:val="24"/>
        </w:rPr>
        <w:t xml:space="preserve"> </w:t>
      </w:r>
      <w:r w:rsidRPr="00EA33DF">
        <w:rPr>
          <w:rFonts w:ascii="Times New Roman" w:hAnsi="Times New Roman" w:cs="Times New Roman"/>
          <w:sz w:val="24"/>
          <w:szCs w:val="24"/>
        </w:rPr>
        <w:t>Помощь населения фронту. Добровольные взносы в фонд обороны. Помощь эвакуированным</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Культурное пространство войны. Песня «Священная война» </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A33DF">
        <w:rPr>
          <w:rFonts w:ascii="Times New Roman" w:hAnsi="Times New Roman" w:cs="Times New Roman"/>
          <w:sz w:val="24"/>
          <w:szCs w:val="24"/>
        </w:rPr>
        <w:t>Страгородского</w:t>
      </w:r>
      <w:proofErr w:type="spellEnd"/>
      <w:r w:rsidRPr="00EA33DF">
        <w:rPr>
          <w:rFonts w:ascii="Times New Roman" w:hAnsi="Times New Roman" w:cs="Times New Roman"/>
          <w:sz w:val="24"/>
          <w:szCs w:val="24"/>
        </w:rPr>
        <w:t xml:space="preserve">) в 1943 г. Патриотическое служение представителей религиозных </w:t>
      </w:r>
      <w:proofErr w:type="spellStart"/>
      <w:r w:rsidRPr="00EA33DF">
        <w:rPr>
          <w:rFonts w:ascii="Times New Roman" w:hAnsi="Times New Roman" w:cs="Times New Roman"/>
          <w:sz w:val="24"/>
          <w:szCs w:val="24"/>
        </w:rPr>
        <w:t>конфессий</w:t>
      </w:r>
      <w:proofErr w:type="spellEnd"/>
      <w:r w:rsidRPr="00EA33DF">
        <w:rPr>
          <w:rFonts w:ascii="Times New Roman" w:hAnsi="Times New Roman" w:cs="Times New Roman"/>
          <w:sz w:val="24"/>
          <w:szCs w:val="24"/>
        </w:rPr>
        <w:t>. Культурные и научные связи с союзниками.</w:t>
      </w:r>
      <w:r>
        <w:rPr>
          <w:rFonts w:ascii="Times New Roman" w:hAnsi="Times New Roman" w:cs="Times New Roman"/>
          <w:sz w:val="24"/>
          <w:szCs w:val="24"/>
        </w:rPr>
        <w:t xml:space="preserve"> </w:t>
      </w:r>
      <w:r w:rsidRPr="00EA33DF">
        <w:rPr>
          <w:rFonts w:ascii="Times New Roman" w:hAnsi="Times New Roman" w:cs="Times New Roman"/>
          <w:sz w:val="24"/>
          <w:szCs w:val="24"/>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Победа СССР в Великой Отечественной войне. Окончание</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w:t>
      </w:r>
      <w:r>
        <w:rPr>
          <w:rFonts w:ascii="Times New Roman" w:hAnsi="Times New Roman" w:cs="Times New Roman"/>
          <w:sz w:val="24"/>
          <w:szCs w:val="24"/>
        </w:rPr>
        <w:t xml:space="preserve"> </w:t>
      </w:r>
      <w:r w:rsidRPr="00EA33DF">
        <w:rPr>
          <w:rFonts w:ascii="Times New Roman" w:hAnsi="Times New Roman" w:cs="Times New Roman"/>
          <w:sz w:val="24"/>
          <w:szCs w:val="24"/>
        </w:rPr>
        <w:t>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EA33DF">
        <w:rPr>
          <w:rFonts w:ascii="Times New Roman" w:hAnsi="Times New Roman" w:cs="Times New Roman"/>
          <w:sz w:val="24"/>
          <w:szCs w:val="24"/>
        </w:rPr>
        <w:t>ск стр</w:t>
      </w:r>
      <w:proofErr w:type="gramEnd"/>
      <w:r w:rsidRPr="00EA33DF">
        <w:rPr>
          <w:rFonts w:ascii="Times New Roman" w:hAnsi="Times New Roman" w:cs="Times New Roman"/>
          <w:sz w:val="24"/>
          <w:szCs w:val="24"/>
        </w:rPr>
        <w:t>ан антигитлеровской коалиции. Встреча на Эльбе.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Битва за Берлин и окончание войны в Европе. </w:t>
      </w:r>
      <w:proofErr w:type="spellStart"/>
      <w:r w:rsidRPr="00EA33DF">
        <w:rPr>
          <w:rFonts w:ascii="Times New Roman" w:hAnsi="Times New Roman" w:cs="Times New Roman"/>
          <w:sz w:val="24"/>
          <w:szCs w:val="24"/>
        </w:rPr>
        <w:t>Висло-Одерская</w:t>
      </w:r>
      <w:proofErr w:type="spellEnd"/>
      <w:r w:rsidRPr="00EA33DF">
        <w:rPr>
          <w:rFonts w:ascii="Times New Roman" w:hAnsi="Times New Roman" w:cs="Times New Roman"/>
          <w:sz w:val="24"/>
          <w:szCs w:val="24"/>
        </w:rPr>
        <w:t xml:space="preserve"> операция. Капитуляция Германии. Репатриация </w:t>
      </w:r>
      <w:r w:rsidRPr="00EA33DF">
        <w:rPr>
          <w:rFonts w:ascii="Times New Roman" w:hAnsi="Times New Roman" w:cs="Times New Roman"/>
          <w:sz w:val="24"/>
          <w:szCs w:val="24"/>
        </w:rPr>
        <w:lastRenderedPageBreak/>
        <w:t>советских граждан в ходе войны и после ее окончания.</w:t>
      </w:r>
      <w:r>
        <w:rPr>
          <w:rFonts w:ascii="Times New Roman" w:hAnsi="Times New Roman" w:cs="Times New Roman"/>
          <w:sz w:val="24"/>
          <w:szCs w:val="24"/>
        </w:rPr>
        <w:t xml:space="preserve"> </w:t>
      </w:r>
      <w:r w:rsidRPr="00EA33DF">
        <w:rPr>
          <w:rFonts w:ascii="Times New Roman" w:hAnsi="Times New Roman" w:cs="Times New Roman"/>
          <w:sz w:val="24"/>
          <w:szCs w:val="24"/>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w:t>
      </w:r>
      <w:proofErr w:type="gramStart"/>
      <w:r w:rsidRPr="00EA33DF">
        <w:rPr>
          <w:rFonts w:ascii="Times New Roman" w:hAnsi="Times New Roman" w:cs="Times New Roman"/>
          <w:sz w:val="24"/>
          <w:szCs w:val="24"/>
        </w:rPr>
        <w:t>.А</w:t>
      </w:r>
      <w:proofErr w:type="gramEnd"/>
      <w:r w:rsidRPr="00EA33DF">
        <w:rPr>
          <w:rFonts w:ascii="Times New Roman" w:hAnsi="Times New Roman" w:cs="Times New Roman"/>
          <w:sz w:val="24"/>
          <w:szCs w:val="24"/>
        </w:rPr>
        <w:t>нтигитлеровская коалиция. Открытие</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Советско-японская война 1945 г. Разгром </w:t>
      </w:r>
      <w:proofErr w:type="spellStart"/>
      <w:r w:rsidRPr="00EA33DF">
        <w:rPr>
          <w:rFonts w:ascii="Times New Roman" w:hAnsi="Times New Roman" w:cs="Times New Roman"/>
          <w:sz w:val="24"/>
          <w:szCs w:val="24"/>
        </w:rPr>
        <w:t>Квантунской</w:t>
      </w:r>
      <w:proofErr w:type="spellEnd"/>
      <w:r w:rsidRPr="00EA33DF">
        <w:rPr>
          <w:rFonts w:ascii="Times New Roman" w:hAnsi="Times New Roman" w:cs="Times New Roman"/>
          <w:sz w:val="24"/>
          <w:szCs w:val="24"/>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r>
        <w:rPr>
          <w:rFonts w:ascii="Times New Roman" w:hAnsi="Times New Roman" w:cs="Times New Roman"/>
          <w:sz w:val="24"/>
          <w:szCs w:val="24"/>
        </w:rPr>
        <w:t xml:space="preserve"> </w:t>
      </w:r>
      <w:r w:rsidRPr="00EA33DF">
        <w:rPr>
          <w:rFonts w:ascii="Times New Roman" w:hAnsi="Times New Roman" w:cs="Times New Roman"/>
          <w:sz w:val="24"/>
          <w:szCs w:val="24"/>
        </w:rPr>
        <w:t>Создание ООН. Конференция в Сан-Франциско в июне 1945 г. Устав ООН.</w:t>
      </w:r>
      <w:r>
        <w:rPr>
          <w:rFonts w:ascii="Times New Roman" w:hAnsi="Times New Roman" w:cs="Times New Roman"/>
          <w:sz w:val="24"/>
          <w:szCs w:val="24"/>
        </w:rPr>
        <w:t xml:space="preserve"> </w:t>
      </w:r>
      <w:r w:rsidRPr="00EA33DF">
        <w:rPr>
          <w:rFonts w:ascii="Times New Roman" w:hAnsi="Times New Roman" w:cs="Times New Roman"/>
          <w:sz w:val="24"/>
          <w:szCs w:val="24"/>
        </w:rPr>
        <w:t>Истоки «холодной войны»</w:t>
      </w:r>
      <w:proofErr w:type="gramStart"/>
      <w:r w:rsidRPr="00EA33DF">
        <w:rPr>
          <w:rFonts w:ascii="Times New Roman" w:hAnsi="Times New Roman" w:cs="Times New Roman"/>
          <w:sz w:val="24"/>
          <w:szCs w:val="24"/>
        </w:rPr>
        <w:t>.Н</w:t>
      </w:r>
      <w:proofErr w:type="gramEnd"/>
      <w:r w:rsidRPr="00EA33DF">
        <w:rPr>
          <w:rFonts w:ascii="Times New Roman" w:hAnsi="Times New Roman" w:cs="Times New Roman"/>
          <w:sz w:val="24"/>
          <w:szCs w:val="24"/>
        </w:rPr>
        <w:t>юрнбергский и Токийский судебные процессы.</w:t>
      </w:r>
      <w:r>
        <w:rPr>
          <w:rFonts w:ascii="Times New Roman" w:hAnsi="Times New Roman" w:cs="Times New Roman"/>
          <w:sz w:val="24"/>
          <w:szCs w:val="24"/>
        </w:rPr>
        <w:t xml:space="preserve"> </w:t>
      </w:r>
      <w:r w:rsidRPr="00EA33DF">
        <w:rPr>
          <w:rFonts w:ascii="Times New Roman" w:hAnsi="Times New Roman" w:cs="Times New Roman"/>
          <w:sz w:val="24"/>
          <w:szCs w:val="24"/>
        </w:rPr>
        <w:t>Осуждение главных военных преступников.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Итоги Великой Отечественной и</w:t>
      </w:r>
      <w:proofErr w:type="gramStart"/>
      <w:r w:rsidRPr="00EA33DF">
        <w:rPr>
          <w:rFonts w:ascii="Times New Roman" w:hAnsi="Times New Roman" w:cs="Times New Roman"/>
          <w:sz w:val="24"/>
          <w:szCs w:val="24"/>
        </w:rPr>
        <w:t xml:space="preserve"> В</w:t>
      </w:r>
      <w:proofErr w:type="gramEnd"/>
      <w:r w:rsidRPr="00EA33DF">
        <w:rPr>
          <w:rFonts w:ascii="Times New Roman" w:hAnsi="Times New Roman" w:cs="Times New Roman"/>
          <w:sz w:val="24"/>
          <w:szCs w:val="24"/>
        </w:rPr>
        <w:t>торой мировой войны. Решающий вклад СССР в победу</w:t>
      </w:r>
      <w:r>
        <w:rPr>
          <w:rFonts w:ascii="Times New Roman" w:hAnsi="Times New Roman" w:cs="Times New Roman"/>
          <w:sz w:val="24"/>
          <w:szCs w:val="24"/>
        </w:rPr>
        <w:t xml:space="preserve"> </w:t>
      </w:r>
      <w:r w:rsidRPr="00EA33DF">
        <w:rPr>
          <w:rFonts w:ascii="Times New Roman" w:hAnsi="Times New Roman" w:cs="Times New Roman"/>
          <w:sz w:val="24"/>
          <w:szCs w:val="24"/>
        </w:rPr>
        <w:t>антигитлеровской коалиции</w:t>
      </w:r>
      <w:r>
        <w:rPr>
          <w:rFonts w:ascii="Times New Roman" w:hAnsi="Times New Roman" w:cs="Times New Roman"/>
          <w:sz w:val="24"/>
          <w:szCs w:val="24"/>
        </w:rPr>
        <w:t xml:space="preserve"> </w:t>
      </w:r>
      <w:r w:rsidRPr="00EA33DF">
        <w:rPr>
          <w:rFonts w:ascii="Times New Roman" w:hAnsi="Times New Roman" w:cs="Times New Roman"/>
          <w:sz w:val="24"/>
          <w:szCs w:val="24"/>
        </w:rPr>
        <w:t>над фашизмом. Людские и материальные потери. Изменения политической карты Европы.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годы Великой Отечественной войны.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Апогей и кризис советской системы. 1945–1991 гг. «Поздний сталинизм» (1945–1953)</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w:t>
      </w:r>
      <w:proofErr w:type="spellStart"/>
      <w:r w:rsidRPr="00EA33DF">
        <w:rPr>
          <w:rFonts w:ascii="Times New Roman" w:hAnsi="Times New Roman" w:cs="Times New Roman"/>
          <w:sz w:val="24"/>
          <w:szCs w:val="24"/>
        </w:rPr>
        <w:t>преступности</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есурсы</w:t>
      </w:r>
      <w:proofErr w:type="spellEnd"/>
      <w:r w:rsidRPr="00EA33DF">
        <w:rPr>
          <w:rFonts w:ascii="Times New Roman" w:hAnsi="Times New Roman" w:cs="Times New Roman"/>
          <w:sz w:val="24"/>
          <w:szCs w:val="24"/>
        </w:rPr>
        <w:t xml:space="preserve">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w:t>
      </w:r>
      <w:proofErr w:type="spellStart"/>
      <w:r w:rsidRPr="00EA33DF">
        <w:rPr>
          <w:rFonts w:ascii="Times New Roman" w:hAnsi="Times New Roman" w:cs="Times New Roman"/>
          <w:sz w:val="24"/>
          <w:szCs w:val="24"/>
        </w:rPr>
        <w:t>СССР</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епарации</w:t>
      </w:r>
      <w:proofErr w:type="spellEnd"/>
      <w:r w:rsidRPr="00EA33DF">
        <w:rPr>
          <w:rFonts w:ascii="Times New Roman" w:hAnsi="Times New Roman" w:cs="Times New Roman"/>
          <w:sz w:val="24"/>
          <w:szCs w:val="24"/>
        </w:rPr>
        <w:t xml:space="preserve">, их размеры и значение для экономики. Советский «атомный проект», его успехи и его значение. Начало гонки </w:t>
      </w:r>
      <w:proofErr w:type="spellStart"/>
      <w:r w:rsidRPr="00EA33DF">
        <w:rPr>
          <w:rFonts w:ascii="Times New Roman" w:hAnsi="Times New Roman" w:cs="Times New Roman"/>
          <w:sz w:val="24"/>
          <w:szCs w:val="24"/>
        </w:rPr>
        <w:t>вооружений</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оложение</w:t>
      </w:r>
      <w:proofErr w:type="spellEnd"/>
      <w:r w:rsidRPr="00EA33DF">
        <w:rPr>
          <w:rFonts w:ascii="Times New Roman" w:hAnsi="Times New Roman" w:cs="Times New Roman"/>
          <w:sz w:val="24"/>
          <w:szCs w:val="24"/>
        </w:rPr>
        <w:t xml:space="preserve">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EA33DF">
        <w:rPr>
          <w:rFonts w:ascii="Times New Roman" w:hAnsi="Times New Roman" w:cs="Times New Roman"/>
          <w:sz w:val="24"/>
          <w:szCs w:val="24"/>
        </w:rPr>
        <w:t>лысенковщина</w:t>
      </w:r>
      <w:proofErr w:type="spellEnd"/>
      <w:r w:rsidRPr="00EA33DF">
        <w:rPr>
          <w:rFonts w:ascii="Times New Roman" w:hAnsi="Times New Roman" w:cs="Times New Roman"/>
          <w:sz w:val="24"/>
          <w:szCs w:val="24"/>
        </w:rPr>
        <w:t>»</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A33DF">
        <w:rPr>
          <w:rFonts w:ascii="Times New Roman" w:hAnsi="Times New Roman" w:cs="Times New Roman"/>
          <w:sz w:val="24"/>
          <w:szCs w:val="24"/>
        </w:rPr>
        <w:t>Коминформбюро</w:t>
      </w:r>
      <w:proofErr w:type="spellEnd"/>
      <w:r w:rsidRPr="00EA33DF">
        <w:rPr>
          <w:rFonts w:ascii="Times New Roman" w:hAnsi="Times New Roman" w:cs="Times New Roman"/>
          <w:sz w:val="24"/>
          <w:szCs w:val="24"/>
        </w:rPr>
        <w:t>. Организация Североатлантического договора (НАТО). Создание Организации Варшавского договора. Война в Корее.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И.В. Сталин в оценках современников и историков.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«Оттепель»: середина 1950-х – первая половина 1960-х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Первые признаки наступления «оттепели» в политике, экономике, культурной сфере. Начало </w:t>
      </w:r>
      <w:r w:rsidRPr="00EA33DF">
        <w:rPr>
          <w:rFonts w:ascii="Times New Roman" w:hAnsi="Times New Roman" w:cs="Times New Roman"/>
          <w:sz w:val="24"/>
          <w:szCs w:val="24"/>
        </w:rPr>
        <w:lastRenderedPageBreak/>
        <w:t xml:space="preserve">критики сталинизма. XX съезд КПСС и разоблачение «культа личности» Сталина. Реакция на доклад Хрущева в стране и мире. </w:t>
      </w:r>
      <w:proofErr w:type="gramStart"/>
      <w:r w:rsidRPr="00EA33DF">
        <w:rPr>
          <w:rFonts w:ascii="Times New Roman" w:hAnsi="Times New Roman" w:cs="Times New Roman"/>
          <w:sz w:val="24"/>
          <w:szCs w:val="24"/>
        </w:rPr>
        <w:t>Частичная</w:t>
      </w:r>
      <w:proofErr w:type="gram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десталинизация</w:t>
      </w:r>
      <w:proofErr w:type="spellEnd"/>
      <w:r w:rsidRPr="00EA33DF">
        <w:rPr>
          <w:rFonts w:ascii="Times New Roman" w:hAnsi="Times New Roman" w:cs="Times New Roman"/>
          <w:sz w:val="24"/>
          <w:szCs w:val="24"/>
        </w:rPr>
        <w:t>: содержание и противоречия. Внутрипартийная демократизация.</w:t>
      </w:r>
      <w:r>
        <w:rPr>
          <w:rFonts w:ascii="Times New Roman" w:hAnsi="Times New Roman" w:cs="Times New Roman"/>
          <w:sz w:val="24"/>
          <w:szCs w:val="24"/>
        </w:rPr>
        <w:t xml:space="preserve"> </w:t>
      </w:r>
      <w:r w:rsidRPr="00EA33DF">
        <w:rPr>
          <w:rFonts w:ascii="Times New Roman" w:hAnsi="Times New Roman" w:cs="Times New Roman"/>
          <w:sz w:val="24"/>
          <w:szCs w:val="24"/>
        </w:rPr>
        <w:t>Начало реабилитации жертв массовых политических репрессий и смягчение политической цензуры.</w:t>
      </w:r>
      <w:r>
        <w:rPr>
          <w:rFonts w:ascii="Times New Roman" w:hAnsi="Times New Roman" w:cs="Times New Roman"/>
          <w:sz w:val="24"/>
          <w:szCs w:val="24"/>
        </w:rPr>
        <w:t xml:space="preserve"> </w:t>
      </w:r>
      <w:r w:rsidRPr="00EA33DF">
        <w:rPr>
          <w:rFonts w:ascii="Times New Roman" w:hAnsi="Times New Roman" w:cs="Times New Roman"/>
          <w:sz w:val="24"/>
          <w:szCs w:val="24"/>
        </w:rPr>
        <w:t>Возвращение депортированных народов. Особенности национальной политики.</w:t>
      </w:r>
      <w:r>
        <w:rPr>
          <w:rFonts w:ascii="Times New Roman" w:hAnsi="Times New Roman" w:cs="Times New Roman"/>
          <w:sz w:val="24"/>
          <w:szCs w:val="24"/>
        </w:rPr>
        <w:t xml:space="preserve"> </w:t>
      </w:r>
      <w:r w:rsidRPr="00EA33DF">
        <w:rPr>
          <w:rFonts w:ascii="Times New Roman" w:hAnsi="Times New Roman" w:cs="Times New Roman"/>
          <w:sz w:val="24"/>
          <w:szCs w:val="24"/>
        </w:rPr>
        <w:t>Попытка отстранения Н.С. Хрущева от власти в 1957 г. «Антипартийная группа». Утверждение единоличной власти Хрущева.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A33DF">
        <w:rPr>
          <w:rFonts w:ascii="Times New Roman" w:hAnsi="Times New Roman" w:cs="Times New Roman"/>
          <w:sz w:val="24"/>
          <w:szCs w:val="24"/>
        </w:rPr>
        <w:t>Приоткрытие</w:t>
      </w:r>
      <w:proofErr w:type="spellEnd"/>
      <w:r w:rsidRPr="00EA33DF">
        <w:rPr>
          <w:rFonts w:ascii="Times New Roman" w:hAnsi="Times New Roman" w:cs="Times New Roman"/>
          <w:sz w:val="24"/>
          <w:szCs w:val="24"/>
        </w:rPr>
        <w:t xml:space="preserve"> «железного занавеса». Всемирный фестиваль молодежи и студентов 1957 г. Популярные формы досуга. Развитие внутреннего и международного туризма.</w:t>
      </w:r>
      <w:r>
        <w:rPr>
          <w:rFonts w:ascii="Times New Roman" w:hAnsi="Times New Roman" w:cs="Times New Roman"/>
          <w:sz w:val="24"/>
          <w:szCs w:val="24"/>
        </w:rPr>
        <w:t xml:space="preserve"> </w:t>
      </w:r>
      <w:r w:rsidRPr="00EA33DF">
        <w:rPr>
          <w:rFonts w:ascii="Times New Roman" w:hAnsi="Times New Roman" w:cs="Times New Roman"/>
          <w:sz w:val="24"/>
          <w:szCs w:val="24"/>
        </w:rPr>
        <w:t>Учреждение Московского кинофестиваля. Роль телевидения в жизни общества. Легитимация моды и попытки создания «советской моды»</w:t>
      </w:r>
      <w:proofErr w:type="gramStart"/>
      <w:r w:rsidRPr="00EA33DF">
        <w:rPr>
          <w:rFonts w:ascii="Times New Roman" w:hAnsi="Times New Roman" w:cs="Times New Roman"/>
          <w:sz w:val="24"/>
          <w:szCs w:val="24"/>
        </w:rPr>
        <w:t>.Н</w:t>
      </w:r>
      <w:proofErr w:type="gramEnd"/>
      <w:r w:rsidRPr="00EA33DF">
        <w:rPr>
          <w:rFonts w:ascii="Times New Roman" w:hAnsi="Times New Roman" w:cs="Times New Roman"/>
          <w:sz w:val="24"/>
          <w:szCs w:val="24"/>
        </w:rPr>
        <w:t>еофициальная культура. Неформальные формы общественной жизни: «кафе» и «кухни»</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Стиляги». Хрущев и интеллигенция. Антирелигиозные кампании. Гонения на церковь. Диссиденты. Самиздат и «</w:t>
      </w:r>
      <w:proofErr w:type="spellStart"/>
      <w:r w:rsidRPr="00EA33DF">
        <w:rPr>
          <w:rFonts w:ascii="Times New Roman" w:hAnsi="Times New Roman" w:cs="Times New Roman"/>
          <w:sz w:val="24"/>
          <w:szCs w:val="24"/>
        </w:rPr>
        <w:t>тамиздат</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w:t>
      </w:r>
      <w:r>
        <w:rPr>
          <w:rFonts w:ascii="Times New Roman" w:hAnsi="Times New Roman" w:cs="Times New Roman"/>
          <w:sz w:val="24"/>
          <w:szCs w:val="24"/>
        </w:rPr>
        <w:t xml:space="preserve"> </w:t>
      </w:r>
      <w:r w:rsidRPr="00EA33DF">
        <w:rPr>
          <w:rFonts w:ascii="Times New Roman" w:hAnsi="Times New Roman" w:cs="Times New Roman"/>
          <w:sz w:val="24"/>
          <w:szCs w:val="24"/>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r>
        <w:rPr>
          <w:rFonts w:ascii="Times New Roman" w:hAnsi="Times New Roman" w:cs="Times New Roman"/>
          <w:sz w:val="24"/>
          <w:szCs w:val="24"/>
        </w:rPr>
        <w:t xml:space="preserve"> </w:t>
      </w:r>
      <w:r w:rsidRPr="00EA33DF">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EA33DF">
        <w:rPr>
          <w:rFonts w:ascii="Times New Roman" w:hAnsi="Times New Roman" w:cs="Times New Roman"/>
          <w:sz w:val="24"/>
          <w:szCs w:val="24"/>
        </w:rPr>
        <w:t>Востребованность</w:t>
      </w:r>
      <w:proofErr w:type="spellEnd"/>
      <w:r w:rsidRPr="00EA33DF">
        <w:rPr>
          <w:rFonts w:ascii="Times New Roman" w:hAnsi="Times New Roman" w:cs="Times New Roman"/>
          <w:sz w:val="24"/>
          <w:szCs w:val="24"/>
        </w:rPr>
        <w:t xml:space="preserve"> научного и инженерного труда. Расширение системы ведомственных НИИ</w:t>
      </w:r>
      <w:proofErr w:type="gramStart"/>
      <w:r w:rsidRPr="00EA33DF">
        <w:rPr>
          <w:rFonts w:ascii="Times New Roman" w:hAnsi="Times New Roman" w:cs="Times New Roman"/>
          <w:sz w:val="24"/>
          <w:szCs w:val="24"/>
        </w:rPr>
        <w:t>.Х</w:t>
      </w:r>
      <w:proofErr w:type="gramEnd"/>
      <w:r w:rsidRPr="00EA33DF">
        <w:rPr>
          <w:rFonts w:ascii="Times New Roman" w:hAnsi="Times New Roman" w:cs="Times New Roman"/>
          <w:sz w:val="24"/>
          <w:szCs w:val="24"/>
        </w:rPr>
        <w:t>ХII Съезд КПСС и программа построения коммунизма в СССР. Воспитание «нового человека». Бригады коммунистического труда. Общественные формы управления.</w:t>
      </w:r>
      <w:r>
        <w:rPr>
          <w:rFonts w:ascii="Times New Roman" w:hAnsi="Times New Roman" w:cs="Times New Roman"/>
          <w:sz w:val="24"/>
          <w:szCs w:val="24"/>
        </w:rPr>
        <w:t xml:space="preserve"> </w:t>
      </w:r>
      <w:r w:rsidRPr="00EA33DF">
        <w:rPr>
          <w:rFonts w:ascii="Times New Roman" w:hAnsi="Times New Roman" w:cs="Times New Roman"/>
          <w:sz w:val="24"/>
          <w:szCs w:val="24"/>
        </w:rPr>
        <w:t>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A33DF">
        <w:rPr>
          <w:rFonts w:ascii="Times New Roman" w:hAnsi="Times New Roman" w:cs="Times New Roman"/>
          <w:sz w:val="24"/>
          <w:szCs w:val="24"/>
        </w:rPr>
        <w:t>Хрущевки</w:t>
      </w:r>
      <w:proofErr w:type="spellEnd"/>
      <w:r w:rsidRPr="00EA33DF">
        <w:rPr>
          <w:rFonts w:ascii="Times New Roman" w:hAnsi="Times New Roman" w:cs="Times New Roman"/>
          <w:sz w:val="24"/>
          <w:szCs w:val="24"/>
        </w:rPr>
        <w:t>». Рост доходов населения и дефицит товаров народного потребления.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EA33DF">
        <w:rPr>
          <w:rFonts w:ascii="Times New Roman" w:hAnsi="Times New Roman" w:cs="Times New Roman"/>
          <w:sz w:val="24"/>
          <w:szCs w:val="24"/>
        </w:rPr>
        <w:t>Карибский</w:t>
      </w:r>
      <w:proofErr w:type="spellEnd"/>
      <w:r w:rsidRPr="00EA33DF">
        <w:rPr>
          <w:rFonts w:ascii="Times New Roman" w:hAnsi="Times New Roman" w:cs="Times New Roman"/>
          <w:sz w:val="24"/>
          <w:szCs w:val="24"/>
        </w:rPr>
        <w:t xml:space="preserve"> кризис 1962 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СССР и мировая социалистическая система. Венгерские события 1956 г. Распад колониальных систем и борьба за влияние в «третьем мире»</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 xml:space="preserve">онец «оттепели». Нарастание негативных тенденций в обществе. Кризис доверия власти. </w:t>
      </w:r>
      <w:proofErr w:type="spellStart"/>
      <w:r w:rsidRPr="00EA33DF">
        <w:rPr>
          <w:rFonts w:ascii="Times New Roman" w:hAnsi="Times New Roman" w:cs="Times New Roman"/>
          <w:sz w:val="24"/>
          <w:szCs w:val="24"/>
        </w:rPr>
        <w:t>Новочеркасские</w:t>
      </w:r>
      <w:proofErr w:type="spellEnd"/>
      <w:r w:rsidRPr="00EA33DF">
        <w:rPr>
          <w:rFonts w:ascii="Times New Roman" w:hAnsi="Times New Roman" w:cs="Times New Roman"/>
          <w:sz w:val="24"/>
          <w:szCs w:val="24"/>
        </w:rPr>
        <w:t xml:space="preserve"> события. Смещение Н.С. Хрущева и приход к власти Л.И. Брежнева. Оценка Хрущева и его реформ современниками и историками.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1953–1964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Советское общество в середине 1960-х – начале 1980-х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EA33DF">
        <w:rPr>
          <w:rFonts w:ascii="Times New Roman" w:hAnsi="Times New Roman" w:cs="Times New Roman"/>
          <w:sz w:val="24"/>
          <w:szCs w:val="24"/>
        </w:rPr>
        <w:t>Десталинизация</w:t>
      </w:r>
      <w:proofErr w:type="spellEnd"/>
      <w:r w:rsidRPr="00EA33DF">
        <w:rPr>
          <w:rFonts w:ascii="Times New Roman" w:hAnsi="Times New Roman" w:cs="Times New Roman"/>
          <w:sz w:val="24"/>
          <w:szCs w:val="24"/>
        </w:rPr>
        <w:t xml:space="preserve"> и </w:t>
      </w:r>
      <w:proofErr w:type="spellStart"/>
      <w:r w:rsidRPr="00EA33DF">
        <w:rPr>
          <w:rFonts w:ascii="Times New Roman" w:hAnsi="Times New Roman" w:cs="Times New Roman"/>
          <w:sz w:val="24"/>
          <w:szCs w:val="24"/>
        </w:rPr>
        <w:t>ресталинизация</w:t>
      </w:r>
      <w:proofErr w:type="spellEnd"/>
      <w:r w:rsidRPr="00EA33DF">
        <w:rPr>
          <w:rFonts w:ascii="Times New Roman" w:hAnsi="Times New Roman" w:cs="Times New Roman"/>
          <w:sz w:val="24"/>
          <w:szCs w:val="24"/>
        </w:rPr>
        <w:t>. Экономические реформы 1960-х гг. Новые ориентиры аграрной политики. «</w:t>
      </w:r>
      <w:proofErr w:type="spellStart"/>
      <w:r w:rsidRPr="00EA33DF">
        <w:rPr>
          <w:rFonts w:ascii="Times New Roman" w:hAnsi="Times New Roman" w:cs="Times New Roman"/>
          <w:sz w:val="24"/>
          <w:szCs w:val="24"/>
        </w:rPr>
        <w:t>Косыгинская</w:t>
      </w:r>
      <w:proofErr w:type="spellEnd"/>
      <w:r w:rsidRPr="00EA33DF">
        <w:rPr>
          <w:rFonts w:ascii="Times New Roman" w:hAnsi="Times New Roman" w:cs="Times New Roman"/>
          <w:sz w:val="24"/>
          <w:szCs w:val="24"/>
        </w:rPr>
        <w:t xml:space="preserve"> реформа». Конституция СССР 1977 г. Концепция «развитого социализма»</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опытки изменения вектора социальной политики. Уровень жизни: достижения и проблемы.</w:t>
      </w:r>
      <w:r>
        <w:rPr>
          <w:rFonts w:ascii="Times New Roman" w:hAnsi="Times New Roman" w:cs="Times New Roman"/>
          <w:sz w:val="24"/>
          <w:szCs w:val="24"/>
        </w:rPr>
        <w:t xml:space="preserve"> </w:t>
      </w:r>
      <w:r w:rsidRPr="00EA33DF">
        <w:rPr>
          <w:rFonts w:ascii="Times New Roman" w:hAnsi="Times New Roman" w:cs="Times New Roman"/>
          <w:sz w:val="24"/>
          <w:szCs w:val="24"/>
        </w:rPr>
        <w:lastRenderedPageBreak/>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w:t>
      </w:r>
      <w:r>
        <w:rPr>
          <w:rFonts w:ascii="Times New Roman" w:hAnsi="Times New Roman" w:cs="Times New Roman"/>
          <w:sz w:val="24"/>
          <w:szCs w:val="24"/>
        </w:rPr>
        <w:t xml:space="preserve"> </w:t>
      </w:r>
      <w:r w:rsidRPr="00EA33DF">
        <w:rPr>
          <w:rFonts w:ascii="Times New Roman" w:hAnsi="Times New Roman" w:cs="Times New Roman"/>
          <w:sz w:val="24"/>
          <w:szCs w:val="24"/>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A33DF">
        <w:rPr>
          <w:rFonts w:ascii="Times New Roman" w:hAnsi="Times New Roman" w:cs="Times New Roman"/>
          <w:sz w:val="24"/>
          <w:szCs w:val="24"/>
        </w:rPr>
        <w:t>Несуны</w:t>
      </w:r>
      <w:proofErr w:type="spellEnd"/>
      <w:r w:rsidRPr="00EA33DF">
        <w:rPr>
          <w:rFonts w:ascii="Times New Roman" w:hAnsi="Times New Roman" w:cs="Times New Roman"/>
          <w:sz w:val="24"/>
          <w:szCs w:val="24"/>
        </w:rPr>
        <w:t>». Потребительские тенденции в советском обществе. Дефицит и очереди.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w:t>
      </w:r>
      <w:r>
        <w:rPr>
          <w:rFonts w:ascii="Times New Roman" w:hAnsi="Times New Roman" w:cs="Times New Roman"/>
          <w:sz w:val="24"/>
          <w:szCs w:val="24"/>
        </w:rPr>
        <w:t xml:space="preserve"> </w:t>
      </w:r>
      <w:r w:rsidRPr="00EA33DF">
        <w:rPr>
          <w:rFonts w:ascii="Times New Roman" w:hAnsi="Times New Roman" w:cs="Times New Roman"/>
          <w:sz w:val="24"/>
          <w:szCs w:val="24"/>
        </w:rPr>
        <w:t>Религиозные искания. Национальные движения.</w:t>
      </w:r>
      <w:r>
        <w:rPr>
          <w:rFonts w:ascii="Times New Roman" w:hAnsi="Times New Roman" w:cs="Times New Roman"/>
          <w:sz w:val="24"/>
          <w:szCs w:val="24"/>
        </w:rPr>
        <w:t xml:space="preserve"> </w:t>
      </w:r>
      <w:r w:rsidRPr="00EA33DF">
        <w:rPr>
          <w:rFonts w:ascii="Times New Roman" w:hAnsi="Times New Roman" w:cs="Times New Roman"/>
          <w:sz w:val="24"/>
          <w:szCs w:val="24"/>
        </w:rPr>
        <w:t>Борьба с инакомыслием. Судебные процессы. Цензура и самиздат.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w:t>
      </w:r>
      <w:proofErr w:type="spellStart"/>
      <w:r w:rsidRPr="00EA33DF">
        <w:rPr>
          <w:rFonts w:ascii="Times New Roman" w:hAnsi="Times New Roman" w:cs="Times New Roman"/>
          <w:sz w:val="24"/>
          <w:szCs w:val="24"/>
        </w:rPr>
        <w:t>режимов</w:t>
      </w:r>
      <w:proofErr w:type="gramStart"/>
      <w:r w:rsidRPr="00EA33DF">
        <w:rPr>
          <w:rFonts w:ascii="Times New Roman" w:hAnsi="Times New Roman" w:cs="Times New Roman"/>
          <w:sz w:val="24"/>
          <w:szCs w:val="24"/>
        </w:rPr>
        <w:t>.Л</w:t>
      </w:r>
      <w:proofErr w:type="gramEnd"/>
      <w:r w:rsidRPr="00EA33DF">
        <w:rPr>
          <w:rFonts w:ascii="Times New Roman" w:hAnsi="Times New Roman" w:cs="Times New Roman"/>
          <w:sz w:val="24"/>
          <w:szCs w:val="24"/>
        </w:rPr>
        <w:t>.И</w:t>
      </w:r>
      <w:proofErr w:type="spellEnd"/>
      <w:r w:rsidRPr="00EA33DF">
        <w:rPr>
          <w:rFonts w:ascii="Times New Roman" w:hAnsi="Times New Roman" w:cs="Times New Roman"/>
          <w:sz w:val="24"/>
          <w:szCs w:val="24"/>
        </w:rPr>
        <w:t>. Брежнев в оценках современников и историков.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1964–1985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 «перестройки». Распад СССР (1985–1991)</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w:t>
      </w:r>
      <w:r>
        <w:rPr>
          <w:rFonts w:ascii="Times New Roman" w:hAnsi="Times New Roman" w:cs="Times New Roman"/>
          <w:sz w:val="24"/>
          <w:szCs w:val="24"/>
        </w:rPr>
        <w:t xml:space="preserve"> </w:t>
      </w:r>
      <w:r w:rsidRPr="00EA33DF">
        <w:rPr>
          <w:rFonts w:ascii="Times New Roman" w:hAnsi="Times New Roman" w:cs="Times New Roman"/>
          <w:sz w:val="24"/>
          <w:szCs w:val="24"/>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Pr>
          <w:rFonts w:ascii="Times New Roman" w:hAnsi="Times New Roman" w:cs="Times New Roman"/>
          <w:sz w:val="24"/>
          <w:szCs w:val="24"/>
        </w:rPr>
        <w:t xml:space="preserve"> </w:t>
      </w:r>
      <w:r w:rsidRPr="00EA33DF">
        <w:rPr>
          <w:rFonts w:ascii="Times New Roman" w:hAnsi="Times New Roman" w:cs="Times New Roman"/>
          <w:sz w:val="24"/>
          <w:szCs w:val="24"/>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w:t>
      </w:r>
      <w:r>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десталинизации</w:t>
      </w:r>
      <w:proofErr w:type="spellEnd"/>
      <w:r w:rsidRPr="00EA33DF">
        <w:rPr>
          <w:rFonts w:ascii="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Демократизация советской политической системы. XIX </w:t>
      </w:r>
      <w:r w:rsidRPr="00EA33DF">
        <w:rPr>
          <w:rFonts w:ascii="Times New Roman" w:hAnsi="Times New Roman" w:cs="Times New Roman"/>
          <w:sz w:val="24"/>
          <w:szCs w:val="24"/>
        </w:rPr>
        <w:lastRenderedPageBreak/>
        <w:t>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EA33DF">
        <w:rPr>
          <w:rFonts w:ascii="Times New Roman" w:hAnsi="Times New Roman" w:cs="Times New Roman"/>
          <w:sz w:val="24"/>
          <w:szCs w:val="24"/>
        </w:rPr>
        <w:t>л в КПСС</w:t>
      </w:r>
      <w:proofErr w:type="gramEnd"/>
      <w:r w:rsidRPr="00EA33DF">
        <w:rPr>
          <w:rFonts w:ascii="Times New Roman" w:hAnsi="Times New Roman" w:cs="Times New Roman"/>
          <w:sz w:val="24"/>
          <w:szCs w:val="24"/>
        </w:rPr>
        <w:t>.</w:t>
      </w:r>
      <w:r>
        <w:rPr>
          <w:rFonts w:ascii="Times New Roman" w:hAnsi="Times New Roman" w:cs="Times New Roman"/>
          <w:sz w:val="24"/>
          <w:szCs w:val="24"/>
        </w:rPr>
        <w:t xml:space="preserve"> </w:t>
      </w:r>
      <w:r w:rsidRPr="00EA33DF">
        <w:rPr>
          <w:rFonts w:ascii="Times New Roman" w:hAnsi="Times New Roman" w:cs="Times New Roman"/>
          <w:sz w:val="24"/>
          <w:szCs w:val="24"/>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rFonts w:ascii="Times New Roman" w:hAnsi="Times New Roman" w:cs="Times New Roman"/>
          <w:sz w:val="24"/>
          <w:szCs w:val="24"/>
        </w:rPr>
        <w:t xml:space="preserve"> </w:t>
      </w:r>
      <w:r w:rsidRPr="00EA33DF">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A33DF">
        <w:rPr>
          <w:rFonts w:ascii="Times New Roman" w:hAnsi="Times New Roman" w:cs="Times New Roman"/>
          <w:sz w:val="24"/>
          <w:szCs w:val="24"/>
        </w:rPr>
        <w:t>с в КПСС</w:t>
      </w:r>
      <w:proofErr w:type="gramEnd"/>
      <w:r w:rsidRPr="00EA33DF">
        <w:rPr>
          <w:rFonts w:ascii="Times New Roman" w:hAnsi="Times New Roman" w:cs="Times New Roman"/>
          <w:sz w:val="24"/>
          <w:szCs w:val="24"/>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w:t>
      </w:r>
      <w:proofErr w:type="spellStart"/>
      <w:r w:rsidRPr="00EA33DF">
        <w:rPr>
          <w:rFonts w:ascii="Times New Roman" w:hAnsi="Times New Roman" w:cs="Times New Roman"/>
          <w:sz w:val="24"/>
          <w:szCs w:val="24"/>
        </w:rPr>
        <w:t>автономизации</w:t>
      </w:r>
      <w:proofErr w:type="spell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 xml:space="preserve">редоставления автономиям статуса союзных республик. </w:t>
      </w:r>
      <w:proofErr w:type="spellStart"/>
      <w:r w:rsidRPr="00EA33DF">
        <w:rPr>
          <w:rFonts w:ascii="Times New Roman" w:hAnsi="Times New Roman" w:cs="Times New Roman"/>
          <w:sz w:val="24"/>
          <w:szCs w:val="24"/>
        </w:rPr>
        <w:t>Ново-Огаревский</w:t>
      </w:r>
      <w:proofErr w:type="spellEnd"/>
      <w:r w:rsidRPr="00EA33DF">
        <w:rPr>
          <w:rFonts w:ascii="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w:t>
      </w:r>
      <w:proofErr w:type="spellStart"/>
      <w:r w:rsidRPr="00EA33DF">
        <w:rPr>
          <w:rFonts w:ascii="Times New Roman" w:hAnsi="Times New Roman" w:cs="Times New Roman"/>
          <w:sz w:val="24"/>
          <w:szCs w:val="24"/>
        </w:rPr>
        <w:t>рынке</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ринятие</w:t>
      </w:r>
      <w:proofErr w:type="spellEnd"/>
      <w:r w:rsidRPr="00EA33DF">
        <w:rPr>
          <w:rFonts w:ascii="Times New Roman" w:hAnsi="Times New Roman" w:cs="Times New Roman"/>
          <w:sz w:val="24"/>
          <w:szCs w:val="24"/>
        </w:rPr>
        <w:t xml:space="preserve">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EA33DF">
        <w:rPr>
          <w:rFonts w:ascii="Times New Roman" w:hAnsi="Times New Roman" w:cs="Times New Roman"/>
          <w:sz w:val="24"/>
          <w:szCs w:val="24"/>
        </w:rPr>
        <w:t>Радикализация</w:t>
      </w:r>
      <w:proofErr w:type="spellEnd"/>
      <w:r w:rsidRPr="00EA33DF">
        <w:rPr>
          <w:rFonts w:ascii="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Оформление фактического распада СССР и создание СНГ (Беловежское и </w:t>
      </w:r>
      <w:proofErr w:type="spellStart"/>
      <w:r w:rsidRPr="00EA33DF">
        <w:rPr>
          <w:rFonts w:ascii="Times New Roman" w:hAnsi="Times New Roman" w:cs="Times New Roman"/>
          <w:sz w:val="24"/>
          <w:szCs w:val="24"/>
        </w:rPr>
        <w:t>Алма-Атинское</w:t>
      </w:r>
      <w:proofErr w:type="spellEnd"/>
      <w:r w:rsidRPr="00EA33DF">
        <w:rPr>
          <w:rFonts w:ascii="Times New Roman" w:hAnsi="Times New Roman" w:cs="Times New Roman"/>
          <w:sz w:val="24"/>
          <w:szCs w:val="24"/>
        </w:rPr>
        <w:t xml:space="preserve"> соглашения)</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 xml:space="preserve">еакция мирового сообщества на распад СССР. Решение проблемы советского ядерного оружия. Россия как преемник СССР на международной </w:t>
      </w:r>
      <w:proofErr w:type="spellStart"/>
      <w:r w:rsidRPr="00EA33DF">
        <w:rPr>
          <w:rFonts w:ascii="Times New Roman" w:hAnsi="Times New Roman" w:cs="Times New Roman"/>
          <w:sz w:val="24"/>
          <w:szCs w:val="24"/>
        </w:rPr>
        <w:t>арене</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орбачев</w:t>
      </w:r>
      <w:proofErr w:type="spellEnd"/>
      <w:r w:rsidRPr="00EA33DF">
        <w:rPr>
          <w:rFonts w:ascii="Times New Roman" w:hAnsi="Times New Roman" w:cs="Times New Roman"/>
          <w:sz w:val="24"/>
          <w:szCs w:val="24"/>
        </w:rPr>
        <w:t xml:space="preserve">, Ельцин и «перестройка» в общественном сознании.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М.С. Горбачев в оценках современников и историков.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1985–1991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Федерация в 1992–2012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Становление новой России (1992–1999)</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Б.Н. Ельцин и его окружение. Общественная поддержка курса реформ. Взаимодействие ветвей власти на первом</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A33DF">
        <w:rPr>
          <w:rFonts w:ascii="Times New Roman" w:hAnsi="Times New Roman" w:cs="Times New Roman"/>
          <w:sz w:val="24"/>
          <w:szCs w:val="24"/>
        </w:rPr>
        <w:lastRenderedPageBreak/>
        <w:t>Ваучерная</w:t>
      </w:r>
      <w:proofErr w:type="spellEnd"/>
      <w:r w:rsidRPr="00EA33DF">
        <w:rPr>
          <w:rFonts w:ascii="Times New Roman" w:hAnsi="Times New Roman" w:cs="Times New Roman"/>
          <w:sz w:val="24"/>
          <w:szCs w:val="24"/>
        </w:rPr>
        <w:t xml:space="preserve"> приватизация. </w:t>
      </w:r>
      <w:proofErr w:type="spellStart"/>
      <w:r w:rsidRPr="00EA33DF">
        <w:rPr>
          <w:rFonts w:ascii="Times New Roman" w:hAnsi="Times New Roman" w:cs="Times New Roman"/>
          <w:sz w:val="24"/>
          <w:szCs w:val="24"/>
        </w:rPr>
        <w:t>Долларизация</w:t>
      </w:r>
      <w:proofErr w:type="spellEnd"/>
      <w:r w:rsidRPr="00EA33DF">
        <w:rPr>
          <w:rFonts w:ascii="Times New Roman" w:hAnsi="Times New Roman" w:cs="Times New Roman"/>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Итоги радикальных преобразований 1992–1993 гг</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EA33DF">
        <w:rPr>
          <w:rFonts w:ascii="Times New Roman" w:hAnsi="Times New Roman" w:cs="Times New Roman"/>
          <w:sz w:val="24"/>
          <w:szCs w:val="24"/>
        </w:rPr>
        <w:t>деиндустриализации</w:t>
      </w:r>
      <w:proofErr w:type="spellEnd"/>
      <w:r w:rsidRPr="00EA33DF">
        <w:rPr>
          <w:rFonts w:ascii="Times New Roman" w:hAnsi="Times New Roman" w:cs="Times New Roman"/>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w:t>
      </w:r>
      <w:proofErr w:type="spellStart"/>
      <w:r w:rsidRPr="00EA33DF">
        <w:rPr>
          <w:rFonts w:ascii="Times New Roman" w:hAnsi="Times New Roman" w:cs="Times New Roman"/>
          <w:sz w:val="24"/>
          <w:szCs w:val="24"/>
        </w:rPr>
        <w:t>социальнонезащищенных</w:t>
      </w:r>
      <w:proofErr w:type="spellEnd"/>
      <w:r w:rsidRPr="00EA33DF">
        <w:rPr>
          <w:rFonts w:ascii="Times New Roman" w:hAnsi="Times New Roman" w:cs="Times New Roman"/>
          <w:sz w:val="24"/>
          <w:szCs w:val="24"/>
        </w:rPr>
        <w:t xml:space="preserve"> слоев. Проблемы русскоязычного населения в бывших республиках СССР.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 xml:space="preserve">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EA33DF">
        <w:rPr>
          <w:rFonts w:ascii="Times New Roman" w:hAnsi="Times New Roman" w:cs="Times New Roman"/>
          <w:sz w:val="24"/>
          <w:szCs w:val="24"/>
        </w:rPr>
        <w:t>Политтехнологии</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w:t>
      </w:r>
      <w:proofErr w:type="spellStart"/>
      <w:r w:rsidRPr="00EA33DF">
        <w:rPr>
          <w:rFonts w:ascii="Times New Roman" w:hAnsi="Times New Roman" w:cs="Times New Roman"/>
          <w:sz w:val="24"/>
          <w:szCs w:val="24"/>
        </w:rPr>
        <w:t>Семибанкирщина</w:t>
      </w:r>
      <w:proofErr w:type="spellEnd"/>
      <w:r w:rsidRPr="00EA33DF">
        <w:rPr>
          <w:rFonts w:ascii="Times New Roman" w:hAnsi="Times New Roman" w:cs="Times New Roman"/>
          <w:sz w:val="24"/>
          <w:szCs w:val="24"/>
        </w:rPr>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Б.Н. Ельцин в оценках современников и историков.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1992–1999 гг.</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2000-е: вызовы времени и задачи модернизации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w:t>
      </w:r>
      <w:proofErr w:type="spellStart"/>
      <w:r w:rsidRPr="00EA33DF">
        <w:rPr>
          <w:rFonts w:ascii="Times New Roman" w:hAnsi="Times New Roman" w:cs="Times New Roman"/>
          <w:sz w:val="24"/>
          <w:szCs w:val="24"/>
        </w:rPr>
        <w:t>статистика</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нижение</w:t>
      </w:r>
      <w:proofErr w:type="spellEnd"/>
      <w:r w:rsidRPr="00EA33DF">
        <w:rPr>
          <w:rFonts w:ascii="Times New Roman" w:hAnsi="Times New Roman" w:cs="Times New Roman"/>
          <w:sz w:val="24"/>
          <w:szCs w:val="24"/>
        </w:rPr>
        <w:t xml:space="preserve"> средней продолжительности жизни и тенденции </w:t>
      </w:r>
      <w:proofErr w:type="spellStart"/>
      <w:r w:rsidRPr="00EA33DF">
        <w:rPr>
          <w:rFonts w:ascii="Times New Roman" w:hAnsi="Times New Roman" w:cs="Times New Roman"/>
          <w:sz w:val="24"/>
          <w:szCs w:val="24"/>
        </w:rPr>
        <w:t>депопуляции</w:t>
      </w:r>
      <w:proofErr w:type="spellEnd"/>
      <w:r w:rsidRPr="00EA33DF">
        <w:rPr>
          <w:rFonts w:ascii="Times New Roman" w:hAnsi="Times New Roman" w:cs="Times New Roman"/>
          <w:sz w:val="24"/>
          <w:szCs w:val="24"/>
        </w:rPr>
        <w:t xml:space="preserve">. Государственные программы демографического возрождения </w:t>
      </w:r>
      <w:proofErr w:type="spellStart"/>
      <w:r w:rsidRPr="00EA33DF">
        <w:rPr>
          <w:rFonts w:ascii="Times New Roman" w:hAnsi="Times New Roman" w:cs="Times New Roman"/>
          <w:sz w:val="24"/>
          <w:szCs w:val="24"/>
        </w:rPr>
        <w:t>России</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азработка</w:t>
      </w:r>
      <w:proofErr w:type="spellEnd"/>
      <w:r w:rsidRPr="00EA33DF">
        <w:rPr>
          <w:rFonts w:ascii="Times New Roman" w:hAnsi="Times New Roman" w:cs="Times New Roman"/>
          <w:sz w:val="24"/>
          <w:szCs w:val="24"/>
        </w:rPr>
        <w:t xml:space="preserve"> семейной политики и меры по поощрению рождаемости. Пропаганда спорта и здорового образа жизни. Олимпийские и </w:t>
      </w:r>
      <w:proofErr w:type="spellStart"/>
      <w:r w:rsidRPr="00EA33DF">
        <w:rPr>
          <w:rFonts w:ascii="Times New Roman" w:hAnsi="Times New Roman" w:cs="Times New Roman"/>
          <w:sz w:val="24"/>
          <w:szCs w:val="24"/>
        </w:rPr>
        <w:t>паралимпийские</w:t>
      </w:r>
      <w:proofErr w:type="spellEnd"/>
      <w:r w:rsidRPr="00EA33DF">
        <w:rPr>
          <w:rFonts w:ascii="Times New Roman" w:hAnsi="Times New Roman" w:cs="Times New Roman"/>
          <w:sz w:val="24"/>
          <w:szCs w:val="24"/>
        </w:rPr>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Внешняя политика в конце XX – начале XXI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EA33DF">
        <w:rPr>
          <w:rFonts w:ascii="Times New Roman" w:hAnsi="Times New Roman" w:cs="Times New Roman"/>
          <w:sz w:val="24"/>
          <w:szCs w:val="24"/>
        </w:rPr>
        <w:t>ЕврАзЭС</w:t>
      </w:r>
      <w:proofErr w:type="spellEnd"/>
      <w:r w:rsidRPr="00EA33DF">
        <w:rPr>
          <w:rFonts w:ascii="Times New Roman" w:hAnsi="Times New Roman" w:cs="Times New Roman"/>
          <w:sz w:val="24"/>
          <w:szCs w:val="24"/>
        </w:rPr>
        <w:t xml:space="preserve">. Отношения с США и Евросоюзом. Вступление России в Совет Европы. Деятельность «большой двадцатки». Переговоры о вступлении в ВТО. </w:t>
      </w:r>
      <w:proofErr w:type="gramStart"/>
      <w:r w:rsidRPr="00EA33DF">
        <w:rPr>
          <w:rFonts w:ascii="Times New Roman" w:hAnsi="Times New Roman" w:cs="Times New Roman"/>
          <w:sz w:val="24"/>
          <w:szCs w:val="24"/>
        </w:rPr>
        <w:t>Дальневосточное</w:t>
      </w:r>
      <w:proofErr w:type="gramEnd"/>
      <w:r w:rsidRPr="00EA33DF">
        <w:rPr>
          <w:rFonts w:ascii="Times New Roman" w:hAnsi="Times New Roman" w:cs="Times New Roman"/>
          <w:sz w:val="24"/>
          <w:szCs w:val="24"/>
        </w:rPr>
        <w:t xml:space="preserve"> и другие направления политики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и наука России в конце XX – начале XXI в</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 xml:space="preserve">овышение общественной роли СМИ как «четвертой власти». Коммерциализация культуры. Ведущие тенденции в развитии образования и </w:t>
      </w:r>
      <w:proofErr w:type="spellStart"/>
      <w:r w:rsidRPr="00EA33DF">
        <w:rPr>
          <w:rFonts w:ascii="Times New Roman" w:hAnsi="Times New Roman" w:cs="Times New Roman"/>
          <w:sz w:val="24"/>
          <w:szCs w:val="24"/>
        </w:rPr>
        <w:t>науки</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истема</w:t>
      </w:r>
      <w:proofErr w:type="spellEnd"/>
      <w:r w:rsidRPr="00EA33DF">
        <w:rPr>
          <w:rFonts w:ascii="Times New Roman" w:hAnsi="Times New Roman" w:cs="Times New Roman"/>
          <w:sz w:val="24"/>
          <w:szCs w:val="24"/>
        </w:rPr>
        <w:t xml:space="preserve">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EA33DF">
        <w:rPr>
          <w:rFonts w:ascii="Times New Roman" w:hAnsi="Times New Roman" w:cs="Times New Roman"/>
          <w:sz w:val="24"/>
          <w:szCs w:val="24"/>
        </w:rPr>
        <w:t>невостребованность</w:t>
      </w:r>
      <w:proofErr w:type="spellEnd"/>
      <w:r w:rsidRPr="00EA33DF">
        <w:rPr>
          <w:rFonts w:ascii="Times New Roman" w:hAnsi="Times New Roman" w:cs="Times New Roman"/>
          <w:sz w:val="24"/>
          <w:szCs w:val="24"/>
        </w:rPr>
        <w:t xml:space="preserve"> результатов их открытий. Религиозные </w:t>
      </w:r>
      <w:proofErr w:type="spellStart"/>
      <w:r w:rsidRPr="00EA33DF">
        <w:rPr>
          <w:rFonts w:ascii="Times New Roman" w:hAnsi="Times New Roman" w:cs="Times New Roman"/>
          <w:sz w:val="24"/>
          <w:szCs w:val="24"/>
        </w:rPr>
        <w:t>конфессии</w:t>
      </w:r>
      <w:proofErr w:type="spellEnd"/>
      <w:r w:rsidRPr="00EA33DF">
        <w:rPr>
          <w:rFonts w:ascii="Times New Roman" w:hAnsi="Times New Roman" w:cs="Times New Roman"/>
          <w:sz w:val="24"/>
          <w:szCs w:val="24"/>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w:t>
      </w:r>
      <w:r w:rsidRPr="00EA33DF">
        <w:rPr>
          <w:rFonts w:ascii="Times New Roman" w:hAnsi="Times New Roman" w:cs="Times New Roman"/>
          <w:sz w:val="24"/>
          <w:szCs w:val="24"/>
        </w:rPr>
        <w:lastRenderedPageBreak/>
        <w:t>киноискусства, театра, изобразительного искусства. Процессы глобализации и массовая культура.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Наш край в 2000–2012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История. Россия до 1914 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 Древней Руси к Российскому государству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Введение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Народы и государства на территории нашей страны в древности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Восточная Европа в середине I тыс. н.э.</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proofErr w:type="gramStart"/>
      <w:r w:rsidRPr="00EA33DF">
        <w:rPr>
          <w:rFonts w:ascii="Times New Roman" w:hAnsi="Times New Roman" w:cs="Times New Roman"/>
          <w:sz w:val="24"/>
          <w:szCs w:val="24"/>
        </w:rPr>
        <w:t>C</w:t>
      </w:r>
      <w:proofErr w:type="gramEnd"/>
      <w:r w:rsidRPr="00EA33DF">
        <w:rPr>
          <w:rFonts w:ascii="Times New Roman" w:hAnsi="Times New Roman" w:cs="Times New Roman"/>
          <w:sz w:val="24"/>
          <w:szCs w:val="24"/>
        </w:rPr>
        <w:t>оседи</w:t>
      </w:r>
      <w:proofErr w:type="spellEnd"/>
      <w:r w:rsidRPr="00EA33DF">
        <w:rPr>
          <w:rFonts w:ascii="Times New Roman" w:hAnsi="Times New Roman" w:cs="Times New Roman"/>
          <w:sz w:val="24"/>
          <w:szCs w:val="24"/>
        </w:rPr>
        <w:t xml:space="preserve"> восточных славян.</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Образование государства Русь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Русь в конце X – начале XII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EA33DF">
        <w:rPr>
          <w:rFonts w:ascii="Times New Roman" w:hAnsi="Times New Roman" w:cs="Times New Roman"/>
          <w:sz w:val="24"/>
          <w:szCs w:val="24"/>
        </w:rPr>
        <w:t>Русская</w:t>
      </w:r>
      <w:proofErr w:type="gramEnd"/>
      <w:r w:rsidRPr="00EA33DF">
        <w:rPr>
          <w:rFonts w:ascii="Times New Roman" w:hAnsi="Times New Roman" w:cs="Times New Roman"/>
          <w:sz w:val="24"/>
          <w:szCs w:val="24"/>
        </w:rPr>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Русь в середине XII – начале XIII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Причины, особенности и последствия политической раздробленности на Руси. Формирование системы земель – самостоятельных </w:t>
      </w:r>
      <w:r w:rsidRPr="00EA33DF">
        <w:rPr>
          <w:rFonts w:ascii="Times New Roman" w:hAnsi="Times New Roman" w:cs="Times New Roman"/>
          <w:sz w:val="24"/>
          <w:szCs w:val="24"/>
        </w:rPr>
        <w:lastRenderedPageBreak/>
        <w:t>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Русские земли в середине XIII – XIV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EA33DF">
        <w:rPr>
          <w:rFonts w:ascii="Times New Roman" w:hAnsi="Times New Roman" w:cs="Times New Roman"/>
          <w:sz w:val="24"/>
          <w:szCs w:val="24"/>
        </w:rPr>
        <w:t>Калита</w:t>
      </w:r>
      <w:proofErr w:type="spellEnd"/>
      <w:r w:rsidRPr="00EA33DF">
        <w:rPr>
          <w:rFonts w:ascii="Times New Roman" w:hAnsi="Times New Roman" w:cs="Times New Roman"/>
          <w:sz w:val="24"/>
          <w:szCs w:val="24"/>
        </w:rPr>
        <w:t>.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rsidRPr="00EA33DF">
        <w:rPr>
          <w:rFonts w:ascii="Times New Roman" w:hAnsi="Times New Roman" w:cs="Times New Roman"/>
          <w:sz w:val="24"/>
          <w:szCs w:val="24"/>
        </w:rPr>
        <w:t>Задонщина</w:t>
      </w:r>
      <w:proofErr w:type="spellEnd"/>
      <w:r w:rsidRPr="00EA33DF">
        <w:rPr>
          <w:rFonts w:ascii="Times New Roman" w:hAnsi="Times New Roman" w:cs="Times New Roman"/>
          <w:sz w:val="24"/>
          <w:szCs w:val="24"/>
        </w:rPr>
        <w:t xml:space="preserve">». Жития. Архитектура и живопись. Феофан Грек. Андрей Рублев. Ордынское влияние на развитие культуры и повседневную жизнь в русских землях.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единого Русского государства в XV веке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Политическая карта Европы и русских земель в начале XV в. Борьба </w:t>
      </w:r>
      <w:proofErr w:type="gramStart"/>
      <w:r w:rsidRPr="00EA33DF">
        <w:rPr>
          <w:rFonts w:ascii="Times New Roman" w:hAnsi="Times New Roman" w:cs="Times New Roman"/>
          <w:sz w:val="24"/>
          <w:szCs w:val="24"/>
        </w:rPr>
        <w:t>Литовского</w:t>
      </w:r>
      <w:proofErr w:type="gramEnd"/>
      <w:r w:rsidRPr="00EA33DF">
        <w:rPr>
          <w:rFonts w:ascii="Times New Roman" w:hAnsi="Times New Roman" w:cs="Times New Roman"/>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Василий Темный. Новгород и Псков в XV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rsidRPr="00EA33DF">
        <w:rPr>
          <w:rFonts w:ascii="Times New Roman" w:hAnsi="Times New Roman" w:cs="Times New Roman"/>
          <w:sz w:val="24"/>
          <w:szCs w:val="24"/>
        </w:rPr>
        <w:t>нестяжатели</w:t>
      </w:r>
      <w:proofErr w:type="spellEnd"/>
      <w:r w:rsidRPr="00EA33DF">
        <w:rPr>
          <w:rFonts w:ascii="Times New Roman" w:hAnsi="Times New Roman" w:cs="Times New Roman"/>
          <w:sz w:val="24"/>
          <w:szCs w:val="24"/>
        </w:rPr>
        <w:t>.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XVI–XVII веках: от Великого княжества к Царству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XVI веке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конце XVI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Царь Федор Иванович. Учреждение патриаршества. Дальнейшее закрепощение крестьян.</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w:t>
      </w:r>
      <w:r w:rsidRPr="00EA33DF">
        <w:rPr>
          <w:rFonts w:ascii="Times New Roman" w:hAnsi="Times New Roman" w:cs="Times New Roman"/>
          <w:sz w:val="24"/>
          <w:szCs w:val="24"/>
        </w:rPr>
        <w:lastRenderedPageBreak/>
        <w:t>и нравах.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Смута в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Смутное время начала XVII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XVII веке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Россия в конце XVII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Основные направления внешней политики России во второй половине XVII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Освободительная война 1648–1654 гг. под руковод</w:t>
      </w:r>
      <w:r w:rsidRPr="00EA33DF">
        <w:rPr>
          <w:rFonts w:ascii="Times New Roman" w:hAnsi="Times New Roman" w:cs="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России в XVII в. Обмирщение культуры. Быт и нравы допетровской </w:t>
      </w:r>
      <w:proofErr w:type="spellStart"/>
      <w:r w:rsidRPr="00EA33DF">
        <w:rPr>
          <w:rFonts w:ascii="Times New Roman" w:hAnsi="Times New Roman" w:cs="Times New Roman"/>
          <w:sz w:val="24"/>
          <w:szCs w:val="24"/>
        </w:rPr>
        <w:t>Руси</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асширение</w:t>
      </w:r>
      <w:proofErr w:type="spellEnd"/>
      <w:r w:rsidRPr="00EA33DF">
        <w:rPr>
          <w:rFonts w:ascii="Times New Roman" w:hAnsi="Times New Roman" w:cs="Times New Roman"/>
          <w:sz w:val="24"/>
          <w:szCs w:val="24"/>
        </w:rPr>
        <w:t xml:space="preserve">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w:t>
      </w:r>
      <w:proofErr w:type="spellStart"/>
      <w:r w:rsidRPr="00EA33DF">
        <w:rPr>
          <w:rFonts w:ascii="Times New Roman" w:hAnsi="Times New Roman" w:cs="Times New Roman"/>
          <w:sz w:val="24"/>
          <w:szCs w:val="24"/>
        </w:rPr>
        <w:t>Симон</w:t>
      </w:r>
      <w:proofErr w:type="spellEnd"/>
      <w:r w:rsidRPr="00EA33DF">
        <w:rPr>
          <w:rFonts w:ascii="Times New Roman" w:hAnsi="Times New Roman" w:cs="Times New Roman"/>
          <w:sz w:val="24"/>
          <w:szCs w:val="24"/>
        </w:rPr>
        <w:t xml:space="preserve"> Ушаков. Парсуна.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конце XVII – XVIII веке: от Царства к Империи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в эпоху преобразований Петра I</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Внешняя политика России в первой четверти XVIII в. Северная война: причины, основные события, итоги. Провозглашение России </w:t>
      </w:r>
      <w:proofErr w:type="spellStart"/>
      <w:r w:rsidRPr="00EA33DF">
        <w:rPr>
          <w:rFonts w:ascii="Times New Roman" w:hAnsi="Times New Roman" w:cs="Times New Roman"/>
          <w:sz w:val="24"/>
          <w:szCs w:val="24"/>
        </w:rPr>
        <w:t>империей</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ультура</w:t>
      </w:r>
      <w:proofErr w:type="spellEnd"/>
      <w:r w:rsidRPr="00EA33DF">
        <w:rPr>
          <w:rFonts w:ascii="Times New Roman" w:hAnsi="Times New Roman" w:cs="Times New Roman"/>
          <w:sz w:val="24"/>
          <w:szCs w:val="24"/>
        </w:rPr>
        <w:t xml:space="preserve"> и нравы петровской эпохи. Итоги, последствия и значение </w:t>
      </w:r>
      <w:r w:rsidRPr="00EA33DF">
        <w:rPr>
          <w:rFonts w:ascii="Times New Roman" w:hAnsi="Times New Roman" w:cs="Times New Roman"/>
          <w:sz w:val="24"/>
          <w:szCs w:val="24"/>
        </w:rPr>
        <w:lastRenderedPageBreak/>
        <w:t>петровских преобразований. Образ Петра I в русской истории и культуре.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После Петра Великого: эпоха «дворцовых переворотов»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 xml:space="preserve">оссия в Семилетней войне 1756–1762 гг.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Россия в 1760–1790-е. Правление Екатерины II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EA33DF">
        <w:rPr>
          <w:rFonts w:ascii="Times New Roman" w:hAnsi="Times New Roman" w:cs="Times New Roman"/>
          <w:sz w:val="24"/>
          <w:szCs w:val="24"/>
        </w:rPr>
        <w:t>Посполитой</w:t>
      </w:r>
      <w:proofErr w:type="spellEnd"/>
      <w:r w:rsidRPr="00EA33DF">
        <w:rPr>
          <w:rFonts w:ascii="Times New Roman" w:hAnsi="Times New Roman" w:cs="Times New Roman"/>
          <w:sz w:val="24"/>
          <w:szCs w:val="24"/>
        </w:rPr>
        <w:t>. Россия и Великая французская революция. Русское военное искусство.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при Павле I</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w:t>
      </w:r>
      <w:proofErr w:type="spellStart"/>
      <w:r w:rsidRPr="00EA33DF">
        <w:rPr>
          <w:rFonts w:ascii="Times New Roman" w:hAnsi="Times New Roman" w:cs="Times New Roman"/>
          <w:sz w:val="24"/>
          <w:szCs w:val="24"/>
        </w:rPr>
        <w:t>Внешняяполитика</w:t>
      </w:r>
      <w:proofErr w:type="spellEnd"/>
      <w:r w:rsidRPr="00EA33DF">
        <w:rPr>
          <w:rFonts w:ascii="Times New Roman" w:hAnsi="Times New Roman" w:cs="Times New Roman"/>
          <w:sz w:val="24"/>
          <w:szCs w:val="24"/>
        </w:rPr>
        <w:t xml:space="preserve"> Павла I. Участие в антифранцузских коалициях. Итальянский и Швейцарский походы А.В. Суворова. Военные экспедиции Ф.Ф. Ушакова. Заговор 11 марта 1801 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Культурное пространство Российской империи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Империя в XIX – начале XX 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империя в первой половине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Россия в начале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Территория</w:t>
      </w:r>
      <w:proofErr w:type="gramEnd"/>
      <w:r w:rsidRPr="00EA33DF">
        <w:rPr>
          <w:rFonts w:ascii="Times New Roman" w:hAnsi="Times New Roman" w:cs="Times New Roman"/>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EA33DF">
        <w:rPr>
          <w:rFonts w:ascii="Times New Roman" w:hAnsi="Times New Roman" w:cs="Times New Roman"/>
          <w:sz w:val="24"/>
          <w:szCs w:val="24"/>
        </w:rPr>
        <w:t>Тильзитский</w:t>
      </w:r>
      <w:proofErr w:type="spellEnd"/>
      <w:r w:rsidRPr="00EA33DF">
        <w:rPr>
          <w:rFonts w:ascii="Times New Roman" w:hAnsi="Times New Roman" w:cs="Times New Roman"/>
          <w:sz w:val="24"/>
          <w:szCs w:val="24"/>
        </w:rPr>
        <w:t xml:space="preserve"> мир 1807 г. и его последствия. Континентальная блокада. Присоединение к России Финляндии. Бухарестский мир с Турцией.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w:t>
      </w:r>
      <w:r w:rsidRPr="00EA33DF">
        <w:rPr>
          <w:rFonts w:ascii="Times New Roman" w:hAnsi="Times New Roman" w:cs="Times New Roman"/>
          <w:sz w:val="24"/>
          <w:szCs w:val="24"/>
        </w:rPr>
        <w:lastRenderedPageBreak/>
        <w:t xml:space="preserve">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EA33DF">
        <w:rPr>
          <w:rFonts w:ascii="Times New Roman" w:hAnsi="Times New Roman" w:cs="Times New Roman"/>
          <w:sz w:val="24"/>
          <w:szCs w:val="24"/>
        </w:rPr>
        <w:t>Русская</w:t>
      </w:r>
      <w:proofErr w:type="gramEnd"/>
      <w:r w:rsidRPr="00EA33DF">
        <w:rPr>
          <w:rFonts w:ascii="Times New Roman" w:hAnsi="Times New Roman" w:cs="Times New Roman"/>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EA33DF">
        <w:rPr>
          <w:rFonts w:ascii="Times New Roman" w:hAnsi="Times New Roman" w:cs="Times New Roman"/>
          <w:sz w:val="24"/>
          <w:szCs w:val="24"/>
        </w:rPr>
        <w:t>Канкрина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w:t>
      </w:r>
      <w:proofErr w:type="spellStart"/>
      <w:r w:rsidRPr="00EA33DF">
        <w:rPr>
          <w:rFonts w:ascii="Times New Roman" w:hAnsi="Times New Roman" w:cs="Times New Roman"/>
          <w:sz w:val="24"/>
          <w:szCs w:val="24"/>
        </w:rPr>
        <w:t>Чаадаев</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лавянофилы</w:t>
      </w:r>
      <w:proofErr w:type="spellEnd"/>
      <w:r w:rsidRPr="00EA33DF">
        <w:rPr>
          <w:rFonts w:ascii="Times New Roman" w:hAnsi="Times New Roman" w:cs="Times New Roman"/>
          <w:sz w:val="24"/>
          <w:szCs w:val="24"/>
        </w:rPr>
        <w:t xml:space="preserve"> (И.С. и К.С. Аксаковы, И.В. и П.В. Киреевские, А.С. Хомяков, Ю.Ф. Самарин и др.) и западники (К.Д. </w:t>
      </w:r>
      <w:proofErr w:type="spellStart"/>
      <w:r w:rsidRPr="00EA33DF">
        <w:rPr>
          <w:rFonts w:ascii="Times New Roman" w:hAnsi="Times New Roman" w:cs="Times New Roman"/>
          <w:sz w:val="24"/>
          <w:szCs w:val="24"/>
        </w:rPr>
        <w:t>Кавелин</w:t>
      </w:r>
      <w:proofErr w:type="spellEnd"/>
      <w:r w:rsidRPr="00EA33DF">
        <w:rPr>
          <w:rFonts w:ascii="Times New Roman" w:hAnsi="Times New Roman" w:cs="Times New Roman"/>
          <w:sz w:val="24"/>
          <w:szCs w:val="24"/>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Внешняя политика России во второй четверти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европейская</w:t>
      </w:r>
      <w:proofErr w:type="gramEnd"/>
      <w:r w:rsidRPr="00EA33DF">
        <w:rPr>
          <w:rFonts w:ascii="Times New Roman" w:hAnsi="Times New Roman" w:cs="Times New Roman"/>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EA33DF">
        <w:rPr>
          <w:rFonts w:ascii="Times New Roman" w:hAnsi="Times New Roman" w:cs="Times New Roman"/>
          <w:sz w:val="24"/>
          <w:szCs w:val="24"/>
        </w:rPr>
        <w:t>Живопись: стили (классицизм, романтизм, реализм), жанры, художники (К.П. Брюллов, О.А. Кипренский, В.А. </w:t>
      </w:r>
      <w:proofErr w:type="spellStart"/>
      <w:r w:rsidRPr="00EA33DF">
        <w:rPr>
          <w:rFonts w:ascii="Times New Roman" w:hAnsi="Times New Roman" w:cs="Times New Roman"/>
          <w:sz w:val="24"/>
          <w:szCs w:val="24"/>
        </w:rPr>
        <w:t>Тропинин</w:t>
      </w:r>
      <w:proofErr w:type="spellEnd"/>
      <w:r w:rsidRPr="00EA33DF">
        <w:rPr>
          <w:rFonts w:ascii="Times New Roman" w:hAnsi="Times New Roman" w:cs="Times New Roman"/>
          <w:sz w:val="24"/>
          <w:szCs w:val="24"/>
        </w:rPr>
        <w:t xml:space="preserve"> и др.).</w:t>
      </w:r>
      <w:proofErr w:type="gramEnd"/>
      <w:r w:rsidRPr="00EA33DF">
        <w:rPr>
          <w:rFonts w:ascii="Times New Roman" w:hAnsi="Times New Roman" w:cs="Times New Roman"/>
          <w:sz w:val="24"/>
          <w:szCs w:val="24"/>
        </w:rPr>
        <w:t xml:space="preserve"> Архитектура: стили, зодчие и их произведения. Вклад российской культуры первой половины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мировую культуру.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империя во второй половине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w:t>
      </w:r>
      <w:r w:rsidRPr="00EA33DF">
        <w:rPr>
          <w:rFonts w:ascii="Times New Roman" w:hAnsi="Times New Roman" w:cs="Times New Roman"/>
          <w:sz w:val="24"/>
          <w:szCs w:val="24"/>
        </w:rPr>
        <w:lastRenderedPageBreak/>
        <w:t>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w:t>
      </w:r>
      <w:proofErr w:type="spellStart"/>
      <w:r w:rsidRPr="00EA33DF">
        <w:rPr>
          <w:rFonts w:ascii="Times New Roman" w:hAnsi="Times New Roman" w:cs="Times New Roman"/>
          <w:sz w:val="24"/>
          <w:szCs w:val="24"/>
        </w:rPr>
        <w:t>III.Манифест</w:t>
      </w:r>
      <w:proofErr w:type="spellEnd"/>
      <w:r w:rsidRPr="00EA33DF">
        <w:rPr>
          <w:rFonts w:ascii="Times New Roman" w:hAnsi="Times New Roman" w:cs="Times New Roman"/>
          <w:sz w:val="24"/>
          <w:szCs w:val="24"/>
        </w:rPr>
        <w:t xml:space="preserve">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EA33DF">
        <w:rPr>
          <w:rFonts w:ascii="Times New Roman" w:hAnsi="Times New Roman" w:cs="Times New Roman"/>
          <w:sz w:val="24"/>
          <w:szCs w:val="24"/>
        </w:rPr>
        <w:t>Экономические и финансовые реформы (Н.X.</w:t>
      </w:r>
      <w:proofErr w:type="gramEnd"/>
      <w:r w:rsidRPr="00EA33DF">
        <w:rPr>
          <w:rFonts w:ascii="Times New Roman" w:hAnsi="Times New Roman" w:cs="Times New Roman"/>
          <w:sz w:val="24"/>
          <w:szCs w:val="24"/>
        </w:rPr>
        <w:t> </w:t>
      </w:r>
      <w:proofErr w:type="spellStart"/>
      <w:proofErr w:type="gramStart"/>
      <w:r w:rsidRPr="00EA33DF">
        <w:rPr>
          <w:rFonts w:ascii="Times New Roman" w:hAnsi="Times New Roman" w:cs="Times New Roman"/>
          <w:sz w:val="24"/>
          <w:szCs w:val="24"/>
        </w:rPr>
        <w:t>Бунге</w:t>
      </w:r>
      <w:proofErr w:type="spellEnd"/>
      <w:r w:rsidRPr="00EA33DF">
        <w:rPr>
          <w:rFonts w:ascii="Times New Roman" w:hAnsi="Times New Roman" w:cs="Times New Roman"/>
          <w:sz w:val="24"/>
          <w:szCs w:val="24"/>
        </w:rPr>
        <w:t>, С.Ю. Витте).</w:t>
      </w:r>
      <w:proofErr w:type="gramEnd"/>
      <w:r w:rsidRPr="00EA33DF">
        <w:rPr>
          <w:rFonts w:ascii="Times New Roman" w:hAnsi="Times New Roman" w:cs="Times New Roman"/>
          <w:sz w:val="24"/>
          <w:szCs w:val="24"/>
        </w:rPr>
        <w:t xml:space="preserve"> Разработка рабочего законодательства. Национальная политика.</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Внешняя политика России во второй половине XIX в. Европейская политика.</w:t>
      </w:r>
      <w:proofErr w:type="gramEnd"/>
      <w:r w:rsidRPr="00EA33DF">
        <w:rPr>
          <w:rFonts w:ascii="Times New Roman" w:hAnsi="Times New Roman" w:cs="Times New Roman"/>
          <w:sz w:val="24"/>
          <w:szCs w:val="24"/>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империя в начале XX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социальная</w:t>
      </w:r>
      <w:proofErr w:type="gramEnd"/>
      <w:r w:rsidRPr="00EA33DF">
        <w:rPr>
          <w:rFonts w:ascii="Times New Roman" w:hAnsi="Times New Roman" w:cs="Times New Roman"/>
          <w:sz w:val="24"/>
          <w:szCs w:val="24"/>
        </w:rPr>
        <w:t xml:space="preserve"> структура, положение основных групп населения.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Политическое развитие России в начале XX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Император</w:t>
      </w:r>
      <w:proofErr w:type="gramEnd"/>
      <w:r w:rsidRPr="00EA33DF">
        <w:rPr>
          <w:rFonts w:ascii="Times New Roman"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Русско-японская война 1904–1905 гг.: планы сторон, основные сражения. </w:t>
      </w:r>
      <w:proofErr w:type="spellStart"/>
      <w:r w:rsidRPr="00EA33DF">
        <w:rPr>
          <w:rFonts w:ascii="Times New Roman" w:hAnsi="Times New Roman" w:cs="Times New Roman"/>
          <w:sz w:val="24"/>
          <w:szCs w:val="24"/>
        </w:rPr>
        <w:t>Портсмутский</w:t>
      </w:r>
      <w:proofErr w:type="spellEnd"/>
      <w:r w:rsidRPr="00EA33DF">
        <w:rPr>
          <w:rFonts w:ascii="Times New Roman" w:hAnsi="Times New Roman" w:cs="Times New Roman"/>
          <w:sz w:val="24"/>
          <w:szCs w:val="24"/>
        </w:rPr>
        <w:t xml:space="preserve"> мир. Воздействие войны на общественную и политическую жизнь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Общественное движение в России </w:t>
      </w:r>
      <w:proofErr w:type="gramStart"/>
      <w:r w:rsidRPr="00EA33DF">
        <w:rPr>
          <w:rFonts w:ascii="Times New Roman" w:hAnsi="Times New Roman" w:cs="Times New Roman"/>
          <w:sz w:val="24"/>
          <w:szCs w:val="24"/>
        </w:rPr>
        <w:t>в начале</w:t>
      </w:r>
      <w:proofErr w:type="gramEnd"/>
      <w:r w:rsidRPr="00EA33DF">
        <w:rPr>
          <w:rFonts w:ascii="Times New Roman" w:hAnsi="Times New Roman" w:cs="Times New Roman"/>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w:t>
      </w:r>
      <w:r w:rsidRPr="00EA33DF">
        <w:rPr>
          <w:rFonts w:ascii="Times New Roman" w:hAnsi="Times New Roman" w:cs="Times New Roman"/>
          <w:sz w:val="24"/>
          <w:szCs w:val="24"/>
        </w:rPr>
        <w:lastRenderedPageBreak/>
        <w:t>установки и лидеры (П.Н. Милюков, А.И. </w:t>
      </w:r>
      <w:proofErr w:type="spellStart"/>
      <w:r w:rsidRPr="00EA33DF">
        <w:rPr>
          <w:rFonts w:ascii="Times New Roman" w:hAnsi="Times New Roman" w:cs="Times New Roman"/>
          <w:sz w:val="24"/>
          <w:szCs w:val="24"/>
        </w:rPr>
        <w:t>Гучков</w:t>
      </w:r>
      <w:proofErr w:type="spellEnd"/>
      <w:r w:rsidRPr="00EA33DF">
        <w:rPr>
          <w:rFonts w:ascii="Times New Roman" w:hAnsi="Times New Roman" w:cs="Times New Roman"/>
          <w:sz w:val="24"/>
          <w:szCs w:val="24"/>
        </w:rP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Культура России </w:t>
      </w:r>
      <w:proofErr w:type="gramStart"/>
      <w:r w:rsidRPr="00EA33DF">
        <w:rPr>
          <w:rFonts w:ascii="Times New Roman" w:hAnsi="Times New Roman" w:cs="Times New Roman"/>
          <w:sz w:val="24"/>
          <w:szCs w:val="24"/>
        </w:rPr>
        <w:t>в начале</w:t>
      </w:r>
      <w:proofErr w:type="gramEnd"/>
      <w:r w:rsidRPr="00EA33DF">
        <w:rPr>
          <w:rFonts w:ascii="Times New Roman" w:hAnsi="Times New Roman" w:cs="Times New Roman"/>
          <w:sz w:val="24"/>
          <w:szCs w:val="24"/>
        </w:rPr>
        <w:t xml:space="preserve">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 xml:space="preserve">. — </w:t>
      </w:r>
      <w:proofErr w:type="gramStart"/>
      <w:r w:rsidRPr="00EA33DF">
        <w:rPr>
          <w:rFonts w:ascii="Times New Roman" w:hAnsi="Times New Roman" w:cs="Times New Roman"/>
          <w:sz w:val="24"/>
          <w:szCs w:val="24"/>
        </w:rPr>
        <w:t>составная</w:t>
      </w:r>
      <w:proofErr w:type="gramEnd"/>
      <w:r w:rsidRPr="00EA33DF">
        <w:rPr>
          <w:rFonts w:ascii="Times New Roman" w:hAnsi="Times New Roman" w:cs="Times New Roman"/>
          <w:sz w:val="24"/>
          <w:szCs w:val="24"/>
        </w:rPr>
        <w:t xml:space="preserve"> часть мировой культуры</w:t>
      </w:r>
      <w:bookmarkStart w:id="99" w:name="_Toc453968182"/>
      <w:r w:rsidRPr="00EA33DF">
        <w:rPr>
          <w:rFonts w:ascii="Times New Roman" w:hAnsi="Times New Roman" w:cs="Times New Roman"/>
          <w:sz w:val="24"/>
          <w:szCs w:val="24"/>
        </w:rPr>
        <w:t>.</w:t>
      </w:r>
    </w:p>
    <w:p w:rsidR="00AD3D9A" w:rsidRPr="00F24F1E" w:rsidRDefault="00AD3D9A" w:rsidP="00AD3D9A">
      <w:pPr>
        <w:spacing w:after="0" w:line="240" w:lineRule="auto"/>
        <w:ind w:firstLine="709"/>
        <w:jc w:val="both"/>
        <w:rPr>
          <w:rFonts w:ascii="Times New Roman" w:hAnsi="Times New Roman" w:cs="Times New Roman"/>
          <w:b/>
          <w:sz w:val="24"/>
          <w:szCs w:val="24"/>
        </w:rPr>
      </w:pPr>
      <w:r w:rsidRPr="00F24F1E">
        <w:rPr>
          <w:rFonts w:ascii="Times New Roman" w:hAnsi="Times New Roman" w:cs="Times New Roman"/>
          <w:b/>
          <w:sz w:val="24"/>
          <w:szCs w:val="24"/>
        </w:rPr>
        <w:t>География</w:t>
      </w:r>
      <w:bookmarkEnd w:id="82"/>
      <w:bookmarkEnd w:id="99"/>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EA33DF">
        <w:rPr>
          <w:rFonts w:ascii="Times New Roman" w:hAnsi="Times New Roman" w:cs="Times New Roman"/>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В соответствии с ФГОС СОО география может изучаться на базовом и углубленном уровнях. </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EA33DF">
        <w:rPr>
          <w:rFonts w:ascii="Times New Roman" w:hAnsi="Times New Roman" w:cs="Times New Roman"/>
          <w:sz w:val="24"/>
          <w:szCs w:val="24"/>
        </w:rPr>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 программа учитывает возможность получения </w:t>
      </w:r>
      <w:proofErr w:type="gramStart"/>
      <w:r w:rsidRPr="00EA33DF">
        <w:rPr>
          <w:rFonts w:ascii="Times New Roman" w:hAnsi="Times New Roman" w:cs="Times New Roman"/>
          <w:sz w:val="24"/>
          <w:szCs w:val="24"/>
        </w:rPr>
        <w:t>знаний</w:t>
      </w:r>
      <w:proofErr w:type="gramEnd"/>
      <w:r w:rsidRPr="00EA33DF">
        <w:rPr>
          <w:rFonts w:ascii="Times New Roman" w:hAnsi="Times New Roman" w:cs="Times New Roman"/>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Человек и окружающая среда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Окружающая среда как </w:t>
      </w:r>
      <w:proofErr w:type="spellStart"/>
      <w:r w:rsidRPr="00EA33DF">
        <w:rPr>
          <w:rFonts w:ascii="Times New Roman" w:hAnsi="Times New Roman" w:cs="Times New Roman"/>
          <w:sz w:val="24"/>
          <w:szCs w:val="24"/>
        </w:rPr>
        <w:t>геосистема</w:t>
      </w:r>
      <w:proofErr w:type="spellEnd"/>
      <w:r w:rsidRPr="00EA33DF">
        <w:rPr>
          <w:rFonts w:ascii="Times New Roman" w:hAnsi="Times New Roman" w:cs="Times New Roman"/>
          <w:sz w:val="24"/>
          <w:szCs w:val="24"/>
        </w:rPr>
        <w:t>. Важнейшие явления и процессы в окружающей среде. Представление о ноосфере.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EA33DF">
        <w:rPr>
          <w:rFonts w:ascii="Times New Roman" w:hAnsi="Times New Roman" w:cs="Times New Roman"/>
          <w:sz w:val="24"/>
          <w:szCs w:val="24"/>
        </w:rPr>
        <w:t>Ресурсообеспеченность</w:t>
      </w:r>
      <w:proofErr w:type="spellEnd"/>
      <w:r w:rsidRPr="00EA33DF">
        <w:rPr>
          <w:rFonts w:ascii="Times New Roman" w:hAnsi="Times New Roman" w:cs="Times New Roman"/>
          <w:sz w:val="24"/>
          <w:szCs w:val="24"/>
        </w:rPr>
        <w:t>. Рациональное и нерациональное природопользование.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Территориальная организация мирового сообщества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Региональная география и страноведение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Россия на политической карте мира и в мировом </w:t>
      </w:r>
      <w:proofErr w:type="spellStart"/>
      <w:r w:rsidRPr="00EA33DF">
        <w:rPr>
          <w:rFonts w:ascii="Times New Roman" w:hAnsi="Times New Roman" w:cs="Times New Roman"/>
          <w:sz w:val="24"/>
          <w:szCs w:val="24"/>
        </w:rPr>
        <w:t>хозяйстве</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еография</w:t>
      </w:r>
      <w:proofErr w:type="spellEnd"/>
      <w:r w:rsidRPr="00EA33DF">
        <w:rPr>
          <w:rFonts w:ascii="Times New Roman" w:hAnsi="Times New Roman" w:cs="Times New Roman"/>
          <w:sz w:val="24"/>
          <w:szCs w:val="24"/>
        </w:rPr>
        <w:t xml:space="preserve">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Роль географии в решении глобальных проблем человечества</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00" w:name="h.10tp2h5eeujv" w:colFirst="0" w:colLast="0"/>
      <w:bookmarkEnd w:id="100"/>
      <w:r w:rsidRPr="00EA33DF">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География в современном мире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География в системе </w:t>
      </w:r>
      <w:proofErr w:type="spellStart"/>
      <w:proofErr w:type="gramStart"/>
      <w:r w:rsidRPr="00EA33DF">
        <w:rPr>
          <w:rFonts w:ascii="Times New Roman" w:hAnsi="Times New Roman" w:cs="Times New Roman"/>
          <w:sz w:val="24"/>
          <w:szCs w:val="24"/>
        </w:rPr>
        <w:t>естественно-научных</w:t>
      </w:r>
      <w:proofErr w:type="spellEnd"/>
      <w:proofErr w:type="gramEnd"/>
      <w:r w:rsidRPr="00EA33DF">
        <w:rPr>
          <w:rFonts w:ascii="Times New Roman" w:hAnsi="Times New Roman" w:cs="Times New Roman"/>
          <w:sz w:val="24"/>
          <w:szCs w:val="24"/>
        </w:rPr>
        <w:t xml:space="preserve"> и гуманитарных знаний. История географии как науки. Основные теории и концепции современной географии. Значение географической науки для современного общества. </w:t>
      </w:r>
      <w:proofErr w:type="gramStart"/>
      <w:r w:rsidRPr="00EA33DF">
        <w:rPr>
          <w:rFonts w:ascii="Times New Roman" w:hAnsi="Times New Roman" w:cs="Times New Roman"/>
          <w:sz w:val="24"/>
          <w:szCs w:val="24"/>
        </w:rPr>
        <w:t xml:space="preserve">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w:t>
      </w:r>
      <w:proofErr w:type="spellStart"/>
      <w:r w:rsidRPr="00EA33DF">
        <w:rPr>
          <w:rFonts w:ascii="Times New Roman" w:hAnsi="Times New Roman" w:cs="Times New Roman"/>
          <w:sz w:val="24"/>
          <w:szCs w:val="24"/>
        </w:rPr>
        <w:t>геоинформационный</w:t>
      </w:r>
      <w:proofErr w:type="spellEnd"/>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Иерархия природно-хозяйственных систем. Пространственные модели в географии. </w:t>
      </w:r>
      <w:proofErr w:type="spellStart"/>
      <w:r w:rsidRPr="00EA33DF">
        <w:rPr>
          <w:rFonts w:ascii="Times New Roman" w:hAnsi="Times New Roman" w:cs="Times New Roman"/>
          <w:sz w:val="24"/>
          <w:szCs w:val="24"/>
        </w:rPr>
        <w:t>Геоинформационные</w:t>
      </w:r>
      <w:proofErr w:type="spellEnd"/>
      <w:r w:rsidRPr="00EA33DF">
        <w:rPr>
          <w:rFonts w:ascii="Times New Roman" w:hAnsi="Times New Roman" w:cs="Times New Roman"/>
          <w:sz w:val="24"/>
          <w:szCs w:val="24"/>
        </w:rPr>
        <w:t xml:space="preserve"> системы. Географические прогнозы.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Физическая география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Физическая география. </w:t>
      </w:r>
      <w:proofErr w:type="gramStart"/>
      <w:r w:rsidRPr="00EA33DF">
        <w:rPr>
          <w:rFonts w:ascii="Times New Roman" w:hAnsi="Times New Roman" w:cs="Times New Roman"/>
          <w:sz w:val="24"/>
          <w:szCs w:val="24"/>
        </w:rPr>
        <w:t>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Геологические объекты и процессы. Развитие земной коры во времени. Геологическая хронология. Этапы геологической истории земной коры. Тектоника </w:t>
      </w:r>
      <w:proofErr w:type="spellStart"/>
      <w:r w:rsidRPr="00EA33DF">
        <w:rPr>
          <w:rFonts w:ascii="Times New Roman" w:hAnsi="Times New Roman" w:cs="Times New Roman"/>
          <w:sz w:val="24"/>
          <w:szCs w:val="24"/>
        </w:rPr>
        <w:t>литосферных</w:t>
      </w:r>
      <w:proofErr w:type="spellEnd"/>
      <w:r w:rsidRPr="00EA33DF">
        <w:rPr>
          <w:rFonts w:ascii="Times New Roman" w:hAnsi="Times New Roman" w:cs="Times New Roman"/>
          <w:sz w:val="24"/>
          <w:szCs w:val="24"/>
        </w:rPr>
        <w:t xml:space="preserve"> плит.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Свойства литосферы: ресурсные, геодинамические, геохимические, геофизические, экологические. Эндогенные и экзогенные процессы и рельеф. Антропогенный фактор </w:t>
      </w:r>
      <w:proofErr w:type="spellStart"/>
      <w:r w:rsidRPr="00EA33DF">
        <w:rPr>
          <w:rFonts w:ascii="Times New Roman" w:hAnsi="Times New Roman" w:cs="Times New Roman"/>
          <w:sz w:val="24"/>
          <w:szCs w:val="24"/>
        </w:rPr>
        <w:t>рельефообразования</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Природные комплексы. Природные комплексы как системы, их компоненты и свойства. Группировка природных комплексов по размерам и сложности организации. Физико-географическое районирование. Природно-антропогенные комплексы. Природно-антропогенные комплексы разного ранга.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Катастрофические и неблагоприятные природные процессы. География природного риска.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Социально-экономическая география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w:t>
      </w:r>
      <w:proofErr w:type="spellStart"/>
      <w:proofErr w:type="gramStart"/>
      <w:r w:rsidRPr="00EA33DF">
        <w:rPr>
          <w:rFonts w:ascii="Times New Roman" w:hAnsi="Times New Roman" w:cs="Times New Roman"/>
          <w:sz w:val="24"/>
          <w:szCs w:val="24"/>
        </w:rPr>
        <w:t>география</w:t>
      </w:r>
      <w:proofErr w:type="spellEnd"/>
      <w:proofErr w:type="gramEnd"/>
      <w:r w:rsidRPr="00EA33DF">
        <w:rPr>
          <w:rFonts w:ascii="Times New Roman" w:hAnsi="Times New Roman" w:cs="Times New Roman"/>
          <w:sz w:val="24"/>
          <w:szCs w:val="24"/>
        </w:rPr>
        <w:t xml:space="preserve"> культуры (культурная география). </w:t>
      </w:r>
      <w:proofErr w:type="gramStart"/>
      <w:r w:rsidRPr="00EA33DF">
        <w:rPr>
          <w:rFonts w:ascii="Times New Roman" w:hAnsi="Times New Roman" w:cs="Times New Roman"/>
          <w:sz w:val="24"/>
          <w:szCs w:val="24"/>
        </w:rPr>
        <w:t xml:space="preserve">Представление о геополитике, </w:t>
      </w:r>
      <w:proofErr w:type="spellStart"/>
      <w:r w:rsidRPr="00EA33DF">
        <w:rPr>
          <w:rFonts w:ascii="Times New Roman" w:hAnsi="Times New Roman" w:cs="Times New Roman"/>
          <w:sz w:val="24"/>
          <w:szCs w:val="24"/>
        </w:rPr>
        <w:t>геоэкономике</w:t>
      </w:r>
      <w:proofErr w:type="spellEnd"/>
      <w:r w:rsidRPr="00EA33DF">
        <w:rPr>
          <w:rFonts w:ascii="Times New Roman" w:hAnsi="Times New Roman" w:cs="Times New Roman"/>
          <w:sz w:val="24"/>
          <w:szCs w:val="24"/>
        </w:rPr>
        <w:t>, географии потребления).</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Экономико-географическое положение. Методы оценки экономико-географического положения.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Изменение значения отдельных ресурсов на различных исторических этапах. Территориальные сочетания природных ресурсов. Обеспеченность природными ресурсами отдельных территорий.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Демографические кризисы.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География религий. </w:t>
      </w:r>
      <w:proofErr w:type="spellStart"/>
      <w:r w:rsidRPr="00EA33DF">
        <w:rPr>
          <w:rFonts w:ascii="Times New Roman" w:hAnsi="Times New Roman" w:cs="Times New Roman"/>
          <w:sz w:val="24"/>
          <w:szCs w:val="24"/>
        </w:rPr>
        <w:t>Этногеография</w:t>
      </w:r>
      <w:proofErr w:type="spellEnd"/>
      <w:r w:rsidRPr="00EA33DF">
        <w:rPr>
          <w:rFonts w:ascii="Times New Roman" w:hAnsi="Times New Roman" w:cs="Times New Roman"/>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w:t>
      </w:r>
      <w:proofErr w:type="spellStart"/>
      <w:r w:rsidRPr="00EA33DF">
        <w:rPr>
          <w:rFonts w:ascii="Times New Roman" w:hAnsi="Times New Roman" w:cs="Times New Roman"/>
          <w:sz w:val="24"/>
          <w:szCs w:val="24"/>
        </w:rPr>
        <w:t>Геоурбанистика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География транспорта. Основные преимущества различных видов транспорта. Транспортная инфраструктура. Мировая транспортная система. Транспорт и окружающая среда.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География мировой торговли. Пространственная структура мировой торговли. Основные направления оборота наиболее важных товаров и услуг.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инфраструктуры,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Политическая география и геополитика. Территориально-политическая организация общества. Формирование мирового геополитического пространства.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Геоэкология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Окружающая среда как </w:t>
      </w:r>
      <w:proofErr w:type="spellStart"/>
      <w:r w:rsidRPr="00EA33DF">
        <w:rPr>
          <w:rFonts w:ascii="Times New Roman" w:hAnsi="Times New Roman" w:cs="Times New Roman"/>
          <w:sz w:val="24"/>
          <w:szCs w:val="24"/>
        </w:rPr>
        <w:t>геосистема</w:t>
      </w:r>
      <w:proofErr w:type="spellEnd"/>
      <w:r w:rsidRPr="00EA33DF">
        <w:rPr>
          <w:rFonts w:ascii="Times New Roman" w:hAnsi="Times New Roman" w:cs="Times New Roman"/>
          <w:sz w:val="24"/>
          <w:szCs w:val="24"/>
        </w:rPr>
        <w:t xml:space="preserve">.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EA33DF">
        <w:rPr>
          <w:rFonts w:ascii="Times New Roman" w:hAnsi="Times New Roman" w:cs="Times New Roman"/>
          <w:sz w:val="24"/>
          <w:szCs w:val="24"/>
        </w:rPr>
        <w:t>геоэкологических</w:t>
      </w:r>
      <w:proofErr w:type="spellEnd"/>
      <w:r w:rsidRPr="00EA33DF">
        <w:rPr>
          <w:rFonts w:ascii="Times New Roman" w:hAnsi="Times New Roman" w:cs="Times New Roman"/>
          <w:sz w:val="24"/>
          <w:szCs w:val="24"/>
        </w:rPr>
        <w:t xml:space="preserve"> проблем. Особо охраняемые природные территории. Концепция устойчивого развития.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Примерный перечень практических работ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Оценка </w:t>
      </w:r>
      <w:proofErr w:type="spellStart"/>
      <w:r w:rsidRPr="00EA33DF">
        <w:rPr>
          <w:rFonts w:ascii="Times New Roman" w:hAnsi="Times New Roman" w:cs="Times New Roman"/>
          <w:sz w:val="24"/>
          <w:szCs w:val="24"/>
        </w:rPr>
        <w:t>ресурсообеспеченности</w:t>
      </w:r>
      <w:proofErr w:type="spellEnd"/>
      <w:r w:rsidRPr="00EA33DF">
        <w:rPr>
          <w:rFonts w:ascii="Times New Roman" w:hAnsi="Times New Roman" w:cs="Times New Roman"/>
          <w:sz w:val="24"/>
          <w:szCs w:val="24"/>
        </w:rPr>
        <w:t xml:space="preserve"> страны (региона, человечества) основными видами ресурсов.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Анализ </w:t>
      </w:r>
      <w:proofErr w:type="spellStart"/>
      <w:r w:rsidRPr="00EA33DF">
        <w:rPr>
          <w:rFonts w:ascii="Times New Roman" w:hAnsi="Times New Roman" w:cs="Times New Roman"/>
          <w:sz w:val="24"/>
          <w:szCs w:val="24"/>
        </w:rPr>
        <w:t>геоэкологической</w:t>
      </w:r>
      <w:proofErr w:type="spellEnd"/>
      <w:r w:rsidRPr="00EA33DF">
        <w:rPr>
          <w:rFonts w:ascii="Times New Roman" w:hAnsi="Times New Roman" w:cs="Times New Roman"/>
          <w:sz w:val="24"/>
          <w:szCs w:val="24"/>
        </w:rPr>
        <w:t xml:space="preserve"> ситуации в отдельных странах и регионах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техногенной нагрузки на окружающую среду.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Характеристика политико-географического положения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Характеристика экономико-географического положения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Характеристика природно-ресурсного потенциала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Классификация стран мира на основе анализа политической и экономической карты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грузооборота и пассажиропотока по основным транспортным магистралям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причин неравномерности хозяйственного освоения различных территорий.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Составление экономико-географической характеристики одной из отраслей промышленности.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Прогнозирование изменения численности населения мира и отдельных регионов.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состава и структуры населения на основе статистических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основных закономерностей расселения на основе анализа физической и тематических карт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основных показателей уровня и качества жизни населения.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и характеристика основных направлений миграции населения.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Характеристика влияния рынков труда на размещение предприятий материальной и нематериальной сферы.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участия стран и регионов мира в международном географическом разделении труда.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обеспеченности предприятиями сферы услуг отдельного региона, страны, города.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международной специализации крупнейших стран и регионов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международных экономических связей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Анализ и объяснение особенностей современного геополитического и </w:t>
      </w:r>
      <w:proofErr w:type="spellStart"/>
      <w:r w:rsidRPr="00EA33DF">
        <w:rPr>
          <w:rFonts w:ascii="Times New Roman" w:hAnsi="Times New Roman" w:cs="Times New Roman"/>
          <w:sz w:val="24"/>
          <w:szCs w:val="24"/>
        </w:rPr>
        <w:t>геоэкономического</w:t>
      </w:r>
      <w:proofErr w:type="spellEnd"/>
      <w:r w:rsidRPr="00EA33DF">
        <w:rPr>
          <w:rFonts w:ascii="Times New Roman" w:hAnsi="Times New Roman" w:cs="Times New Roman"/>
          <w:sz w:val="24"/>
          <w:szCs w:val="24"/>
        </w:rPr>
        <w:t xml:space="preserve"> положения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международного сотрудничества по решению глобальных проблем человечества.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международной деятельности по освоению малоизученных территорий.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Отображение статистических данных в </w:t>
      </w:r>
      <w:proofErr w:type="spellStart"/>
      <w:r w:rsidRPr="00EA33DF">
        <w:rPr>
          <w:rFonts w:ascii="Times New Roman" w:hAnsi="Times New Roman" w:cs="Times New Roman"/>
          <w:sz w:val="24"/>
          <w:szCs w:val="24"/>
        </w:rPr>
        <w:t>геоинформационной</w:t>
      </w:r>
      <w:proofErr w:type="spellEnd"/>
      <w:r w:rsidRPr="00EA33DF">
        <w:rPr>
          <w:rFonts w:ascii="Times New Roman" w:hAnsi="Times New Roman" w:cs="Times New Roman"/>
          <w:sz w:val="24"/>
          <w:szCs w:val="24"/>
        </w:rPr>
        <w:t xml:space="preserve"> системе или на картосхеме.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Представление географической информации в виде таблиц, схем, графиков, диаграмм, картосхем.</w:t>
      </w:r>
      <w:bookmarkStart w:id="101" w:name="_Toc435412711"/>
      <w:bookmarkStart w:id="102" w:name="_Toc453968185"/>
    </w:p>
    <w:p w:rsidR="00AD3D9A" w:rsidRPr="0063795F" w:rsidRDefault="00AD3D9A" w:rsidP="00AD3D9A">
      <w:pPr>
        <w:spacing w:after="0" w:line="240" w:lineRule="auto"/>
        <w:ind w:firstLine="709"/>
        <w:jc w:val="both"/>
        <w:rPr>
          <w:rFonts w:ascii="Times New Roman" w:hAnsi="Times New Roman" w:cs="Times New Roman"/>
          <w:b/>
          <w:sz w:val="24"/>
          <w:szCs w:val="24"/>
        </w:rPr>
      </w:pPr>
      <w:r w:rsidRPr="0063795F">
        <w:rPr>
          <w:rFonts w:ascii="Times New Roman" w:hAnsi="Times New Roman" w:cs="Times New Roman"/>
          <w:b/>
          <w:sz w:val="24"/>
          <w:szCs w:val="24"/>
        </w:rPr>
        <w:t>Обществознание</w:t>
      </w:r>
      <w:bookmarkEnd w:id="101"/>
      <w:bookmarkEnd w:id="102"/>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EA33DF">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EA33DF">
        <w:rPr>
          <w:rFonts w:ascii="Times New Roman" w:hAnsi="Times New Roman" w:cs="Times New Roman"/>
          <w:sz w:val="24"/>
          <w:szCs w:val="24"/>
        </w:rPr>
        <w:t xml:space="preserve"> Данный подход способствует формированию у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целостной научной картины мира.</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EA33DF">
        <w:rPr>
          <w:rFonts w:ascii="Times New Roman" w:hAnsi="Times New Roman" w:cs="Times New Roman"/>
          <w:sz w:val="24"/>
          <w:szCs w:val="24"/>
        </w:rPr>
        <w:t xml:space="preserve"> и </w:t>
      </w:r>
      <w:proofErr w:type="gramStart"/>
      <w:r w:rsidRPr="00EA33DF">
        <w:rPr>
          <w:rFonts w:ascii="Times New Roman" w:hAnsi="Times New Roman" w:cs="Times New Roman"/>
          <w:sz w:val="24"/>
          <w:szCs w:val="24"/>
        </w:rPr>
        <w:t>человеке</w:t>
      </w:r>
      <w:proofErr w:type="gramEnd"/>
      <w:r w:rsidRPr="00EA33DF">
        <w:rPr>
          <w:rFonts w:ascii="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базовым понятийным аппаратом социальных наук;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представлений о методах познания социальных явлений и процессов;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Человек. Человек в системе общественных отношений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Человек как результат биологической и </w:t>
      </w:r>
      <w:proofErr w:type="spellStart"/>
      <w:r w:rsidRPr="00EA33DF">
        <w:rPr>
          <w:rFonts w:ascii="Times New Roman" w:hAnsi="Times New Roman" w:cs="Times New Roman"/>
          <w:sz w:val="24"/>
          <w:szCs w:val="24"/>
        </w:rPr>
        <w:t>социокультурной</w:t>
      </w:r>
      <w:proofErr w:type="spellEnd"/>
      <w:r w:rsidRPr="00EA33DF">
        <w:rPr>
          <w:rFonts w:ascii="Times New Roman" w:hAnsi="Times New Roman" w:cs="Times New Roman"/>
          <w:sz w:val="24"/>
          <w:szCs w:val="24"/>
        </w:rPr>
        <w:t xml:space="preserve"> эволюции. Понятие культуры. Материальная и духовная культура, их взаимосвязь. Формы и </w:t>
      </w:r>
      <w:proofErr w:type="spellStart"/>
      <w:r w:rsidRPr="00EA33DF">
        <w:rPr>
          <w:rFonts w:ascii="Times New Roman" w:hAnsi="Times New Roman" w:cs="Times New Roman"/>
          <w:sz w:val="24"/>
          <w:szCs w:val="24"/>
        </w:rPr>
        <w:t>видыкультуры</w:t>
      </w:r>
      <w:proofErr w:type="spellEnd"/>
      <w:r w:rsidRPr="00EA33DF">
        <w:rPr>
          <w:rFonts w:ascii="Times New Roman" w:hAnsi="Times New Roman" w:cs="Times New Roman"/>
          <w:sz w:val="24"/>
          <w:szCs w:val="24"/>
        </w:rPr>
        <w:t>: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Pr>
          <w:rFonts w:ascii="Times New Roman" w:hAnsi="Times New Roman" w:cs="Times New Roman"/>
          <w:sz w:val="24"/>
          <w:szCs w:val="24"/>
        </w:rPr>
        <w:t xml:space="preserve"> </w:t>
      </w:r>
      <w:r w:rsidRPr="00EA33DF">
        <w:rPr>
          <w:rFonts w:ascii="Times New Roman" w:hAnsi="Times New Roman" w:cs="Times New Roman"/>
          <w:sz w:val="24"/>
          <w:szCs w:val="24"/>
        </w:rPr>
        <w:t>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Общество как сложная динамическая система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EA33DF">
        <w:rPr>
          <w:rFonts w:ascii="Times New Roman" w:hAnsi="Times New Roman" w:cs="Times New Roman"/>
          <w:sz w:val="24"/>
          <w:szCs w:val="24"/>
        </w:rPr>
        <w:t>Многовариантность</w:t>
      </w:r>
      <w:proofErr w:type="spellEnd"/>
      <w:r w:rsidRPr="00EA33DF">
        <w:rPr>
          <w:rFonts w:ascii="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Pr>
          <w:rFonts w:ascii="Times New Roman" w:hAnsi="Times New Roman" w:cs="Times New Roman"/>
          <w:sz w:val="24"/>
          <w:szCs w:val="24"/>
        </w:rPr>
        <w:t xml:space="preserve"> </w:t>
      </w:r>
      <w:r w:rsidRPr="00EA33DF">
        <w:rPr>
          <w:rFonts w:ascii="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Экономика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w:t>
      </w:r>
      <w:proofErr w:type="spellStart"/>
      <w:r w:rsidRPr="00EA33DF">
        <w:rPr>
          <w:rFonts w:ascii="Times New Roman" w:hAnsi="Times New Roman" w:cs="Times New Roman"/>
          <w:sz w:val="24"/>
          <w:szCs w:val="24"/>
        </w:rPr>
        <w:t>маркетинга</w:t>
      </w:r>
      <w:proofErr w:type="gramStart"/>
      <w:r w:rsidRPr="00EA33DF">
        <w:rPr>
          <w:rFonts w:ascii="Times New Roman" w:hAnsi="Times New Roman" w:cs="Times New Roman"/>
          <w:sz w:val="24"/>
          <w:szCs w:val="24"/>
        </w:rPr>
        <w:t>.Ф</w:t>
      </w:r>
      <w:proofErr w:type="gramEnd"/>
      <w:r w:rsidRPr="00EA33DF">
        <w:rPr>
          <w:rFonts w:ascii="Times New Roman" w:hAnsi="Times New Roman" w:cs="Times New Roman"/>
          <w:sz w:val="24"/>
          <w:szCs w:val="24"/>
        </w:rPr>
        <w:t>инансовый</w:t>
      </w:r>
      <w:proofErr w:type="spellEnd"/>
      <w:r w:rsidRPr="00EA33DF">
        <w:rPr>
          <w:rFonts w:ascii="Times New Roman" w:hAnsi="Times New Roman" w:cs="Times New Roman"/>
          <w:sz w:val="24"/>
          <w:szCs w:val="24"/>
        </w:rPr>
        <w:t xml:space="preserve">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w:t>
      </w:r>
      <w:r>
        <w:rPr>
          <w:rFonts w:ascii="Times New Roman" w:hAnsi="Times New Roman" w:cs="Times New Roman"/>
          <w:sz w:val="24"/>
          <w:szCs w:val="24"/>
        </w:rPr>
        <w:t xml:space="preserve"> </w:t>
      </w:r>
      <w:r w:rsidRPr="00EA33DF">
        <w:rPr>
          <w:rFonts w:ascii="Times New Roman" w:hAnsi="Times New Roman" w:cs="Times New Roman"/>
          <w:sz w:val="24"/>
          <w:szCs w:val="24"/>
        </w:rPr>
        <w:t>Экономический рост. Экономические циклы.</w:t>
      </w:r>
      <w:r>
        <w:rPr>
          <w:rFonts w:ascii="Times New Roman" w:hAnsi="Times New Roman" w:cs="Times New Roman"/>
          <w:sz w:val="24"/>
          <w:szCs w:val="24"/>
        </w:rPr>
        <w:t xml:space="preserve"> </w:t>
      </w:r>
      <w:r w:rsidRPr="00EA33DF">
        <w:rPr>
          <w:rFonts w:ascii="Times New Roman" w:hAnsi="Times New Roman" w:cs="Times New Roman"/>
          <w:sz w:val="24"/>
          <w:szCs w:val="24"/>
        </w:rPr>
        <w:t>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Социальные отношения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EA33DF">
        <w:rPr>
          <w:rFonts w:ascii="Times New Roman" w:hAnsi="Times New Roman" w:cs="Times New Roman"/>
          <w:sz w:val="24"/>
          <w:szCs w:val="24"/>
        </w:rPr>
        <w:t>девиантное</w:t>
      </w:r>
      <w:proofErr w:type="spellEnd"/>
      <w:r w:rsidRPr="00EA33DF">
        <w:rPr>
          <w:rFonts w:ascii="Times New Roman" w:hAnsi="Times New Roman" w:cs="Times New Roman"/>
          <w:sz w:val="24"/>
          <w:szCs w:val="24"/>
        </w:rPr>
        <w:t>). Социальный контроль и самоконтроль. Социальная мобильность, ее формы и каналы в современном обществе.</w:t>
      </w:r>
      <w:r>
        <w:rPr>
          <w:rFonts w:ascii="Times New Roman" w:hAnsi="Times New Roman" w:cs="Times New Roman"/>
          <w:sz w:val="24"/>
          <w:szCs w:val="24"/>
        </w:rPr>
        <w:t xml:space="preserve"> </w:t>
      </w:r>
      <w:r w:rsidRPr="00EA33DF">
        <w:rPr>
          <w:rFonts w:ascii="Times New Roman" w:hAnsi="Times New Roman" w:cs="Times New Roman"/>
          <w:sz w:val="24"/>
          <w:szCs w:val="24"/>
        </w:rPr>
        <w:t>Этнические общности. Межнациональные отношения,</w:t>
      </w:r>
      <w:r>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этносоциальные</w:t>
      </w:r>
      <w:proofErr w:type="spellEnd"/>
      <w:r w:rsidRPr="00EA33DF">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w:t>
      </w:r>
      <w:r>
        <w:rPr>
          <w:rFonts w:ascii="Times New Roman" w:hAnsi="Times New Roman" w:cs="Times New Roman"/>
          <w:sz w:val="24"/>
          <w:szCs w:val="24"/>
        </w:rPr>
        <w:t xml:space="preserve">  </w:t>
      </w:r>
      <w:r w:rsidRPr="00EA33DF">
        <w:rPr>
          <w:rFonts w:ascii="Times New Roman" w:hAnsi="Times New Roman" w:cs="Times New Roman"/>
          <w:sz w:val="24"/>
          <w:szCs w:val="24"/>
        </w:rPr>
        <w:t>Проблема неполных семей. Современная демографическая ситуация в Российской Федерации.</w:t>
      </w:r>
      <w:r>
        <w:rPr>
          <w:rFonts w:ascii="Times New Roman" w:hAnsi="Times New Roman" w:cs="Times New Roman"/>
          <w:sz w:val="24"/>
          <w:szCs w:val="24"/>
        </w:rPr>
        <w:t xml:space="preserve"> </w:t>
      </w:r>
      <w:r w:rsidRPr="00EA33DF">
        <w:rPr>
          <w:rFonts w:ascii="Times New Roman" w:hAnsi="Times New Roman" w:cs="Times New Roman"/>
          <w:sz w:val="24"/>
          <w:szCs w:val="24"/>
        </w:rPr>
        <w:t>Религиозные объединения и организации в Российской Федерации.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Политика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EA33DF">
        <w:rPr>
          <w:rFonts w:ascii="Times New Roman" w:hAnsi="Times New Roman" w:cs="Times New Roman"/>
          <w:sz w:val="24"/>
          <w:szCs w:val="24"/>
        </w:rPr>
        <w:t>мажоритарная</w:t>
      </w:r>
      <w:proofErr w:type="gramEnd"/>
      <w:r w:rsidRPr="00EA33DF">
        <w:rPr>
          <w:rFonts w:ascii="Times New Roman" w:hAnsi="Times New Roman" w:cs="Times New Roman"/>
          <w:sz w:val="24"/>
          <w:szCs w:val="24"/>
        </w:rPr>
        <w:t>, пропорциональная, смешанная. Избирательная кампания. Гражданское общество и правовое государство. Политическая элита и политическое лидерство.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w:t>
      </w:r>
      <w:proofErr w:type="spellStart"/>
      <w:r w:rsidRPr="00EA33DF">
        <w:rPr>
          <w:rFonts w:ascii="Times New Roman" w:hAnsi="Times New Roman" w:cs="Times New Roman"/>
          <w:sz w:val="24"/>
          <w:szCs w:val="24"/>
        </w:rPr>
        <w:t>опасность</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собенности</w:t>
      </w:r>
      <w:proofErr w:type="spellEnd"/>
      <w:r w:rsidRPr="00EA33DF">
        <w:rPr>
          <w:rFonts w:ascii="Times New Roman" w:hAnsi="Times New Roman" w:cs="Times New Roman"/>
          <w:sz w:val="24"/>
          <w:szCs w:val="24"/>
        </w:rPr>
        <w:t xml:space="preserve"> политического процесса в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Правовое регулирование общественных отношений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w:t>
      </w:r>
      <w:proofErr w:type="spellStart"/>
      <w:r w:rsidRPr="00EA33DF">
        <w:rPr>
          <w:rFonts w:ascii="Times New Roman" w:hAnsi="Times New Roman" w:cs="Times New Roman"/>
          <w:sz w:val="24"/>
          <w:szCs w:val="24"/>
        </w:rPr>
        <w:t>антикоррупционной</w:t>
      </w:r>
      <w:proofErr w:type="spellEnd"/>
      <w:r w:rsidRPr="00EA33DF">
        <w:rPr>
          <w:rFonts w:ascii="Times New Roman" w:hAnsi="Times New Roman" w:cs="Times New Roman"/>
          <w:sz w:val="24"/>
          <w:szCs w:val="24"/>
        </w:rPr>
        <w:t xml:space="preserve"> политики государства.</w:t>
      </w:r>
      <w:r>
        <w:rPr>
          <w:rFonts w:ascii="Times New Roman" w:hAnsi="Times New Roman" w:cs="Times New Roman"/>
          <w:sz w:val="24"/>
          <w:szCs w:val="24"/>
        </w:rPr>
        <w:t xml:space="preserve"> </w:t>
      </w:r>
      <w:r w:rsidRPr="00EA33DF">
        <w:rPr>
          <w:rFonts w:ascii="Times New Roman" w:hAnsi="Times New Roman" w:cs="Times New Roman"/>
          <w:sz w:val="24"/>
          <w:szCs w:val="24"/>
        </w:rPr>
        <w:t>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w:t>
      </w:r>
      <w:r w:rsidRPr="00EA33DF">
        <w:rPr>
          <w:rFonts w:ascii="Times New Roman" w:hAnsi="Times New Roman" w:cs="Times New Roman"/>
          <w:sz w:val="24"/>
          <w:szCs w:val="24"/>
        </w:rPr>
        <w:lastRenderedPageBreak/>
        <w:t>права. Международная защита прав человека в условиях мирного и военного времени. Правовая база противодействия терроризму в Российской Федерации.</w:t>
      </w:r>
      <w:bookmarkStart w:id="103" w:name="_Toc435412712"/>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04" w:name="_Toc453968187"/>
      <w:r w:rsidRPr="0063795F">
        <w:rPr>
          <w:rFonts w:ascii="Times New Roman" w:hAnsi="Times New Roman" w:cs="Times New Roman"/>
          <w:b/>
          <w:sz w:val="24"/>
          <w:szCs w:val="24"/>
        </w:rPr>
        <w:t>Математика</w:t>
      </w:r>
      <w:bookmarkEnd w:id="103"/>
      <w:r w:rsidRPr="0063795F">
        <w:rPr>
          <w:rFonts w:ascii="Times New Roman" w:hAnsi="Times New Roman" w:cs="Times New Roman"/>
          <w:b/>
          <w:sz w:val="24"/>
          <w:szCs w:val="24"/>
        </w:rPr>
        <w:t>: алгебра и начала математического анализа, геометрия</w:t>
      </w:r>
      <w:bookmarkEnd w:id="104"/>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w:t>
      </w:r>
      <w:r>
        <w:rPr>
          <w:rFonts w:ascii="Times New Roman" w:hAnsi="Times New Roman" w:cs="Times New Roman"/>
          <w:sz w:val="24"/>
          <w:szCs w:val="24"/>
        </w:rPr>
        <w:t xml:space="preserve">  </w:t>
      </w:r>
      <w:r w:rsidRPr="00EA33DF">
        <w:rPr>
          <w:rFonts w:ascii="Times New Roman" w:hAnsi="Times New Roman" w:cs="Times New Roman"/>
          <w:sz w:val="24"/>
          <w:szCs w:val="24"/>
        </w:rPr>
        <w:t>математическое образование решает, в частности, следующие ключевые задачи: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основном общем и среднем общем образовании необходимо предусмотреть подготовку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 соответствии с их запросами к уровню подготовки в сфере математического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практико-ориентированное математическое образование (математика для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математика для использования в профессии;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базовом уровне: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 углубленном уровне: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EA33DF">
        <w:rPr>
          <w:rFonts w:ascii="Times New Roman" w:hAnsi="Times New Roman" w:cs="Times New Roman"/>
          <w:noProof/>
          <w:sz w:val="24"/>
          <w:szCs w:val="24"/>
          <w:lang w:eastAsia="ru-RU"/>
        </w:rPr>
        <w:drawing>
          <wp:inline distT="0" distB="0" distL="0" distR="0">
            <wp:extent cx="19050" cy="19050"/>
            <wp:effectExtent l="0" t="0" r="0" b="0"/>
            <wp:docPr id="2"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A33DF">
        <w:rPr>
          <w:rFonts w:ascii="Times New Roman" w:hAnsi="Times New Roman" w:cs="Times New Roman"/>
          <w:sz w:val="24"/>
          <w:szCs w:val="24"/>
        </w:rPr>
        <w:t xml:space="preserve">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w:t>
      </w:r>
      <w:r w:rsidRPr="00EA33DF">
        <w:rPr>
          <w:rFonts w:ascii="Times New Roman" w:hAnsi="Times New Roman" w:cs="Times New Roman"/>
          <w:sz w:val="24"/>
          <w:szCs w:val="24"/>
        </w:rPr>
        <w:lastRenderedPageBreak/>
        <w:t>образовательные порталы</w:t>
      </w:r>
      <w:proofErr w:type="gramEnd"/>
      <w:r w:rsidRPr="00EA33DF">
        <w:rPr>
          <w:rFonts w:ascii="Times New Roman" w:hAnsi="Times New Roman" w:cs="Times New Roman"/>
          <w:sz w:val="24"/>
          <w:szCs w:val="24"/>
        </w:rPr>
        <w:t xml:space="preserve"> и сайты и др.)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по математике на базовом уровне предназначена для обучающихся </w:t>
      </w:r>
      <w:proofErr w:type="spellStart"/>
      <w:r w:rsidRPr="00EA33DF">
        <w:rPr>
          <w:rFonts w:ascii="Times New Roman" w:hAnsi="Times New Roman" w:cs="Times New Roman"/>
          <w:sz w:val="24"/>
          <w:szCs w:val="24"/>
        </w:rPr>
        <w:t>среднейшколы</w:t>
      </w:r>
      <w:proofErr w:type="spellEnd"/>
      <w:r w:rsidRPr="00EA33DF">
        <w:rPr>
          <w:rFonts w:ascii="Times New Roman" w:hAnsi="Times New Roman" w:cs="Times New Roman"/>
          <w:sz w:val="24"/>
          <w:szCs w:val="24"/>
        </w:rPr>
        <w:t xml:space="preserve">, не испытывавших серьезных затруднений на </w:t>
      </w:r>
      <w:proofErr w:type="spellStart"/>
      <w:r w:rsidRPr="00EA33DF">
        <w:rPr>
          <w:rFonts w:ascii="Times New Roman" w:hAnsi="Times New Roman" w:cs="Times New Roman"/>
          <w:sz w:val="24"/>
          <w:szCs w:val="24"/>
        </w:rPr>
        <w:t>предыдущегоуровня</w:t>
      </w:r>
      <w:proofErr w:type="spellEnd"/>
      <w:r w:rsidRPr="00EA33DF">
        <w:rPr>
          <w:rFonts w:ascii="Times New Roman" w:hAnsi="Times New Roman" w:cs="Times New Roman"/>
          <w:sz w:val="24"/>
          <w:szCs w:val="24"/>
        </w:rPr>
        <w:t xml:space="preserve"> обучения.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EA33DF">
        <w:rPr>
          <w:rFonts w:ascii="Times New Roman" w:hAnsi="Times New Roman" w:cs="Times New Roman"/>
          <w:sz w:val="24"/>
          <w:szCs w:val="24"/>
        </w:rPr>
        <w:t>тем</w:t>
      </w:r>
      <w:proofErr w:type="gramEnd"/>
      <w:r w:rsidRPr="00EA33DF">
        <w:rPr>
          <w:rFonts w:ascii="Times New Roman" w:hAnsi="Times New Roman" w:cs="Times New Roman"/>
          <w:sz w:val="24"/>
          <w:szCs w:val="24"/>
        </w:rPr>
        <w:t xml:space="preserve"> чтобы в дальнейшем при необходимости изучать математику для профессионального применения.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 всех</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изучении математики большое внимание уделяется развитию коммуникативных умени</w:t>
      </w:r>
      <w:proofErr w:type="gramStart"/>
      <w:r w:rsidRPr="00EA33DF">
        <w:rPr>
          <w:rFonts w:ascii="Times New Roman" w:hAnsi="Times New Roman" w:cs="Times New Roman"/>
          <w:sz w:val="24"/>
          <w:szCs w:val="24"/>
        </w:rPr>
        <w:t>й(</w:t>
      </w:r>
      <w:proofErr w:type="gramEnd"/>
      <w:r w:rsidRPr="00EA33DF">
        <w:rPr>
          <w:rFonts w:ascii="Times New Roman" w:hAnsi="Times New Roman" w:cs="Times New Roman"/>
          <w:sz w:val="24"/>
          <w:szCs w:val="24"/>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EA33DF">
        <w:rPr>
          <w:rFonts w:ascii="Times New Roman" w:hAnsi="Times New Roman" w:cs="Times New Roman"/>
          <w:sz w:val="24"/>
          <w:szCs w:val="24"/>
        </w:rPr>
        <w:t>контрпримеров</w:t>
      </w:r>
      <w:proofErr w:type="spellEnd"/>
      <w:r w:rsidRPr="00EA33DF">
        <w:rPr>
          <w:rFonts w:ascii="Times New Roman" w:hAnsi="Times New Roman" w:cs="Times New Roman"/>
          <w:sz w:val="24"/>
          <w:szCs w:val="24"/>
        </w:rPr>
        <w:t>, цепочек утверждений, формулировки отрицаний, а также необходимых и достаточных условий. В зависимости от уровня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Компенсирующая базовая программа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Алгебра и начала математического анализа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Целые числа. Модуль числа и его свойства.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Алгебраические выражения. Значение алгебраического выражения.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Квадратный корень. Изображение числа на </w:t>
      </w:r>
      <w:proofErr w:type="gramStart"/>
      <w:r w:rsidRPr="00EA33DF">
        <w:rPr>
          <w:rFonts w:ascii="Times New Roman" w:hAnsi="Times New Roman" w:cs="Times New Roman"/>
          <w:sz w:val="24"/>
          <w:szCs w:val="24"/>
        </w:rPr>
        <w:t>числовой</w:t>
      </w:r>
      <w:proofErr w:type="gramEnd"/>
      <w:r w:rsidRPr="00EA33DF">
        <w:rPr>
          <w:rFonts w:ascii="Times New Roman" w:hAnsi="Times New Roman" w:cs="Times New Roman"/>
          <w:sz w:val="24"/>
          <w:szCs w:val="24"/>
        </w:rPr>
        <w:t xml:space="preserve"> прямой. Приближенное значение иррациональных чисел.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Квадратичная функция. График и свойства квадратичной функции</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 xml:space="preserve">рафик функции </w:t>
      </w:r>
      <w:r w:rsidRPr="00EA33DF">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1.3pt" o:ole="">
            <v:imagedata r:id="rId9" o:title=""/>
          </v:shape>
          <o:OLEObject Type="Embed" ProgID="Equation.DSMT4" ShapeID="_x0000_i1025" DrawAspect="Content" ObjectID="_1728724968" r:id="rId10"/>
        </w:object>
      </w:r>
      <w:r w:rsidRPr="00EA33DF">
        <w:rPr>
          <w:rFonts w:ascii="Times New Roman" w:hAnsi="Times New Roman" w:cs="Times New Roman"/>
          <w:sz w:val="24"/>
          <w:szCs w:val="24"/>
        </w:rPr>
        <w:t xml:space="preserve">. График функции </w:t>
      </w:r>
      <w:r w:rsidRPr="00EA33DF">
        <w:rPr>
          <w:rFonts w:ascii="Times New Roman" w:hAnsi="Times New Roman" w:cs="Times New Roman"/>
          <w:sz w:val="24"/>
          <w:szCs w:val="24"/>
        </w:rPr>
        <w:object w:dxaOrig="620" w:dyaOrig="620">
          <v:shape id="_x0000_i1026" type="#_x0000_t75" style="width:30.7pt;height:30.7pt" o:ole="">
            <v:imagedata r:id="rId11" o:title=""/>
          </v:shape>
          <o:OLEObject Type="Embed" ProgID="Equation.DSMT4" ShapeID="_x0000_i1026" DrawAspect="Content" ObjectID="_1728724969" r:id="rId12"/>
        </w:object>
      </w:r>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30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45</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60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90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180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270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Графики тригонометрических функций </w:t>
      </w:r>
      <w:r w:rsidRPr="00EA33DF">
        <w:rPr>
          <w:rFonts w:ascii="Times New Roman" w:hAnsi="Times New Roman" w:cs="Times New Roman"/>
          <w:sz w:val="24"/>
          <w:szCs w:val="24"/>
        </w:rPr>
        <w:object w:dxaOrig="2600" w:dyaOrig="320">
          <v:shape id="_x0000_i1027" type="#_x0000_t75" style="width:132.1pt;height:15.65pt" o:ole="">
            <v:imagedata r:id="rId13" o:title=""/>
          </v:shape>
          <o:OLEObject Type="Embed" ProgID="Equation.DSMT4" ShapeID="_x0000_i1027" DrawAspect="Content" ObjectID="_1728724970" r:id="rId14"/>
        </w:object>
      </w:r>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степенной функц</w:t>
      </w:r>
      <w:proofErr w:type="gramStart"/>
      <w:r w:rsidRPr="00EA33DF">
        <w:rPr>
          <w:rFonts w:ascii="Times New Roman" w:hAnsi="Times New Roman" w:cs="Times New Roman"/>
          <w:sz w:val="24"/>
          <w:szCs w:val="24"/>
        </w:rPr>
        <w:t>ии и ее</w:t>
      </w:r>
      <w:proofErr w:type="gramEnd"/>
      <w:r w:rsidRPr="00EA33DF">
        <w:rPr>
          <w:rFonts w:ascii="Times New Roman" w:hAnsi="Times New Roman" w:cs="Times New Roman"/>
          <w:sz w:val="24"/>
          <w:szCs w:val="24"/>
        </w:rPr>
        <w:t xml:space="preserve"> график. Простейшие иррациональные уравнения.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первообразной функции. Физический смысл </w:t>
      </w:r>
      <w:proofErr w:type="gramStart"/>
      <w:r w:rsidRPr="00EA33DF">
        <w:rPr>
          <w:rFonts w:ascii="Times New Roman" w:hAnsi="Times New Roman" w:cs="Times New Roman"/>
          <w:sz w:val="24"/>
          <w:szCs w:val="24"/>
        </w:rPr>
        <w:t>первообразной</w:t>
      </w:r>
      <w:proofErr w:type="gramEnd"/>
      <w:r w:rsidRPr="00EA33DF">
        <w:rPr>
          <w:rFonts w:ascii="Times New Roman" w:hAnsi="Times New Roman" w:cs="Times New Roman"/>
          <w:sz w:val="24"/>
          <w:szCs w:val="24"/>
        </w:rPr>
        <w:t>. Понятие об интеграле как площади под графиком функции.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Геометрия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Параллельность и перпендикулярность прямых и плоскостей.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Биссектриса, медиана и высота треугольника. Равенство треугольников.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Решение задач на клетчатой бумаге.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Углы на плоскости и в пространстве. Вертикальные и смежные углы.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Сумма внутренних углов треугольника и четырехугольника.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Соотношения в квадрате и равностороннем треугольнике.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Диагонали многоугольника.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Подобные треугольники в простейших случаях.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Формулы площади прямоугольника, треугольника, ромба, трапеции.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EA33DF">
        <w:rPr>
          <w:rFonts w:ascii="Times New Roman" w:hAnsi="Times New Roman" w:cs="Times New Roman"/>
          <w:sz w:val="24"/>
          <w:szCs w:val="24"/>
        </w:rPr>
        <w:sym w:font="Symbol" w:char="F070"/>
      </w:r>
      <w:r w:rsidRPr="00EA33DF">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Куб. Соотношения в кубе.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Тетраэдр, правильный тетраэдр.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Правильная пирамида и призма. Прямая призма.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Изображение некоторых многогранников на плоскости.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Прямоугольный параллелепипед. Теорема Пифагора в пространстве.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Развертка прямоугольного параллелепипеда.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Конус, цилиндр, шар и сфера.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Вероятность и статистика. Логика и комбинаторика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Логика. Верные и неверные утверждения. Следствие. </w:t>
      </w:r>
      <w:proofErr w:type="spellStart"/>
      <w:r w:rsidRPr="00EA33DF">
        <w:rPr>
          <w:rFonts w:ascii="Times New Roman" w:hAnsi="Times New Roman" w:cs="Times New Roman"/>
          <w:sz w:val="24"/>
          <w:szCs w:val="24"/>
        </w:rPr>
        <w:t>Контрпример</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Множество. Перебор вариантов.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Таблицы. Столбчатые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и круговые диаграммы.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w:t>
      </w:r>
      <w:r w:rsidRPr="00EA33DF">
        <w:rPr>
          <w:rFonts w:ascii="Times New Roman" w:hAnsi="Times New Roman" w:cs="Times New Roman"/>
          <w:sz w:val="24"/>
          <w:szCs w:val="24"/>
        </w:rPr>
        <w:lastRenderedPageBreak/>
        <w:t xml:space="preserve">событиями.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Независимые события. Формула сложения вероятностей.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Основная базовая программа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Алгебра и начала анализа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EA33DF">
        <w:rPr>
          <w:rFonts w:ascii="Times New Roman" w:hAnsi="Times New Roman" w:cs="Times New Roman"/>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EA33DF">
        <w:rPr>
          <w:rFonts w:ascii="Times New Roman" w:hAnsi="Times New Roman" w:cs="Times New Roman"/>
          <w:sz w:val="24"/>
          <w:szCs w:val="24"/>
        </w:rPr>
        <w:t>ств ст</w:t>
      </w:r>
      <w:proofErr w:type="gramEnd"/>
      <w:r w:rsidRPr="00EA33DF">
        <w:rPr>
          <w:rFonts w:ascii="Times New Roman" w:hAnsi="Times New Roman" w:cs="Times New Roman"/>
          <w:sz w:val="24"/>
          <w:szCs w:val="24"/>
        </w:rPr>
        <w:t>епеней и корней, многочленов, преобразований многочленов и дробно-рациональных выражений.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задач с использованием градусной меры угла. Модуль числа и его свойства.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A33DF">
        <w:rPr>
          <w:rFonts w:ascii="Times New Roman" w:hAnsi="Times New Roman" w:cs="Times New Roman"/>
          <w:sz w:val="24"/>
          <w:szCs w:val="24"/>
        </w:rPr>
        <w:object w:dxaOrig="760" w:dyaOrig="380">
          <v:shape id="_x0000_i1028" type="#_x0000_t75" style="width:36.95pt;height:21.3pt" o:ole="">
            <v:imagedata r:id="rId15" o:title=""/>
          </v:shape>
          <o:OLEObject Type="Embed" ProgID="Equation.DSMT4" ShapeID="_x0000_i1028" DrawAspect="Content" ObjectID="_1728724971" r:id="rId16"/>
        </w:object>
      </w:r>
      <w:r w:rsidRPr="00EA33DF">
        <w:rPr>
          <w:rFonts w:ascii="Times New Roman" w:hAnsi="Times New Roman" w:cs="Times New Roman"/>
          <w:sz w:val="24"/>
          <w:szCs w:val="24"/>
        </w:rPr>
        <w:t>. Графическое решение уравнений и неравенств.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30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45</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60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90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180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 270</w:t>
      </w:r>
      <w:r w:rsidRPr="00EA33DF">
        <w:rPr>
          <w:rFonts w:ascii="Times New Roman" w:hAnsi="Times New Roman" w:cs="Times New Roman"/>
          <w:sz w:val="24"/>
          <w:szCs w:val="24"/>
        </w:rPr>
        <w:sym w:font="Symbol" w:char="F0B0"/>
      </w:r>
      <w:r w:rsidRPr="00EA33DF">
        <w:rPr>
          <w:rFonts w:ascii="Times New Roman" w:hAnsi="Times New Roman" w:cs="Times New Roman"/>
          <w:sz w:val="24"/>
          <w:szCs w:val="24"/>
        </w:rPr>
        <w:t>.(</w:t>
      </w:r>
      <w:r w:rsidRPr="00EA33DF">
        <w:rPr>
          <w:rFonts w:ascii="Times New Roman" w:hAnsi="Times New Roman" w:cs="Times New Roman"/>
          <w:sz w:val="24"/>
          <w:szCs w:val="24"/>
        </w:rPr>
        <w:object w:dxaOrig="1460" w:dyaOrig="720">
          <v:shape id="_x0000_i1029" type="#_x0000_t75" style="width:74.5pt;height:36.95pt" o:ole="">
            <v:imagedata r:id="rId17" o:title=""/>
          </v:shape>
          <o:OLEObject Type="Embed" ProgID="Equation.DSMT4" ShapeID="_x0000_i1029" DrawAspect="Content" ObjectID="_1728724972" r:id="rId18"/>
        </w:object>
      </w:r>
      <w:r w:rsidRPr="00EA33DF">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w:t>
      </w:r>
      <w:proofErr w:type="gramStart"/>
      <w:r w:rsidRPr="00EA33DF">
        <w:rPr>
          <w:rFonts w:ascii="Times New Roman" w:hAnsi="Times New Roman" w:cs="Times New Roman"/>
          <w:sz w:val="24"/>
          <w:szCs w:val="24"/>
        </w:rPr>
        <w:t>..</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монотонность. Наибольшее и наименьшее значение функции. Периодические функции. Четность и нечетность функций. Сложные функции.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Тригонометрические функции </w:t>
      </w:r>
      <w:r w:rsidRPr="00EA33DF">
        <w:rPr>
          <w:rFonts w:ascii="Times New Roman" w:hAnsi="Times New Roman" w:cs="Times New Roman"/>
          <w:sz w:val="24"/>
          <w:szCs w:val="24"/>
        </w:rPr>
        <w:object w:dxaOrig="2600" w:dyaOrig="320">
          <v:shape id="_x0000_i1030" type="#_x0000_t75" style="width:132.1pt;height:15.65pt" o:ole="">
            <v:imagedata r:id="rId13" o:title=""/>
          </v:shape>
          <o:OLEObject Type="Embed" ProgID="Equation.DSMT4" ShapeID="_x0000_i1030" DrawAspect="Content" ObjectID="_1728724973" r:id="rId19"/>
        </w:object>
      </w:r>
      <w:r w:rsidRPr="00EA33DF">
        <w:rPr>
          <w:rFonts w:ascii="Times New Roman" w:hAnsi="Times New Roman" w:cs="Times New Roman"/>
          <w:sz w:val="24"/>
          <w:szCs w:val="24"/>
        </w:rPr>
        <w:t>. Функция</w:t>
      </w:r>
      <w:r w:rsidRPr="00EA33DF">
        <w:rPr>
          <w:rFonts w:ascii="Times New Roman" w:hAnsi="Times New Roman" w:cs="Times New Roman"/>
          <w:sz w:val="24"/>
          <w:szCs w:val="24"/>
        </w:rPr>
        <w:object w:dxaOrig="859" w:dyaOrig="300">
          <v:shape id="_x0000_i1031" type="#_x0000_t75" style="width:41.95pt;height:15.05pt" o:ole="">
            <v:imagedata r:id="rId20" o:title=""/>
          </v:shape>
          <o:OLEObject Type="Embed" ProgID="Equation.DSMT4" ShapeID="_x0000_i1031" DrawAspect="Content" ObjectID="_1728724974" r:id="rId21"/>
        </w:object>
      </w:r>
      <w:r w:rsidRPr="00EA33DF">
        <w:rPr>
          <w:rFonts w:ascii="Times New Roman" w:hAnsi="Times New Roman" w:cs="Times New Roman"/>
          <w:sz w:val="24"/>
          <w:szCs w:val="24"/>
        </w:rPr>
        <w:t>. Свойства и графики тригонометрических функций.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Степенная функция и ее свойства и график. Иррациональные уравнения.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 интервалов для решения неравенств.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Преобразования графиков функций: сдвиг вдоль координатных осей, растяжение и сжатие, отражение относительно координатных </w:t>
      </w:r>
      <w:r w:rsidRPr="00EA33DF">
        <w:rPr>
          <w:rFonts w:ascii="Times New Roman" w:hAnsi="Times New Roman" w:cs="Times New Roman"/>
          <w:sz w:val="24"/>
          <w:szCs w:val="24"/>
        </w:rPr>
        <w:lastRenderedPageBreak/>
        <w:t>осей. Графические методы решения уравнений и неравенств. Решение уравнений и неравенств, содержащих переменную под знаком модуля.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Взаимно обратные функции. Графики взаимно обратных функций.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Уравнения, системы уравнений с параметром.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Вторая производная, ее геометрический и физический смысл.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Первообразная. </w:t>
      </w:r>
      <w:proofErr w:type="gramStart"/>
      <w:r w:rsidRPr="00EA33DF">
        <w:rPr>
          <w:rFonts w:ascii="Times New Roman" w:hAnsi="Times New Roman" w:cs="Times New Roman"/>
          <w:sz w:val="24"/>
          <w:szCs w:val="24"/>
        </w:rPr>
        <w:t>Первообразные</w:t>
      </w:r>
      <w:proofErr w:type="gramEnd"/>
      <w:r w:rsidRPr="00EA33DF">
        <w:rPr>
          <w:rFonts w:ascii="Times New Roman" w:hAnsi="Times New Roman" w:cs="Times New Roman"/>
          <w:sz w:val="24"/>
          <w:szCs w:val="24"/>
        </w:rPr>
        <w:t xml:space="preserve"> элементарных функций. Площадь криволинейной трапеции. Формула Ньютона-Лейбница.</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Определенный интеграл. Вычисление площадей плоских фигур и объемов тел вращения с помощью интеграла.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Геометрия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Решение задач с применением свойств фигур на плоскости. Задачи на доказательство и построение </w:t>
      </w:r>
      <w:proofErr w:type="spellStart"/>
      <w:r w:rsidRPr="00EA33DF">
        <w:rPr>
          <w:rFonts w:ascii="Times New Roman" w:hAnsi="Times New Roman" w:cs="Times New Roman"/>
          <w:sz w:val="24"/>
          <w:szCs w:val="24"/>
        </w:rPr>
        <w:t>контрпримеров</w:t>
      </w:r>
      <w:proofErr w:type="spellEnd"/>
      <w:r w:rsidRPr="00EA33DF">
        <w:rPr>
          <w:rFonts w:ascii="Times New Roman" w:hAnsi="Times New Roman" w:cs="Times New Roman"/>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Расстояния между фигурами в пространстве.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Углы в пространстве. Перпендикулярность прямых и плоскостей.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об объеме. Объем пирамиды и конуса, призмы и цилиндра. Объем шара.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EA33DF">
        <w:rPr>
          <w:rFonts w:ascii="Times New Roman" w:hAnsi="Times New Roman" w:cs="Times New Roman"/>
          <w:sz w:val="24"/>
          <w:szCs w:val="24"/>
        </w:rPr>
        <w:t>компланарные</w:t>
      </w:r>
      <w:proofErr w:type="spellEnd"/>
      <w:r w:rsidRPr="00EA33DF">
        <w:rPr>
          <w:rFonts w:ascii="Times New Roman" w:hAnsi="Times New Roman" w:cs="Times New Roman"/>
          <w:sz w:val="24"/>
          <w:szCs w:val="24"/>
        </w:rPr>
        <w:t xml:space="preserve">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Вероятность и статистика. Работа с данными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w:t>
      </w:r>
      <w:proofErr w:type="spellStart"/>
      <w:r w:rsidRPr="00EA33DF">
        <w:rPr>
          <w:rFonts w:ascii="Times New Roman" w:hAnsi="Times New Roman" w:cs="Times New Roman"/>
          <w:sz w:val="24"/>
          <w:szCs w:val="24"/>
        </w:rPr>
        <w:t>вероятностей</w:t>
      </w:r>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ешение</w:t>
      </w:r>
      <w:proofErr w:type="spellEnd"/>
      <w:r w:rsidRPr="00EA33DF">
        <w:rPr>
          <w:rFonts w:ascii="Times New Roman" w:hAnsi="Times New Roman" w:cs="Times New Roman"/>
          <w:sz w:val="24"/>
          <w:szCs w:val="24"/>
        </w:rPr>
        <w:t xml:space="preserve"> задач с применением диаграмм Эйлера, дерева вероятностей, формулы Бернулли.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Условная вероятность.</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Правило умножения вероятностей. Формула полной вероятности.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Дискретные случайные величины и распределения.</w:t>
      </w:r>
      <w:r>
        <w:rPr>
          <w:rFonts w:ascii="Times New Roman" w:hAnsi="Times New Roman" w:cs="Times New Roman"/>
          <w:sz w:val="24"/>
          <w:szCs w:val="24"/>
        </w:rPr>
        <w:t xml:space="preserve"> </w:t>
      </w:r>
      <w:r w:rsidRPr="00EA33DF">
        <w:rPr>
          <w:rFonts w:ascii="Times New Roman" w:hAnsi="Times New Roman" w:cs="Times New Roman"/>
          <w:sz w:val="24"/>
          <w:szCs w:val="24"/>
        </w:rPr>
        <w:t>Независимые случайные величины. Распределение суммы и произведения независимых случайных величин.</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Математическое ожидание и дисперсия случайной величины.</w:t>
      </w:r>
      <w:r>
        <w:rPr>
          <w:rFonts w:ascii="Times New Roman" w:hAnsi="Times New Roman" w:cs="Times New Roman"/>
          <w:sz w:val="24"/>
          <w:szCs w:val="24"/>
        </w:rPr>
        <w:t xml:space="preserve"> </w:t>
      </w:r>
      <w:r w:rsidRPr="00EA33DF">
        <w:rPr>
          <w:rFonts w:ascii="Times New Roman" w:hAnsi="Times New Roman" w:cs="Times New Roman"/>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Непрерывные случайные величины. Понятие о плотности вероятности. Равномерное распределение.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Показательное распределение, его параметры.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Неравенство Чебышева. Теорема Бернулли. Закон больших чисел.</w:t>
      </w:r>
      <w:r>
        <w:rPr>
          <w:rFonts w:ascii="Times New Roman" w:hAnsi="Times New Roman" w:cs="Times New Roman"/>
          <w:sz w:val="24"/>
          <w:szCs w:val="24"/>
        </w:rPr>
        <w:t xml:space="preserve"> </w:t>
      </w:r>
      <w:r w:rsidRPr="00EA33DF">
        <w:rPr>
          <w:rFonts w:ascii="Times New Roman" w:hAnsi="Times New Roman" w:cs="Times New Roman"/>
          <w:sz w:val="24"/>
          <w:szCs w:val="24"/>
        </w:rPr>
        <w:t>Выборочный метод измерения вероятностей. Роль закона больших чисел в науке, природе и обществе.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Ковариация двух случайных величин. Понятие о коэффициенте корреляции. Совместные наблюдения двух случайных величин.</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Выборочный коэффициент корреляции.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Алгебра и начала анализа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w:t>
      </w:r>
      <w:r w:rsidRPr="00EA33DF">
        <w:rPr>
          <w:rFonts w:ascii="Times New Roman" w:hAnsi="Times New Roman" w:cs="Times New Roman"/>
          <w:sz w:val="24"/>
          <w:szCs w:val="24"/>
        </w:rPr>
        <w:lastRenderedPageBreak/>
        <w:t>чисел. Решение задач с использованием свой</w:t>
      </w:r>
      <w:proofErr w:type="gramStart"/>
      <w:r w:rsidRPr="00EA33DF">
        <w:rPr>
          <w:rFonts w:ascii="Times New Roman" w:hAnsi="Times New Roman" w:cs="Times New Roman"/>
          <w:sz w:val="24"/>
          <w:szCs w:val="24"/>
        </w:rPr>
        <w:t>ств ст</w:t>
      </w:r>
      <w:proofErr w:type="gramEnd"/>
      <w:r w:rsidRPr="00EA33DF">
        <w:rPr>
          <w:rFonts w:ascii="Times New Roman" w:hAnsi="Times New Roman" w:cs="Times New Roman"/>
          <w:sz w:val="24"/>
          <w:szCs w:val="24"/>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A33DF">
        <w:rPr>
          <w:rFonts w:ascii="Times New Roman" w:hAnsi="Times New Roman" w:cs="Times New Roman"/>
          <w:sz w:val="24"/>
          <w:szCs w:val="24"/>
        </w:rPr>
        <w:object w:dxaOrig="760" w:dyaOrig="380">
          <v:shape id="_x0000_i1032" type="#_x0000_t75" style="width:36.95pt;height:21.3pt" o:ole="">
            <v:imagedata r:id="rId15" o:title=""/>
          </v:shape>
          <o:OLEObject Type="Embed" ProgID="Equation.DSMT4" ShapeID="_x0000_i1032" DrawAspect="Content" ObjectID="_1728724975" r:id="rId22"/>
        </w:object>
      </w:r>
      <w:r w:rsidRPr="00EA33DF">
        <w:rPr>
          <w:rFonts w:ascii="Times New Roman" w:hAnsi="Times New Roman" w:cs="Times New Roman"/>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Законы логики. Основные логические правила. Решение логических </w:t>
      </w:r>
      <w:proofErr w:type="spellStart"/>
      <w:r w:rsidRPr="00EA33DF">
        <w:rPr>
          <w:rFonts w:ascii="Times New Roman" w:hAnsi="Times New Roman" w:cs="Times New Roman"/>
          <w:sz w:val="24"/>
          <w:szCs w:val="24"/>
        </w:rPr>
        <w:t>задачс</w:t>
      </w:r>
      <w:proofErr w:type="spellEnd"/>
      <w:r w:rsidRPr="00EA33DF">
        <w:rPr>
          <w:rFonts w:ascii="Times New Roman" w:hAnsi="Times New Roman" w:cs="Times New Roman"/>
          <w:sz w:val="24"/>
          <w:szCs w:val="24"/>
        </w:rPr>
        <w:t xml:space="preserve"> использованием кругов Эйлера, основных логических правил.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w:t>
      </w:r>
      <w:proofErr w:type="gramStart"/>
      <w:r w:rsidRPr="00EA33DF">
        <w:rPr>
          <w:rFonts w:ascii="Times New Roman" w:hAnsi="Times New Roman" w:cs="Times New Roman"/>
          <w:sz w:val="24"/>
          <w:szCs w:val="24"/>
        </w:rPr>
        <w:t>обратное</w:t>
      </w:r>
      <w:proofErr w:type="gramEnd"/>
      <w:r w:rsidRPr="00EA33DF">
        <w:rPr>
          <w:rFonts w:ascii="Times New Roman" w:hAnsi="Times New Roman" w:cs="Times New Roman"/>
          <w:sz w:val="24"/>
          <w:szCs w:val="24"/>
        </w:rPr>
        <w:t xml:space="preserve"> данному, противоположное, обратное противоположному данному. Признак и свойство, необходимые и достаточные условия.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Основная теорема арифметики. Остатки и сравнения. Алгоритм Евклида. Китайская теорема об остатках. Малая теорема Ферма. </w:t>
      </w:r>
      <w:proofErr w:type="spellStart"/>
      <w:r w:rsidRPr="00EA33DF">
        <w:rPr>
          <w:rFonts w:ascii="Times New Roman" w:hAnsi="Times New Roman" w:cs="Times New Roman"/>
          <w:sz w:val="24"/>
          <w:szCs w:val="24"/>
        </w:rPr>
        <w:t>q-ичные</w:t>
      </w:r>
      <w:proofErr w:type="spellEnd"/>
      <w:r w:rsidRPr="00EA33DF">
        <w:rPr>
          <w:rFonts w:ascii="Times New Roman" w:hAnsi="Times New Roman" w:cs="Times New Roman"/>
          <w:sz w:val="24"/>
          <w:szCs w:val="24"/>
        </w:rPr>
        <w:t xml:space="preserve"> системы счисления. Функция Эйлера, число и сумма делителей натурального числа.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Нули функции, промежутки </w:t>
      </w:r>
      <w:proofErr w:type="spellStart"/>
      <w:r w:rsidRPr="00EA33DF">
        <w:rPr>
          <w:rFonts w:ascii="Times New Roman" w:hAnsi="Times New Roman" w:cs="Times New Roman"/>
          <w:sz w:val="24"/>
          <w:szCs w:val="24"/>
        </w:rPr>
        <w:t>знакопостоянства</w:t>
      </w:r>
      <w:proofErr w:type="spellEnd"/>
      <w:r w:rsidRPr="00EA33DF">
        <w:rPr>
          <w:rFonts w:ascii="Times New Roman" w:hAnsi="Times New Roman" w:cs="Times New Roman"/>
          <w:sz w:val="24"/>
          <w:szCs w:val="24"/>
        </w:rPr>
        <w:t xml:space="preserve">,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105" w:name="MTBlankEqn"/>
      <w:r w:rsidRPr="00EA33DF">
        <w:rPr>
          <w:rFonts w:ascii="Times New Roman" w:hAnsi="Times New Roman" w:cs="Times New Roman"/>
          <w:sz w:val="24"/>
          <w:szCs w:val="24"/>
        </w:rPr>
        <w:object w:dxaOrig="760" w:dyaOrig="400">
          <v:shape id="_x0000_i1033" type="#_x0000_t75" style="width:36.95pt;height:23.15pt" o:ole="">
            <v:imagedata r:id="rId23" o:title=""/>
          </v:shape>
          <o:OLEObject Type="Embed" ProgID="Equation.DSMT4" ShapeID="_x0000_i1033" DrawAspect="Content" ObjectID="_1728724976" r:id="rId24"/>
        </w:object>
      </w:r>
      <w:bookmarkEnd w:id="105"/>
      <w:r w:rsidRPr="00EA33DF">
        <w:rPr>
          <w:rFonts w:ascii="Times New Roman" w:hAnsi="Times New Roman" w:cs="Times New Roman"/>
          <w:sz w:val="24"/>
          <w:szCs w:val="24"/>
        </w:rPr>
        <w:t xml:space="preserve">  и «целая часть числа» </w:t>
      </w:r>
      <w:r w:rsidRPr="00EA33DF">
        <w:rPr>
          <w:rFonts w:ascii="Times New Roman" w:hAnsi="Times New Roman" w:cs="Times New Roman"/>
          <w:sz w:val="24"/>
          <w:szCs w:val="24"/>
        </w:rPr>
        <w:object w:dxaOrig="740" w:dyaOrig="400">
          <v:shape id="_x0000_i1034" type="#_x0000_t75" style="width:36.95pt;height:23.15pt" o:ole="">
            <v:imagedata r:id="rId25" o:title=""/>
          </v:shape>
          <o:OLEObject Type="Embed" ProgID="Equation.DSMT4" ShapeID="_x0000_i1034" DrawAspect="Content" ObjectID="_1728724977" r:id="rId26"/>
        </w:object>
      </w:r>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Тригонометрические функции числового аргумента </w:t>
      </w:r>
      <w:r w:rsidRPr="00EA33DF">
        <w:rPr>
          <w:rFonts w:ascii="Times New Roman" w:hAnsi="Times New Roman" w:cs="Times New Roman"/>
          <w:sz w:val="24"/>
          <w:szCs w:val="24"/>
        </w:rPr>
        <w:object w:dxaOrig="920" w:dyaOrig="260">
          <v:shape id="_x0000_i1035" type="#_x0000_t75" style="width:45.1pt;height:12.5pt" o:ole="">
            <v:imagedata r:id="rId27" o:title=""/>
          </v:shape>
          <o:OLEObject Type="Embed" ProgID="Equation.DSMT4" ShapeID="_x0000_i1035" DrawAspect="Content" ObjectID="_1728724978" r:id="rId28"/>
        </w:object>
      </w:r>
      <w:r w:rsidRPr="00EA33DF">
        <w:rPr>
          <w:rFonts w:ascii="Times New Roman" w:hAnsi="Times New Roman" w:cs="Times New Roman"/>
          <w:sz w:val="24"/>
          <w:szCs w:val="24"/>
        </w:rPr>
        <w:t xml:space="preserve">, </w:t>
      </w:r>
      <w:r w:rsidRPr="00EA33DF">
        <w:rPr>
          <w:rFonts w:ascii="Times New Roman" w:hAnsi="Times New Roman" w:cs="Times New Roman"/>
          <w:sz w:val="24"/>
          <w:szCs w:val="24"/>
        </w:rPr>
        <w:object w:dxaOrig="900" w:dyaOrig="320">
          <v:shape id="_x0000_i1036" type="#_x0000_t75" style="width:45.1pt;height:15.65pt" o:ole="">
            <v:imagedata r:id="rId29" o:title=""/>
          </v:shape>
          <o:OLEObject Type="Embed" ProgID="Equation.DSMT4" ShapeID="_x0000_i1036" DrawAspect="Content" ObjectID="_1728724979" r:id="rId30"/>
        </w:object>
      </w:r>
      <w:r w:rsidRPr="00EA33DF">
        <w:rPr>
          <w:rFonts w:ascii="Times New Roman" w:hAnsi="Times New Roman" w:cs="Times New Roman"/>
          <w:sz w:val="24"/>
          <w:szCs w:val="24"/>
        </w:rPr>
        <w:t xml:space="preserve">, </w:t>
      </w:r>
      <w:r w:rsidRPr="00EA33DF">
        <w:rPr>
          <w:rFonts w:ascii="Times New Roman" w:hAnsi="Times New Roman" w:cs="Times New Roman"/>
          <w:sz w:val="24"/>
          <w:szCs w:val="24"/>
        </w:rPr>
        <w:object w:dxaOrig="800" w:dyaOrig="300">
          <v:shape id="_x0000_i1037" type="#_x0000_t75" style="width:41.3pt;height:15.05pt" o:ole="">
            <v:imagedata r:id="rId31" o:title=""/>
          </v:shape>
          <o:OLEObject Type="Embed" ProgID="Equation.DSMT4" ShapeID="_x0000_i1037" DrawAspect="Content" ObjectID="_1728724980" r:id="rId32"/>
        </w:object>
      </w:r>
      <w:r w:rsidRPr="00EA33DF">
        <w:rPr>
          <w:rFonts w:ascii="Times New Roman" w:hAnsi="Times New Roman" w:cs="Times New Roman"/>
          <w:sz w:val="24"/>
          <w:szCs w:val="24"/>
        </w:rPr>
        <w:t xml:space="preserve">, </w:t>
      </w:r>
      <w:r w:rsidRPr="00EA33DF">
        <w:rPr>
          <w:rFonts w:ascii="Times New Roman" w:hAnsi="Times New Roman" w:cs="Times New Roman"/>
          <w:sz w:val="24"/>
          <w:szCs w:val="24"/>
        </w:rPr>
        <w:object w:dxaOrig="900" w:dyaOrig="300">
          <v:shape id="_x0000_i1038" type="#_x0000_t75" style="width:45.1pt;height:15.05pt" o:ole="">
            <v:imagedata r:id="rId33" o:title=""/>
          </v:shape>
          <o:OLEObject Type="Embed" ProgID="Equation.DSMT4" ShapeID="_x0000_i1038" DrawAspect="Content" ObjectID="_1728724981" r:id="rId34"/>
        </w:object>
      </w:r>
      <w:r w:rsidRPr="00EA33DF">
        <w:rPr>
          <w:rFonts w:ascii="Times New Roman" w:hAnsi="Times New Roman" w:cs="Times New Roman"/>
          <w:sz w:val="24"/>
          <w:szCs w:val="24"/>
        </w:rPr>
        <w:t>. Свойства и графики тригонометрических функций.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EA33DF">
        <w:rPr>
          <w:rFonts w:ascii="Times New Roman" w:hAnsi="Times New Roman" w:cs="Times New Roman"/>
          <w:sz w:val="24"/>
          <w:szCs w:val="24"/>
        </w:rPr>
        <w:object w:dxaOrig="180" w:dyaOrig="220">
          <v:shape id="_x0000_i1039" type="#_x0000_t75" style="width:6.25pt;height:11.9pt" o:ole="">
            <v:imagedata r:id="rId35" o:title=""/>
          </v:shape>
          <o:OLEObject Type="Embed" ProgID="Equation.DSMT4" ShapeID="_x0000_i1039" DrawAspect="Content" ObjectID="_1728724982" r:id="rId36"/>
        </w:object>
      </w:r>
      <w:r w:rsidRPr="00EA33DF">
        <w:rPr>
          <w:rFonts w:ascii="Times New Roman" w:hAnsi="Times New Roman" w:cs="Times New Roman"/>
          <w:sz w:val="24"/>
          <w:szCs w:val="24"/>
        </w:rPr>
        <w:t xml:space="preserve"> и функция </w:t>
      </w:r>
      <w:r w:rsidRPr="00EA33DF">
        <w:rPr>
          <w:rFonts w:ascii="Times New Roman" w:hAnsi="Times New Roman" w:cs="Times New Roman"/>
          <w:sz w:val="24"/>
          <w:szCs w:val="24"/>
        </w:rPr>
        <w:object w:dxaOrig="639" w:dyaOrig="360">
          <v:shape id="_x0000_i1040" type="#_x0000_t75" style="width:30.7pt;height:15.65pt" o:ole="">
            <v:imagedata r:id="rId37" o:title=""/>
          </v:shape>
          <o:OLEObject Type="Embed" ProgID="Equation.DSMT4" ShapeID="_x0000_i1040" DrawAspect="Content" ObjectID="_1728724983" r:id="rId38"/>
        </w:object>
      </w:r>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Степенная функция и ее свойства и график. Иррациональные уравнения.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Взаимно обратные функции. Графики взаимно обратных функций.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Уравнения, системы уравнений с параметром.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EA33DF">
        <w:rPr>
          <w:rFonts w:ascii="Times New Roman" w:hAnsi="Times New Roman" w:cs="Times New Roman"/>
          <w:sz w:val="24"/>
          <w:szCs w:val="24"/>
        </w:rPr>
        <w:t>целозначные</w:t>
      </w:r>
      <w:proofErr w:type="spellEnd"/>
      <w:r w:rsidRPr="00EA33DF">
        <w:rPr>
          <w:rFonts w:ascii="Times New Roman" w:hAnsi="Times New Roman" w:cs="Times New Roman"/>
          <w:sz w:val="24"/>
          <w:szCs w:val="24"/>
        </w:rPr>
        <w:t xml:space="preserve"> многочлены.</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Диофантовы</w:t>
      </w:r>
      <w:proofErr w:type="spellEnd"/>
      <w:r w:rsidRPr="00EA33DF">
        <w:rPr>
          <w:rFonts w:ascii="Times New Roman" w:hAnsi="Times New Roman" w:cs="Times New Roman"/>
          <w:sz w:val="24"/>
          <w:szCs w:val="24"/>
        </w:rPr>
        <w:t xml:space="preserve"> уравнения. Цепные дроби. Теорема Ферма о сумме квадратов.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Суммы и ряды, методы суммирования и признаки сходимости.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Теоремы о приближении действительных чисел </w:t>
      </w:r>
      <w:proofErr w:type="gramStart"/>
      <w:r w:rsidRPr="00EA33DF">
        <w:rPr>
          <w:rFonts w:ascii="Times New Roman" w:hAnsi="Times New Roman" w:cs="Times New Roman"/>
          <w:sz w:val="24"/>
          <w:szCs w:val="24"/>
        </w:rPr>
        <w:t>рациональными</w:t>
      </w:r>
      <w:proofErr w:type="gram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Множества на координатной плоскости.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Неравенство Коши–</w:t>
      </w:r>
      <w:proofErr w:type="spellStart"/>
      <w:r w:rsidRPr="00EA33DF">
        <w:rPr>
          <w:rFonts w:ascii="Times New Roman" w:hAnsi="Times New Roman" w:cs="Times New Roman"/>
          <w:sz w:val="24"/>
          <w:szCs w:val="24"/>
        </w:rPr>
        <w:t>Буняковского</w:t>
      </w:r>
      <w:proofErr w:type="spellEnd"/>
      <w:r w:rsidRPr="00EA33DF">
        <w:rPr>
          <w:rFonts w:ascii="Times New Roman" w:hAnsi="Times New Roman" w:cs="Times New Roman"/>
          <w:sz w:val="24"/>
          <w:szCs w:val="24"/>
        </w:rPr>
        <w:t xml:space="preserve">, неравенство </w:t>
      </w:r>
      <w:proofErr w:type="spellStart"/>
      <w:r w:rsidRPr="00EA33DF">
        <w:rPr>
          <w:rFonts w:ascii="Times New Roman" w:hAnsi="Times New Roman" w:cs="Times New Roman"/>
          <w:sz w:val="24"/>
          <w:szCs w:val="24"/>
        </w:rPr>
        <w:t>Йенсена</w:t>
      </w:r>
      <w:proofErr w:type="spellEnd"/>
      <w:r w:rsidRPr="00EA33DF">
        <w:rPr>
          <w:rFonts w:ascii="Times New Roman" w:hAnsi="Times New Roman" w:cs="Times New Roman"/>
          <w:sz w:val="24"/>
          <w:szCs w:val="24"/>
        </w:rPr>
        <w:t xml:space="preserve">, неравенства о </w:t>
      </w:r>
      <w:proofErr w:type="gramStart"/>
      <w:r w:rsidRPr="00EA33DF">
        <w:rPr>
          <w:rFonts w:ascii="Times New Roman" w:hAnsi="Times New Roman" w:cs="Times New Roman"/>
          <w:sz w:val="24"/>
          <w:szCs w:val="24"/>
        </w:rPr>
        <w:t>средних</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Вторая производная, ее геометрический и физический смысл.</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Первообразная. Неопределенный интеграл. </w:t>
      </w:r>
      <w:proofErr w:type="gramStart"/>
      <w:r w:rsidRPr="00EA33DF">
        <w:rPr>
          <w:rFonts w:ascii="Times New Roman" w:hAnsi="Times New Roman" w:cs="Times New Roman"/>
          <w:sz w:val="24"/>
          <w:szCs w:val="24"/>
        </w:rPr>
        <w:t>Первообразные</w:t>
      </w:r>
      <w:proofErr w:type="gramEnd"/>
      <w:r w:rsidRPr="00EA33DF">
        <w:rPr>
          <w:rFonts w:ascii="Times New Roman" w:hAnsi="Times New Roman" w:cs="Times New Roman"/>
          <w:sz w:val="24"/>
          <w:szCs w:val="24"/>
        </w:rPr>
        <w:t xml:space="preserve"> элементарных функций. Площадь криволинейной трапеции. Формула </w:t>
      </w:r>
      <w:proofErr w:type="spellStart"/>
      <w:r w:rsidRPr="00EA33DF">
        <w:rPr>
          <w:rFonts w:ascii="Times New Roman" w:hAnsi="Times New Roman" w:cs="Times New Roman"/>
          <w:sz w:val="24"/>
          <w:szCs w:val="24"/>
        </w:rPr>
        <w:t>Ньютона-Лейбница</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пределенный</w:t>
      </w:r>
      <w:proofErr w:type="spellEnd"/>
      <w:r w:rsidRPr="00EA33DF">
        <w:rPr>
          <w:rFonts w:ascii="Times New Roman" w:hAnsi="Times New Roman" w:cs="Times New Roman"/>
          <w:sz w:val="24"/>
          <w:szCs w:val="24"/>
        </w:rPr>
        <w:t xml:space="preserve"> интеграл. Вычисление площадей плоских фигур и объемов тел вращения с помощью интеграла</w:t>
      </w:r>
      <w:proofErr w:type="gramStart"/>
      <w:r w:rsidRPr="00EA33DF">
        <w:rPr>
          <w:rFonts w:ascii="Times New Roman" w:hAnsi="Times New Roman" w:cs="Times New Roman"/>
          <w:sz w:val="24"/>
          <w:szCs w:val="24"/>
        </w:rPr>
        <w:t xml:space="preserve">.. </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Методы решения функциональных уравнений и неравенств.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Геометрия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Повторение. Решение задач с использованием свойств фигур на плоскости. Решение задач на доказательство и построение </w:t>
      </w:r>
      <w:proofErr w:type="spellStart"/>
      <w:r w:rsidRPr="00EA33DF">
        <w:rPr>
          <w:rFonts w:ascii="Times New Roman" w:hAnsi="Times New Roman" w:cs="Times New Roman"/>
          <w:sz w:val="24"/>
          <w:szCs w:val="24"/>
        </w:rPr>
        <w:t>контрпримеров</w:t>
      </w:r>
      <w:proofErr w:type="spellEnd"/>
      <w:r w:rsidRPr="00EA33DF">
        <w:rPr>
          <w:rFonts w:ascii="Times New Roman" w:hAnsi="Times New Roman" w:cs="Times New Roman"/>
          <w:sz w:val="24"/>
          <w:szCs w:val="24"/>
        </w:rPr>
        <w:t>.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Наглядная стереометрия. Призма, параллелепипед, пирамида, тетраэдр.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Основные понятия геометрии в пространстве. Аксиомы стереометрии и следствия из них. Понятие об аксиоматическом методе.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Теорема </w:t>
      </w:r>
      <w:proofErr w:type="spellStart"/>
      <w:r w:rsidRPr="00EA33DF">
        <w:rPr>
          <w:rFonts w:ascii="Times New Roman" w:hAnsi="Times New Roman" w:cs="Times New Roman"/>
          <w:sz w:val="24"/>
          <w:szCs w:val="24"/>
        </w:rPr>
        <w:t>Менелая</w:t>
      </w:r>
      <w:proofErr w:type="spellEnd"/>
      <w:r w:rsidRPr="00EA33DF">
        <w:rPr>
          <w:rFonts w:ascii="Times New Roman" w:hAnsi="Times New Roman" w:cs="Times New Roman"/>
          <w:sz w:val="24"/>
          <w:szCs w:val="24"/>
        </w:rPr>
        <w:t xml:space="preserve">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Скрещивающиеся</w:t>
      </w:r>
      <w:proofErr w:type="gramEnd"/>
      <w:r w:rsidRPr="00EA33DF">
        <w:rPr>
          <w:rFonts w:ascii="Times New Roman" w:hAnsi="Times New Roman" w:cs="Times New Roman"/>
          <w:sz w:val="24"/>
          <w:szCs w:val="24"/>
        </w:rPr>
        <w:t xml:space="preserve"> прямые в пространстве. Угол между ними. Методы нахождения расстояний между </w:t>
      </w:r>
      <w:proofErr w:type="gramStart"/>
      <w:r w:rsidRPr="00EA33DF">
        <w:rPr>
          <w:rFonts w:ascii="Times New Roman" w:hAnsi="Times New Roman" w:cs="Times New Roman"/>
          <w:sz w:val="24"/>
          <w:szCs w:val="24"/>
        </w:rPr>
        <w:t>скрещивающимися</w:t>
      </w:r>
      <w:proofErr w:type="gramEnd"/>
      <w:r w:rsidRPr="00EA33DF">
        <w:rPr>
          <w:rFonts w:ascii="Times New Roman" w:hAnsi="Times New Roman" w:cs="Times New Roman"/>
          <w:sz w:val="24"/>
          <w:szCs w:val="24"/>
        </w:rPr>
        <w:t xml:space="preserve"> прямыми.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Виды тетраэдров. </w:t>
      </w:r>
      <w:proofErr w:type="spellStart"/>
      <w:r w:rsidRPr="00EA33DF">
        <w:rPr>
          <w:rFonts w:ascii="Times New Roman" w:hAnsi="Times New Roman" w:cs="Times New Roman"/>
          <w:sz w:val="24"/>
          <w:szCs w:val="24"/>
        </w:rPr>
        <w:t>Ортоцентрический</w:t>
      </w:r>
      <w:proofErr w:type="spellEnd"/>
      <w:r w:rsidRPr="00EA33DF">
        <w:rPr>
          <w:rFonts w:ascii="Times New Roman" w:hAnsi="Times New Roman" w:cs="Times New Roman"/>
          <w:sz w:val="24"/>
          <w:szCs w:val="24"/>
        </w:rPr>
        <w:t xml:space="preserve"> тетраэдр, каркасный тетраэдр, </w:t>
      </w:r>
      <w:proofErr w:type="spellStart"/>
      <w:r w:rsidRPr="00EA33DF">
        <w:rPr>
          <w:rFonts w:ascii="Times New Roman" w:hAnsi="Times New Roman" w:cs="Times New Roman"/>
          <w:sz w:val="24"/>
          <w:szCs w:val="24"/>
        </w:rPr>
        <w:t>равногранный</w:t>
      </w:r>
      <w:proofErr w:type="spellEnd"/>
      <w:r w:rsidRPr="00EA33DF">
        <w:rPr>
          <w:rFonts w:ascii="Times New Roman" w:hAnsi="Times New Roman" w:cs="Times New Roman"/>
          <w:sz w:val="24"/>
          <w:szCs w:val="24"/>
        </w:rPr>
        <w:t xml:space="preserve"> тетраэдр. Прямоугольный тетраэдр. Медианы и </w:t>
      </w:r>
      <w:proofErr w:type="spellStart"/>
      <w:r w:rsidRPr="00EA33DF">
        <w:rPr>
          <w:rFonts w:ascii="Times New Roman" w:hAnsi="Times New Roman" w:cs="Times New Roman"/>
          <w:sz w:val="24"/>
          <w:szCs w:val="24"/>
        </w:rPr>
        <w:t>бимедианы</w:t>
      </w:r>
      <w:proofErr w:type="spellEnd"/>
      <w:r w:rsidRPr="00EA33DF">
        <w:rPr>
          <w:rFonts w:ascii="Times New Roman" w:hAnsi="Times New Roman" w:cs="Times New Roman"/>
          <w:sz w:val="24"/>
          <w:szCs w:val="24"/>
        </w:rPr>
        <w:t xml:space="preserve"> тетраэдра.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Достраивание тетраэдра до параллелепипеда.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Расстояния между фигурами в пространстве. Общий перпендикуляр двух скрещивающихся прямых.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Виды многогранников. Развертки многогранника. Кратчайшие пути на поверхности многогранника.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Теорема Эйлера. Правильные многогранники. Двойственность правильных многогранников.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Призма. Параллелепипед. Свойства параллелепипеда. Прямоугольный параллелепипед. Наклонные призмы.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Пирамида. Виды пирамид. Элементы правильной пирамиды. Пирамиды с </w:t>
      </w:r>
      <w:proofErr w:type="spellStart"/>
      <w:r w:rsidRPr="00EA33DF">
        <w:rPr>
          <w:rFonts w:ascii="Times New Roman" w:hAnsi="Times New Roman" w:cs="Times New Roman"/>
          <w:sz w:val="24"/>
          <w:szCs w:val="24"/>
        </w:rPr>
        <w:t>равнонаклоненными</w:t>
      </w:r>
      <w:proofErr w:type="spellEnd"/>
      <w:r w:rsidRPr="00EA33DF">
        <w:rPr>
          <w:rFonts w:ascii="Times New Roman" w:hAnsi="Times New Roman" w:cs="Times New Roman"/>
          <w:sz w:val="24"/>
          <w:szCs w:val="24"/>
        </w:rPr>
        <w:t xml:space="preserve"> ребрами и гранями, их основные свойства.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Площади поверхностей многогранников.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Усеченная пирамида и усеченный конус.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сферической геометрии. Конические сечения.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Касательные прямые и плоскости. Вписанные и описанные сферы. Касающиеся сферы. Комбинации тел вращения.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Векторы и координаты. Сумма векторов, умножение вектора на число. Угол между векторами. Скалярное произведение.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Уравнение плоскости. Формула расстояния между точками. Уравнение сферы. Формула расстояния от точки до плоскости. Способы задания </w:t>
      </w:r>
      <w:proofErr w:type="gramStart"/>
      <w:r w:rsidRPr="00EA33DF">
        <w:rPr>
          <w:rFonts w:ascii="Times New Roman" w:hAnsi="Times New Roman" w:cs="Times New Roman"/>
          <w:sz w:val="24"/>
          <w:szCs w:val="24"/>
        </w:rPr>
        <w:t>прямой</w:t>
      </w:r>
      <w:proofErr w:type="gramEnd"/>
      <w:r w:rsidRPr="00EA33DF">
        <w:rPr>
          <w:rFonts w:ascii="Times New Roman" w:hAnsi="Times New Roman" w:cs="Times New Roman"/>
          <w:sz w:val="24"/>
          <w:szCs w:val="24"/>
        </w:rPr>
        <w:t xml:space="preserve"> уравнениями.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Решение задач и доказательство теорем с помощью векторов и методом координат. Элементы геометрии масс.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Площадь сферы.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Развертка цилиндра и конуса. Площадь поверхности цилиндра и конуса.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Комбинации многогранников и тел вращения.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Подобие в пространстве. Отношение объемов и площадей поверхностей подобных фигур.</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Преобразование подобия, гомотетия. Решение задач на плоскости с использованием стереометрических методов.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Вероятность и статистика, логика, теория графов и комбинаторика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Вероятностное пространство. Аксиомы теории вероятностей.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Условная вероятность. Правило умножения вероятностей. Формула полной вероятности. Формула Байеса.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Бинарная случайная величина, распределение </w:t>
      </w:r>
      <w:proofErr w:type="spellStart"/>
      <w:r w:rsidRPr="00EA33DF">
        <w:rPr>
          <w:rFonts w:ascii="Times New Roman" w:hAnsi="Times New Roman" w:cs="Times New Roman"/>
          <w:sz w:val="24"/>
          <w:szCs w:val="24"/>
        </w:rPr>
        <w:t>Бернулли</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еометрическое</w:t>
      </w:r>
      <w:proofErr w:type="spellEnd"/>
      <w:r w:rsidRPr="00EA33DF">
        <w:rPr>
          <w:rFonts w:ascii="Times New Roman" w:hAnsi="Times New Roman" w:cs="Times New Roman"/>
          <w:sz w:val="24"/>
          <w:szCs w:val="24"/>
        </w:rPr>
        <w:t xml:space="preserve"> распределение. Биномиальное распределение и его свойства. Гипергеометрическое </w:t>
      </w:r>
      <w:proofErr w:type="spellStart"/>
      <w:r w:rsidRPr="00EA33DF">
        <w:rPr>
          <w:rFonts w:ascii="Times New Roman" w:hAnsi="Times New Roman" w:cs="Times New Roman"/>
          <w:sz w:val="24"/>
          <w:szCs w:val="24"/>
        </w:rPr>
        <w:t>распределениеи</w:t>
      </w:r>
      <w:proofErr w:type="spellEnd"/>
      <w:r w:rsidRPr="00EA33DF">
        <w:rPr>
          <w:rFonts w:ascii="Times New Roman" w:hAnsi="Times New Roman" w:cs="Times New Roman"/>
          <w:sz w:val="24"/>
          <w:szCs w:val="24"/>
        </w:rPr>
        <w:t xml:space="preserve"> его свойства.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Показательное распределение, его параметры.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Построение соответствий. Инъективные и </w:t>
      </w:r>
      <w:proofErr w:type="spellStart"/>
      <w:r w:rsidRPr="00EA33DF">
        <w:rPr>
          <w:rFonts w:ascii="Times New Roman" w:hAnsi="Times New Roman" w:cs="Times New Roman"/>
          <w:sz w:val="24"/>
          <w:szCs w:val="24"/>
        </w:rPr>
        <w:t>сюръективные</w:t>
      </w:r>
      <w:proofErr w:type="spellEnd"/>
      <w:r w:rsidRPr="00EA33DF">
        <w:rPr>
          <w:rFonts w:ascii="Times New Roman" w:hAnsi="Times New Roman" w:cs="Times New Roman"/>
          <w:sz w:val="24"/>
          <w:szCs w:val="24"/>
        </w:rPr>
        <w:t xml:space="preserve"> соответствия. Биекции. Дискретная непрерывность. Принцип Дирихле.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Кодирование. Двоичная запись.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EA33DF">
        <w:rPr>
          <w:rFonts w:ascii="Times New Roman" w:hAnsi="Times New Roman" w:cs="Times New Roman"/>
          <w:sz w:val="24"/>
          <w:szCs w:val="24"/>
        </w:rPr>
        <w:t>Эйлеровы</w:t>
      </w:r>
      <w:proofErr w:type="spellEnd"/>
      <w:r w:rsidRPr="00EA33DF">
        <w:rPr>
          <w:rFonts w:ascii="Times New Roman" w:hAnsi="Times New Roman" w:cs="Times New Roman"/>
          <w:sz w:val="24"/>
          <w:szCs w:val="24"/>
        </w:rPr>
        <w:t xml:space="preserve"> и Гамильтоновы пути. </w:t>
      </w:r>
    </w:p>
    <w:p w:rsidR="00AD3D9A" w:rsidRPr="0063795F" w:rsidRDefault="00AD3D9A" w:rsidP="00AD3D9A">
      <w:pPr>
        <w:spacing w:after="0" w:line="240" w:lineRule="auto"/>
        <w:ind w:firstLine="709"/>
        <w:jc w:val="both"/>
        <w:rPr>
          <w:rFonts w:ascii="Times New Roman" w:hAnsi="Times New Roman" w:cs="Times New Roman"/>
          <w:b/>
          <w:sz w:val="24"/>
          <w:szCs w:val="24"/>
        </w:rPr>
      </w:pPr>
      <w:bookmarkStart w:id="106" w:name="_Toc453968188"/>
      <w:bookmarkStart w:id="107" w:name="_Toc435412714"/>
      <w:r w:rsidRPr="0063795F">
        <w:rPr>
          <w:rFonts w:ascii="Times New Roman" w:hAnsi="Times New Roman" w:cs="Times New Roman"/>
          <w:b/>
          <w:sz w:val="24"/>
          <w:szCs w:val="24"/>
        </w:rPr>
        <w:t>Информатика</w:t>
      </w:r>
      <w:bookmarkEnd w:id="106"/>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EA33DF">
        <w:rPr>
          <w:rFonts w:ascii="Times New Roman" w:hAnsi="Times New Roman" w:cs="Times New Roman"/>
          <w:sz w:val="24"/>
          <w:szCs w:val="24"/>
        </w:rPr>
        <w:t xml:space="preserve"> .</w:t>
      </w:r>
      <w:proofErr w:type="gramEnd"/>
      <w:r w:rsidRPr="00EA33DF">
        <w:rPr>
          <w:rFonts w:ascii="Times New Roman" w:hAnsi="Times New Roman" w:cs="Times New Roman"/>
          <w:sz w:val="24"/>
          <w:szCs w:val="24"/>
        </w:rPr>
        <w:t xml:space="preserve"> В ней соблюдается преемственность с ФГОС ООО и учитываются </w:t>
      </w:r>
      <w:proofErr w:type="spellStart"/>
      <w:r w:rsidRPr="00EA33DF">
        <w:rPr>
          <w:rFonts w:ascii="Times New Roman" w:hAnsi="Times New Roman" w:cs="Times New Roman"/>
          <w:sz w:val="24"/>
          <w:szCs w:val="24"/>
        </w:rPr>
        <w:t>межпредметные</w:t>
      </w:r>
      <w:proofErr w:type="spellEnd"/>
      <w:r w:rsidRPr="00EA33DF">
        <w:rPr>
          <w:rFonts w:ascii="Times New Roman" w:hAnsi="Times New Roman" w:cs="Times New Roman"/>
          <w:sz w:val="24"/>
          <w:szCs w:val="24"/>
        </w:rPr>
        <w:t xml:space="preserve"> связи.</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Цель изучения</w:t>
      </w:r>
      <w:r>
        <w:rPr>
          <w:rFonts w:ascii="Times New Roman" w:hAnsi="Times New Roman" w:cs="Times New Roman"/>
          <w:sz w:val="24"/>
          <w:szCs w:val="24"/>
        </w:rPr>
        <w:t xml:space="preserve"> </w:t>
      </w:r>
      <w:r w:rsidRPr="00EA33DF">
        <w:rPr>
          <w:rFonts w:ascii="Times New Roman" w:hAnsi="Times New Roman" w:cs="Times New Roman"/>
          <w:sz w:val="24"/>
          <w:szCs w:val="24"/>
        </w:rPr>
        <w:t>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Введение. Информация и информационные процессы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Системы. Компоненты системы и их взаимодействие.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Универсальность дискретного представления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Математические основы информатики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Тексты и кодирование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Равномерные и неравномерные коды. Условие </w:t>
      </w:r>
      <w:proofErr w:type="spellStart"/>
      <w:r w:rsidRPr="00EA33DF">
        <w:rPr>
          <w:rFonts w:ascii="Times New Roman" w:hAnsi="Times New Roman" w:cs="Times New Roman"/>
          <w:sz w:val="24"/>
          <w:szCs w:val="24"/>
        </w:rPr>
        <w:t>Фано</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Системы счисления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комбинаторики, теории множеств и математической логики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Нормальные формы: дизъюнктивная и конъюнктивная нормальная форма.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Дискретные объекты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Алгоритмы и элементы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Алгоритмические конструкции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Подпрограммы. Рекурсивные алгоритмы.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Табличные величины (массивы).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Запись алгоритмических конструкций в выбранном языке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Составление алгоритмов и их программная реализация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Этапы решения задач на компьютере.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анализа записей чисел в позиционной системе счисления;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w:t>
      </w:r>
      <w:proofErr w:type="spellStart"/>
      <w:r w:rsidRPr="00EA33DF">
        <w:rPr>
          <w:rFonts w:ascii="Times New Roman" w:hAnsi="Times New Roman" w:cs="Times New Roman"/>
          <w:sz w:val="24"/>
          <w:szCs w:val="24"/>
        </w:rPr>
        <w:t>величиненаибольшего</w:t>
      </w:r>
      <w:proofErr w:type="spellEnd"/>
      <w:r w:rsidRPr="00EA33DF">
        <w:rPr>
          <w:rFonts w:ascii="Times New Roman" w:hAnsi="Times New Roman" w:cs="Times New Roman"/>
          <w:sz w:val="24"/>
          <w:szCs w:val="24"/>
        </w:rPr>
        <w:t xml:space="preserve"> (или наименьшего) значения.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Постановка задачи сортировки.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Анализ алгоритмов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Математическое моделирование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w:t>
      </w:r>
      <w:r w:rsidRPr="00EA33DF">
        <w:rPr>
          <w:rFonts w:ascii="Times New Roman" w:hAnsi="Times New Roman" w:cs="Times New Roman"/>
          <w:sz w:val="24"/>
          <w:szCs w:val="24"/>
        </w:rPr>
        <w:lastRenderedPageBreak/>
        <w:t>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программных систем и сервисов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Компьютер – универсальное устройство обработки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Программное обеспечение (</w:t>
      </w:r>
      <w:proofErr w:type="gramStart"/>
      <w:r w:rsidRPr="00EA33DF">
        <w:rPr>
          <w:rFonts w:ascii="Times New Roman" w:hAnsi="Times New Roman" w:cs="Times New Roman"/>
          <w:sz w:val="24"/>
          <w:szCs w:val="24"/>
        </w:rPr>
        <w:t>ПО</w:t>
      </w:r>
      <w:proofErr w:type="gramEnd"/>
      <w:r w:rsidRPr="00EA33DF">
        <w:rPr>
          <w:rFonts w:ascii="Times New Roman" w:hAnsi="Times New Roman" w:cs="Times New Roman"/>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Организация хранения и обработки данных, в том числе с использованием </w:t>
      </w:r>
      <w:proofErr w:type="spellStart"/>
      <w:proofErr w:type="gramStart"/>
      <w:r w:rsidRPr="00EA33DF">
        <w:rPr>
          <w:rFonts w:ascii="Times New Roman" w:hAnsi="Times New Roman" w:cs="Times New Roman"/>
          <w:sz w:val="24"/>
          <w:szCs w:val="24"/>
        </w:rPr>
        <w:t>интернет-сервисов</w:t>
      </w:r>
      <w:proofErr w:type="spellEnd"/>
      <w:proofErr w:type="gramEnd"/>
      <w:r w:rsidRPr="00EA33DF">
        <w:rPr>
          <w:rFonts w:ascii="Times New Roman" w:hAnsi="Times New Roman" w:cs="Times New Roman"/>
          <w:sz w:val="24"/>
          <w:szCs w:val="24"/>
        </w:rPr>
        <w:t xml:space="preserve">,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Подготовка текстов и демонстрационных материалов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Средства поиска и </w:t>
      </w:r>
      <w:proofErr w:type="spellStart"/>
      <w:r w:rsidRPr="00EA33DF">
        <w:rPr>
          <w:rFonts w:ascii="Times New Roman" w:hAnsi="Times New Roman" w:cs="Times New Roman"/>
          <w:sz w:val="24"/>
          <w:szCs w:val="24"/>
        </w:rPr>
        <w:t>автозамены</w:t>
      </w:r>
      <w:proofErr w:type="spellEnd"/>
      <w:r w:rsidRPr="00EA33DF">
        <w:rPr>
          <w:rFonts w:ascii="Times New Roman" w:hAnsi="Times New Roman" w:cs="Times New Roman"/>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Деловая переписка, научная публикация.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Реферат и аннотация. Оформление списка литературы.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с аудиовизуальными данными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бработка изображения и звука с использованием интернет- и мобильных приложений.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Использование </w:t>
      </w:r>
      <w:proofErr w:type="spellStart"/>
      <w:r w:rsidRPr="00EA33DF">
        <w:rPr>
          <w:rFonts w:ascii="Times New Roman" w:hAnsi="Times New Roman" w:cs="Times New Roman"/>
          <w:sz w:val="24"/>
          <w:szCs w:val="24"/>
        </w:rPr>
        <w:t>мультимедийных</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онлайн</w:t>
      </w:r>
      <w:proofErr w:type="spellEnd"/>
      <w:r>
        <w:rPr>
          <w:rFonts w:ascii="Times New Roman" w:hAnsi="Times New Roman" w:cs="Times New Roman"/>
          <w:sz w:val="24"/>
          <w:szCs w:val="24"/>
        </w:rPr>
        <w:t xml:space="preserve"> </w:t>
      </w:r>
      <w:r w:rsidRPr="00EA33DF">
        <w:rPr>
          <w:rFonts w:ascii="Times New Roman" w:hAnsi="Times New Roman" w:cs="Times New Roman"/>
          <w:sz w:val="24"/>
          <w:szCs w:val="24"/>
        </w:rPr>
        <w:t>-</w:t>
      </w:r>
      <w:r>
        <w:rPr>
          <w:rFonts w:ascii="Times New Roman" w:hAnsi="Times New Roman" w:cs="Times New Roman"/>
          <w:sz w:val="24"/>
          <w:szCs w:val="24"/>
        </w:rPr>
        <w:t xml:space="preserve"> </w:t>
      </w:r>
      <w:r w:rsidRPr="00EA33DF">
        <w:rPr>
          <w:rFonts w:ascii="Times New Roman" w:hAnsi="Times New Roman" w:cs="Times New Roman"/>
          <w:sz w:val="24"/>
          <w:szCs w:val="24"/>
        </w:rPr>
        <w:t>сервисов для разработки презентаций проектных работ. Работа в группе, технология публикации готового материала в сети.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Электронные (динамические) таблицы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Базы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Автоматизированное проектирование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3D-моделирование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Аддитивные технологии (3D-принтеры).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Системы искусственного интеллекта и машинное обучение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Машинное обучение – решение задач распознавания, классификации и предсказания. Искусственный интеллект.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Информационно-коммуникационные технологии. Работа в информационном пространстве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Компьютерные сети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Аппаратные компоненты компьютерных сетей.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Веб-сайт</w:t>
      </w:r>
      <w:proofErr w:type="spellEnd"/>
      <w:r w:rsidRPr="00EA33DF">
        <w:rPr>
          <w:rFonts w:ascii="Times New Roman" w:hAnsi="Times New Roman" w:cs="Times New Roman"/>
          <w:sz w:val="24"/>
          <w:szCs w:val="24"/>
        </w:rPr>
        <w:t xml:space="preserve">. Страница. Взаимодействие </w:t>
      </w:r>
      <w:proofErr w:type="spellStart"/>
      <w:r w:rsidRPr="00EA33DF">
        <w:rPr>
          <w:rFonts w:ascii="Times New Roman" w:hAnsi="Times New Roman" w:cs="Times New Roman"/>
          <w:sz w:val="24"/>
          <w:szCs w:val="24"/>
        </w:rPr>
        <w:t>веб-страницы</w:t>
      </w:r>
      <w:proofErr w:type="spellEnd"/>
      <w:r w:rsidRPr="00EA33DF">
        <w:rPr>
          <w:rFonts w:ascii="Times New Roman" w:hAnsi="Times New Roman" w:cs="Times New Roman"/>
          <w:sz w:val="24"/>
          <w:szCs w:val="24"/>
        </w:rPr>
        <w:t xml:space="preserve"> с сервером. Динамические страницы. Разработка </w:t>
      </w:r>
      <w:proofErr w:type="spellStart"/>
      <w:proofErr w:type="gramStart"/>
      <w:r w:rsidRPr="00EA33DF">
        <w:rPr>
          <w:rFonts w:ascii="Times New Roman" w:hAnsi="Times New Roman" w:cs="Times New Roman"/>
          <w:sz w:val="24"/>
          <w:szCs w:val="24"/>
        </w:rPr>
        <w:t>интернет-приложений</w:t>
      </w:r>
      <w:proofErr w:type="spellEnd"/>
      <w:proofErr w:type="gramEnd"/>
      <w:r w:rsidRPr="00EA33DF">
        <w:rPr>
          <w:rFonts w:ascii="Times New Roman" w:hAnsi="Times New Roman" w:cs="Times New Roman"/>
          <w:sz w:val="24"/>
          <w:szCs w:val="24"/>
        </w:rPr>
        <w:t xml:space="preserve"> (сайты).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Сетевое хранение данных. Облачные сервисы.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Деятельность в сети Интернет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Другие виды деятельности в сети Интернет. </w:t>
      </w:r>
      <w:proofErr w:type="spellStart"/>
      <w:r w:rsidRPr="00EA33DF">
        <w:rPr>
          <w:rFonts w:ascii="Times New Roman" w:hAnsi="Times New Roman" w:cs="Times New Roman"/>
          <w:sz w:val="24"/>
          <w:szCs w:val="24"/>
        </w:rPr>
        <w:t>Геолокационные</w:t>
      </w:r>
      <w:proofErr w:type="spellEnd"/>
      <w:r w:rsidRPr="00EA33DF">
        <w:rPr>
          <w:rFonts w:ascii="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Социальная информатика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Социальные сети – организация коллективного взаимодействия и обмена данными. Сетевой этикет: правила поведения в киберпространстве.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Проблема подлинности полученной информации. Информационная </w:t>
      </w:r>
      <w:proofErr w:type="spellStart"/>
      <w:r w:rsidRPr="00EA33DF">
        <w:rPr>
          <w:rFonts w:ascii="Times New Roman" w:hAnsi="Times New Roman" w:cs="Times New Roman"/>
          <w:sz w:val="24"/>
          <w:szCs w:val="24"/>
        </w:rPr>
        <w:t>культура</w:t>
      </w:r>
      <w:proofErr w:type="gramStart"/>
      <w:r w:rsidRPr="00EA33DF">
        <w:rPr>
          <w:rFonts w:ascii="Times New Roman" w:hAnsi="Times New Roman" w:cs="Times New Roman"/>
          <w:sz w:val="24"/>
          <w:szCs w:val="24"/>
        </w:rPr>
        <w:t>.Г</w:t>
      </w:r>
      <w:proofErr w:type="gramEnd"/>
      <w:r w:rsidRPr="00EA33DF">
        <w:rPr>
          <w:rFonts w:ascii="Times New Roman" w:hAnsi="Times New Roman" w:cs="Times New Roman"/>
          <w:sz w:val="24"/>
          <w:szCs w:val="24"/>
        </w:rPr>
        <w:t>осударственные</w:t>
      </w:r>
      <w:proofErr w:type="spellEnd"/>
      <w:r w:rsidRPr="00EA33DF">
        <w:rPr>
          <w:rFonts w:ascii="Times New Roman" w:hAnsi="Times New Roman" w:cs="Times New Roman"/>
          <w:sz w:val="24"/>
          <w:szCs w:val="24"/>
        </w:rPr>
        <w:t xml:space="preserve"> электронные сервисы и услуги. Мобильные приложения. Открытые образовательные ресурсы.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Информационная безопасность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w:t>
      </w:r>
      <w:r w:rsidRPr="00EA33DF">
        <w:rPr>
          <w:rFonts w:ascii="Times New Roman" w:hAnsi="Times New Roman" w:cs="Times New Roman"/>
          <w:sz w:val="24"/>
          <w:szCs w:val="24"/>
        </w:rPr>
        <w:lastRenderedPageBreak/>
        <w:t>проблемы защиты информации и информационной безопасности АИС. Электронная подпись, сертифицированные сайты и документы.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Введение. Информация и информационные процессы. Данные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Системы. Компоненты системы и их взаимодействие</w:t>
      </w:r>
      <w:proofErr w:type="gramStart"/>
      <w:r w:rsidRPr="00EA33DF">
        <w:rPr>
          <w:rFonts w:ascii="Times New Roman" w:hAnsi="Times New Roman" w:cs="Times New Roman"/>
          <w:sz w:val="24"/>
          <w:szCs w:val="24"/>
        </w:rPr>
        <w:t xml:space="preserve">.. </w:t>
      </w:r>
      <w:proofErr w:type="gramEnd"/>
      <w:r w:rsidRPr="00EA33DF">
        <w:rPr>
          <w:rFonts w:ascii="Times New Roman" w:hAnsi="Times New Roman" w:cs="Times New Roman"/>
          <w:sz w:val="24"/>
          <w:szCs w:val="24"/>
        </w:rPr>
        <w:t>Информационное 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Математические основы информатики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Тексты и кодирование. Передача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Знаки, сигналы и символы. Знаковые системы.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Равномерные и неравномерные коды. Префиксные коды. Условие </w:t>
      </w:r>
      <w:proofErr w:type="spellStart"/>
      <w:r w:rsidRPr="00EA33DF">
        <w:rPr>
          <w:rFonts w:ascii="Times New Roman" w:hAnsi="Times New Roman" w:cs="Times New Roman"/>
          <w:sz w:val="24"/>
          <w:szCs w:val="24"/>
        </w:rPr>
        <w:t>Фано</w:t>
      </w:r>
      <w:proofErr w:type="spellEnd"/>
      <w:r w:rsidRPr="00EA33DF">
        <w:rPr>
          <w:rFonts w:ascii="Times New Roman" w:hAnsi="Times New Roman" w:cs="Times New Roman"/>
          <w:sz w:val="24"/>
          <w:szCs w:val="24"/>
        </w:rPr>
        <w:t xml:space="preserve">. Обратное условие </w:t>
      </w:r>
      <w:proofErr w:type="spellStart"/>
      <w:r w:rsidRPr="00EA33DF">
        <w:rPr>
          <w:rFonts w:ascii="Times New Roman" w:hAnsi="Times New Roman" w:cs="Times New Roman"/>
          <w:sz w:val="24"/>
          <w:szCs w:val="24"/>
        </w:rPr>
        <w:t>Фано</w:t>
      </w:r>
      <w:proofErr w:type="spellEnd"/>
      <w:r w:rsidRPr="00EA33DF">
        <w:rPr>
          <w:rFonts w:ascii="Times New Roman" w:hAnsi="Times New Roman" w:cs="Times New Roman"/>
          <w:sz w:val="24"/>
          <w:szCs w:val="24"/>
        </w:rPr>
        <w:t>. Алгоритмы декодирования при использовании префиксных кодов.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Передача данных. Источник, приемник, канал связи, сигнал, кодирующее и декодирующее устройства.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Искажение информации при передаче по каналам </w:t>
      </w:r>
      <w:proofErr w:type="spellStart"/>
      <w:r w:rsidRPr="00EA33DF">
        <w:rPr>
          <w:rFonts w:ascii="Times New Roman" w:hAnsi="Times New Roman" w:cs="Times New Roman"/>
          <w:sz w:val="24"/>
          <w:szCs w:val="24"/>
        </w:rPr>
        <w:t>связи</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оды</w:t>
      </w:r>
      <w:proofErr w:type="spellEnd"/>
      <w:r w:rsidRPr="00EA33DF">
        <w:rPr>
          <w:rFonts w:ascii="Times New Roman" w:hAnsi="Times New Roman" w:cs="Times New Roman"/>
          <w:sz w:val="24"/>
          <w:szCs w:val="24"/>
        </w:rPr>
        <w:t xml:space="preserve"> с возможностью обнаружения и исправления ошибок.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Способы защиты информации, передаваемой по каналам связи. Криптография (алгоритмы шифрования). Стеганография.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Дискретизация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Измерения и дискретизация. Частота и разрядность измерений. Универсальность дискретного представления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Дискретное представление статической и динамической графической информации.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Сжатие данных при хранении графической и звуковой информации.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Системы счисления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Свойства позиционной записи числа: количество цифр в записи, признак делимости числа на основани</w:t>
      </w:r>
      <w:proofErr w:type="gramStart"/>
      <w:r w:rsidRPr="00EA33DF">
        <w:rPr>
          <w:rFonts w:ascii="Times New Roman" w:hAnsi="Times New Roman" w:cs="Times New Roman"/>
          <w:sz w:val="24"/>
          <w:szCs w:val="24"/>
        </w:rPr>
        <w:t>е</w:t>
      </w:r>
      <w:proofErr w:type="gramEnd"/>
      <w:r w:rsidRPr="00EA33DF">
        <w:rPr>
          <w:rFonts w:ascii="Times New Roman" w:hAnsi="Times New Roman" w:cs="Times New Roman"/>
          <w:sz w:val="24"/>
          <w:szCs w:val="24"/>
        </w:rPr>
        <w:t xml:space="preserve"> системы счисления.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Арифметические действия в позиционных системах счисления.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Представление целых и вещественных чисел в памяти </w:t>
      </w:r>
      <w:proofErr w:type="spellStart"/>
      <w:r w:rsidRPr="00EA33DF">
        <w:rPr>
          <w:rFonts w:ascii="Times New Roman" w:hAnsi="Times New Roman" w:cs="Times New Roman"/>
          <w:sz w:val="24"/>
          <w:szCs w:val="24"/>
        </w:rPr>
        <w:t>компьютера</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омпьютерная</w:t>
      </w:r>
      <w:proofErr w:type="spellEnd"/>
      <w:r w:rsidRPr="00EA33DF">
        <w:rPr>
          <w:rFonts w:ascii="Times New Roman" w:hAnsi="Times New Roman" w:cs="Times New Roman"/>
          <w:sz w:val="24"/>
          <w:szCs w:val="24"/>
        </w:rPr>
        <w:t xml:space="preserve"> арифметика.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Элементы комбинаторики, теории множеств и математической логики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Операции «импликация», «</w:t>
      </w:r>
      <w:proofErr w:type="spellStart"/>
      <w:r w:rsidRPr="00EA33DF">
        <w:rPr>
          <w:rFonts w:ascii="Times New Roman" w:hAnsi="Times New Roman" w:cs="Times New Roman"/>
          <w:sz w:val="24"/>
          <w:szCs w:val="24"/>
        </w:rPr>
        <w:t>эквиваленция</w:t>
      </w:r>
      <w:proofErr w:type="spellEnd"/>
      <w:r w:rsidRPr="00EA33DF">
        <w:rPr>
          <w:rFonts w:ascii="Times New Roman" w:hAnsi="Times New Roman" w:cs="Times New Roman"/>
          <w:sz w:val="24"/>
          <w:szCs w:val="24"/>
        </w:rPr>
        <w:t xml:space="preserve">». Логические функции.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Законы алгебры логики. Эквивалентные преобразования логических выражений. Логические уравнения.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Построение логического выражения с данной таблицей </w:t>
      </w:r>
      <w:proofErr w:type="spellStart"/>
      <w:r w:rsidRPr="00EA33DF">
        <w:rPr>
          <w:rFonts w:ascii="Times New Roman" w:hAnsi="Times New Roman" w:cs="Times New Roman"/>
          <w:sz w:val="24"/>
          <w:szCs w:val="24"/>
        </w:rPr>
        <w:t>истинности</w:t>
      </w:r>
      <w:proofErr w:type="gramStart"/>
      <w:r w:rsidRPr="00EA33DF">
        <w:rPr>
          <w:rFonts w:ascii="Times New Roman" w:hAnsi="Times New Roman" w:cs="Times New Roman"/>
          <w:sz w:val="24"/>
          <w:szCs w:val="24"/>
        </w:rPr>
        <w:t>.Д</w:t>
      </w:r>
      <w:proofErr w:type="gramEnd"/>
      <w:r w:rsidRPr="00EA33DF">
        <w:rPr>
          <w:rFonts w:ascii="Times New Roman" w:hAnsi="Times New Roman" w:cs="Times New Roman"/>
          <w:sz w:val="24"/>
          <w:szCs w:val="24"/>
        </w:rPr>
        <w:t>изъюнктивная</w:t>
      </w:r>
      <w:proofErr w:type="spellEnd"/>
      <w:r w:rsidRPr="00EA33DF">
        <w:rPr>
          <w:rFonts w:ascii="Times New Roman" w:hAnsi="Times New Roman" w:cs="Times New Roman"/>
          <w:sz w:val="24"/>
          <w:szCs w:val="24"/>
        </w:rPr>
        <w:t xml:space="preserve"> нормальная форма. Конъюнктивная нормальная форма.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Логические элементы компьютеров. Построение схем из базовых логических элементов.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Дискретные игры двух игроков с полной информацией. Выигрышные стратегии.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Дискретные объекты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Обход узлов дерева в глубину. Упорядоченные деревья (деревья, в которых упорядочены ребра, выходящие из одного узла).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Использование графов, деревьев, списков при описании объектов и процессов окружающего мира.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и элементы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и структуры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анализа и преобразования записей чисел в позиционной системе счисления.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Построение графика функции, заданной формулой, программой или таблицей значений.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Сохранение и использование промежуточных результатов. Метод динамического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Представление о структурах данных</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римеры: списки, словари, деревья, очереди. Хэш-таблицы.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Языки программирования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Подпрограммы (процедуры, функции). Параметры подпрограмм. Рекурсивные процедуры и функции.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Логические переменные. Символьные и строковые переменные. Операции над строками.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Двумерные массивы (матрицы). Многомерные массивы.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Средства работы с данными во внешней памяти. Файлы.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Представление о синтаксисе и семантике языка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Разработка программ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Этапы решения задач на компьютере.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Методы проектирования программ «сверху вниз» и «снизу вверх». Разработка программ, использующих подпрограммы.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Библиотеки подпрограмм и их использование.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об объектно-ориентированном программировании. Объекты и классы. Инкапсуляция, наследование, полиморфизм.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теории алгоритмов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Другие универсальные вычислительные модели (</w:t>
      </w:r>
      <w:proofErr w:type="spellStart"/>
      <w:r w:rsidRPr="00EA33DF">
        <w:rPr>
          <w:rFonts w:ascii="Times New Roman" w:hAnsi="Times New Roman" w:cs="Times New Roman"/>
          <w:sz w:val="24"/>
          <w:szCs w:val="24"/>
        </w:rPr>
        <w:t>пример</w:t>
      </w:r>
      <w:proofErr w:type="gramStart"/>
      <w:r w:rsidRPr="00EA33DF">
        <w:rPr>
          <w:rFonts w:ascii="Times New Roman" w:hAnsi="Times New Roman" w:cs="Times New Roman"/>
          <w:sz w:val="24"/>
          <w:szCs w:val="24"/>
        </w:rPr>
        <w:t>:м</w:t>
      </w:r>
      <w:proofErr w:type="gramEnd"/>
      <w:r w:rsidRPr="00EA33DF">
        <w:rPr>
          <w:rFonts w:ascii="Times New Roman" w:hAnsi="Times New Roman" w:cs="Times New Roman"/>
          <w:sz w:val="24"/>
          <w:szCs w:val="24"/>
        </w:rPr>
        <w:t>ашина</w:t>
      </w:r>
      <w:proofErr w:type="spellEnd"/>
      <w:r w:rsidRPr="00EA33DF">
        <w:rPr>
          <w:rFonts w:ascii="Times New Roman" w:hAnsi="Times New Roman" w:cs="Times New Roman"/>
          <w:sz w:val="24"/>
          <w:szCs w:val="24"/>
        </w:rPr>
        <w:t xml:space="preserve"> Поста). Универсальный алгоритм. Вычислимые и невычислимые функции. Проблема остановки и ее неразрешимость.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Абстрактные универсальные порождающие модели (пример: грамматики).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EA33DF">
        <w:rPr>
          <w:rFonts w:ascii="Times New Roman" w:hAnsi="Times New Roman" w:cs="Times New Roman"/>
          <w:sz w:val="24"/>
          <w:szCs w:val="24"/>
        </w:rPr>
        <w:t>MergeSort</w:t>
      </w:r>
      <w:proofErr w:type="spell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Доказательство правильности программ.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Математическое моделирование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Построение математических моделей для решения практических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Имитационное моделирование. Моделирование систем массового обслуживания.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Использование дискретизации и численных методов в математическом моделировании непрерывных процессов.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Информационно-коммуникационные технологии и их использование для анализа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Аппаратное и программное обеспечение компьютера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Аппаратное обеспечение компьютеров. Персональный компьютер.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Соответствие конфигурации компьютера решаемым задачам. Тенденции развития аппаратного обеспечения компьютеров.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Программное обеспечение (</w:t>
      </w:r>
      <w:proofErr w:type="gramStart"/>
      <w:r w:rsidRPr="00EA33DF">
        <w:rPr>
          <w:rFonts w:ascii="Times New Roman" w:hAnsi="Times New Roman" w:cs="Times New Roman"/>
          <w:sz w:val="24"/>
          <w:szCs w:val="24"/>
        </w:rPr>
        <w:t>ПО</w:t>
      </w:r>
      <w:proofErr w:type="gramEnd"/>
      <w:r w:rsidRPr="00EA33DF">
        <w:rPr>
          <w:rFonts w:ascii="Times New Roman" w:hAnsi="Times New Roman" w:cs="Times New Roman"/>
          <w:sz w:val="24"/>
          <w:szCs w:val="24"/>
        </w:rPr>
        <w:t xml:space="preserve">) компьютеров и компьютерных систем. Классификация программного обеспечения. Многообразие операционных систем, их </w:t>
      </w:r>
      <w:proofErr w:type="spellStart"/>
      <w:r w:rsidRPr="00EA33DF">
        <w:rPr>
          <w:rFonts w:ascii="Times New Roman" w:hAnsi="Times New Roman" w:cs="Times New Roman"/>
          <w:sz w:val="24"/>
          <w:szCs w:val="24"/>
        </w:rPr>
        <w:t>функции</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рограммное</w:t>
      </w:r>
      <w:proofErr w:type="spellEnd"/>
      <w:r w:rsidRPr="00EA33DF">
        <w:rPr>
          <w:rFonts w:ascii="Times New Roman" w:hAnsi="Times New Roman" w:cs="Times New Roman"/>
          <w:sz w:val="24"/>
          <w:szCs w:val="24"/>
        </w:rPr>
        <w:t xml:space="preserve"> обеспечение мобильных устройств.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Модель информационной системы «</w:t>
      </w:r>
      <w:proofErr w:type="gramStart"/>
      <w:r w:rsidRPr="00EA33DF">
        <w:rPr>
          <w:rFonts w:ascii="Times New Roman" w:hAnsi="Times New Roman" w:cs="Times New Roman"/>
          <w:sz w:val="24"/>
          <w:szCs w:val="24"/>
        </w:rPr>
        <w:t>клиент–сервер</w:t>
      </w:r>
      <w:proofErr w:type="gramEnd"/>
      <w:r w:rsidRPr="00EA33DF">
        <w:rPr>
          <w:rFonts w:ascii="Times New Roman" w:hAnsi="Times New Roman" w:cs="Times New Roman"/>
          <w:sz w:val="24"/>
          <w:szCs w:val="24"/>
        </w:rPr>
        <w:t>».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Инсталляция и деинсталляция программного обеспечения. Системное администрирование.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Тенденции развития компьютеров. Квантовые вычисления.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Подготовка текстов и демонстрационных материалов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Средства создания и редактирования математических текстов.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Технические средства ввода текста. Распознавание текста. Распознавание устной речи.</w:t>
      </w:r>
      <w:r>
        <w:rPr>
          <w:rFonts w:ascii="Times New Roman" w:hAnsi="Times New Roman" w:cs="Times New Roman"/>
          <w:sz w:val="24"/>
          <w:szCs w:val="24"/>
        </w:rPr>
        <w:t xml:space="preserve"> </w:t>
      </w:r>
      <w:r w:rsidRPr="00EA33DF">
        <w:rPr>
          <w:rFonts w:ascii="Times New Roman" w:hAnsi="Times New Roman" w:cs="Times New Roman"/>
          <w:sz w:val="24"/>
          <w:szCs w:val="24"/>
        </w:rPr>
        <w:t>Компьютерная верстка текста. Настольно-издательские системы.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с аудиовизуальными данными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с векторными графическими объектами. Группировка и трансформация объектов.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Технологии ввода и обработки звуковой и видеоинформации.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Электронные (динамические) таблицы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Технология обработки числовой информации. Ввод и редактирование данных. </w:t>
      </w:r>
      <w:proofErr w:type="spellStart"/>
      <w:r w:rsidRPr="00EA33DF">
        <w:rPr>
          <w:rFonts w:ascii="Times New Roman" w:hAnsi="Times New Roman" w:cs="Times New Roman"/>
          <w:sz w:val="24"/>
          <w:szCs w:val="24"/>
        </w:rPr>
        <w:t>Автозаполнение</w:t>
      </w:r>
      <w:proofErr w:type="spellEnd"/>
      <w:r w:rsidRPr="00EA33DF">
        <w:rPr>
          <w:rFonts w:ascii="Times New Roman" w:hAnsi="Times New Roman" w:cs="Times New Roman"/>
          <w:sz w:val="24"/>
          <w:szCs w:val="24"/>
        </w:rPr>
        <w:t>.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вычислительных задач из различных предметных областей.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Компьютерные средства представления и анализа данных. Визуализация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Базы данных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Формы. Отчеты.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Многотабличные БД. Связи между таблицами. Нормализация.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Подготовка и выполнение исследовательского проекта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EA33DF">
        <w:rPr>
          <w:rFonts w:ascii="Times New Roman" w:hAnsi="Times New Roman" w:cs="Times New Roman"/>
          <w:sz w:val="24"/>
          <w:szCs w:val="24"/>
        </w:rPr>
        <w:t>валидация</w:t>
      </w:r>
      <w:proofErr w:type="spellEnd"/>
      <w:r w:rsidRPr="00EA33DF">
        <w:rPr>
          <w:rFonts w:ascii="Times New Roman" w:hAnsi="Times New Roman" w:cs="Times New Roman"/>
          <w:sz w:val="24"/>
          <w:szCs w:val="24"/>
        </w:rPr>
        <w:t xml:space="preserve"> (проверка достоверности) результатов исследования.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Статистическая обработка данных. Обработка результатов эксперимента.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Системы искусственного интеллекта и машинное обучение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Большие данные в природе и техник</w:t>
      </w:r>
      <w:proofErr w:type="gramStart"/>
      <w:r w:rsidRPr="00EA33DF">
        <w:rPr>
          <w:rFonts w:ascii="Times New Roman" w:hAnsi="Times New Roman" w:cs="Times New Roman"/>
          <w:sz w:val="24"/>
          <w:szCs w:val="24"/>
        </w:rPr>
        <w:t>е(</w:t>
      </w:r>
      <w:proofErr w:type="gramEnd"/>
      <w:r w:rsidRPr="00EA33DF">
        <w:rPr>
          <w:rFonts w:ascii="Times New Roman" w:hAnsi="Times New Roman" w:cs="Times New Roman"/>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в информационном пространстве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Компьютерные сети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Принципы построения компьютерных сетей. Аппаратные компоненты компьютерных сетей. Проводные и беспроводные телекоммуникационные </w:t>
      </w:r>
      <w:proofErr w:type="spellStart"/>
      <w:r w:rsidRPr="00EA33DF">
        <w:rPr>
          <w:rFonts w:ascii="Times New Roman" w:hAnsi="Times New Roman" w:cs="Times New Roman"/>
          <w:sz w:val="24"/>
          <w:szCs w:val="24"/>
        </w:rPr>
        <w:t>каналы</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етевые</w:t>
      </w:r>
      <w:proofErr w:type="spellEnd"/>
      <w:r w:rsidRPr="00EA33DF">
        <w:rPr>
          <w:rFonts w:ascii="Times New Roman" w:hAnsi="Times New Roman" w:cs="Times New Roman"/>
          <w:sz w:val="24"/>
          <w:szCs w:val="24"/>
        </w:rPr>
        <w:t xml:space="preserve">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Интернет. Адресация в сети Интернет (IP-адреса, маски подсети). Система доменных имен.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Технология WWW. Браузеры.</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Веб-сайт</w:t>
      </w:r>
      <w:proofErr w:type="spellEnd"/>
      <w:r w:rsidRPr="00EA33DF">
        <w:rPr>
          <w:rFonts w:ascii="Times New Roman" w:hAnsi="Times New Roman" w:cs="Times New Roman"/>
          <w:sz w:val="24"/>
          <w:szCs w:val="24"/>
        </w:rPr>
        <w:t xml:space="preserve">. Страница. Взаимодействие </w:t>
      </w:r>
      <w:proofErr w:type="spellStart"/>
      <w:r w:rsidRPr="00EA33DF">
        <w:rPr>
          <w:rFonts w:ascii="Times New Roman" w:hAnsi="Times New Roman" w:cs="Times New Roman"/>
          <w:sz w:val="24"/>
          <w:szCs w:val="24"/>
        </w:rPr>
        <w:t>веб-страницы</w:t>
      </w:r>
      <w:proofErr w:type="spellEnd"/>
      <w:r w:rsidRPr="00EA33DF">
        <w:rPr>
          <w:rFonts w:ascii="Times New Roman" w:hAnsi="Times New Roman" w:cs="Times New Roman"/>
          <w:sz w:val="24"/>
          <w:szCs w:val="24"/>
        </w:rPr>
        <w:t xml:space="preserve"> с сервером. Язык HTML. Динамические страницы.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Разработка </w:t>
      </w:r>
      <w:proofErr w:type="spellStart"/>
      <w:r w:rsidRPr="00EA33DF">
        <w:rPr>
          <w:rFonts w:ascii="Times New Roman" w:hAnsi="Times New Roman" w:cs="Times New Roman"/>
          <w:sz w:val="24"/>
          <w:szCs w:val="24"/>
        </w:rPr>
        <w:t>веб-сайтов</w:t>
      </w:r>
      <w:proofErr w:type="spellEnd"/>
      <w:r w:rsidRPr="00EA33DF">
        <w:rPr>
          <w:rFonts w:ascii="Times New Roman" w:hAnsi="Times New Roman" w:cs="Times New Roman"/>
          <w:sz w:val="24"/>
          <w:szCs w:val="24"/>
        </w:rPr>
        <w:t xml:space="preserve">. Язык HTML, каскадные таблицы стилей (CSS). Динамический HTML. Размещение </w:t>
      </w:r>
      <w:proofErr w:type="spellStart"/>
      <w:r w:rsidRPr="00EA33DF">
        <w:rPr>
          <w:rFonts w:ascii="Times New Roman" w:hAnsi="Times New Roman" w:cs="Times New Roman"/>
          <w:sz w:val="24"/>
          <w:szCs w:val="24"/>
        </w:rPr>
        <w:t>веб-сайтов</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Использование сценариев на языке </w:t>
      </w:r>
      <w:proofErr w:type="spellStart"/>
      <w:r w:rsidRPr="00EA33DF">
        <w:rPr>
          <w:rFonts w:ascii="Times New Roman" w:hAnsi="Times New Roman" w:cs="Times New Roman"/>
          <w:sz w:val="24"/>
          <w:szCs w:val="24"/>
        </w:rPr>
        <w:t>Javascript</w:t>
      </w:r>
      <w:proofErr w:type="spellEnd"/>
      <w:r w:rsidRPr="00EA33DF">
        <w:rPr>
          <w:rFonts w:ascii="Times New Roman" w:hAnsi="Times New Roman" w:cs="Times New Roman"/>
          <w:sz w:val="24"/>
          <w:szCs w:val="24"/>
        </w:rPr>
        <w:t xml:space="preserve">. Формы. Понятие о серверных языках программирования.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Сетевое хранение данных. Облачные сервисы.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Деятельность в сети Интернет</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Расширенный поиск информации в сети Интернет. Использование языков построения запросов.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Другие виды деятельности в сети Интернет. Сервисы Интернета. </w:t>
      </w:r>
      <w:proofErr w:type="spellStart"/>
      <w:r w:rsidRPr="00EA33DF">
        <w:rPr>
          <w:rFonts w:ascii="Times New Roman" w:hAnsi="Times New Roman" w:cs="Times New Roman"/>
          <w:sz w:val="24"/>
          <w:szCs w:val="24"/>
        </w:rPr>
        <w:t>Геолокационные</w:t>
      </w:r>
      <w:proofErr w:type="spellEnd"/>
      <w:r w:rsidRPr="00EA33DF">
        <w:rPr>
          <w:rFonts w:ascii="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Социальная информатика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Стандартизация и стандарты в сфере информатики и ИКТ </w:t>
      </w:r>
      <w:proofErr w:type="spellStart"/>
      <w:r w:rsidRPr="00EA33DF">
        <w:rPr>
          <w:rFonts w:ascii="Times New Roman" w:hAnsi="Times New Roman" w:cs="Times New Roman"/>
          <w:sz w:val="24"/>
          <w:szCs w:val="24"/>
        </w:rPr>
        <w:t>докомпьютерной</w:t>
      </w:r>
      <w:proofErr w:type="spellEnd"/>
      <w:r w:rsidRPr="00EA33DF">
        <w:rPr>
          <w:rFonts w:ascii="Times New Roman" w:hAnsi="Times New Roman" w:cs="Times New Roman"/>
          <w:sz w:val="24"/>
          <w:szCs w:val="24"/>
        </w:rPr>
        <w:t xml:space="preserve"> эры (запись чисел, алфавитов национальных языков, библиотечного и издательского дела и др.) и компьютерной эры (языки программирования).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Информационная безопасность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AD3D9A" w:rsidRPr="00B41B16" w:rsidRDefault="00AD3D9A" w:rsidP="00AD3D9A">
      <w:pPr>
        <w:spacing w:after="0" w:line="240" w:lineRule="auto"/>
        <w:ind w:firstLine="709"/>
        <w:jc w:val="both"/>
        <w:rPr>
          <w:rFonts w:ascii="Times New Roman" w:hAnsi="Times New Roman" w:cs="Times New Roman"/>
          <w:b/>
          <w:sz w:val="24"/>
          <w:szCs w:val="24"/>
        </w:rPr>
      </w:pPr>
      <w:bookmarkStart w:id="108" w:name="_Toc453968189"/>
      <w:r w:rsidRPr="00B41B16">
        <w:rPr>
          <w:rFonts w:ascii="Times New Roman" w:hAnsi="Times New Roman" w:cs="Times New Roman"/>
          <w:b/>
          <w:sz w:val="24"/>
          <w:szCs w:val="24"/>
        </w:rPr>
        <w:t>Физика</w:t>
      </w:r>
      <w:bookmarkEnd w:id="107"/>
      <w:bookmarkEnd w:id="108"/>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учебного предмета «Физика» направлена на формирование у обучающихся функциональной грамотности и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умений через выполнение исследовательской и практической деятельности.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системе естественно</w:t>
      </w:r>
      <w:r w:rsidRPr="00EA33DF">
        <w:rPr>
          <w:rFonts w:ascii="Times New Roman" w:hAnsi="Times New Roman" w:cs="Times New Roman"/>
          <w:sz w:val="24"/>
          <w:szCs w:val="24"/>
        </w:rPr>
        <w:t xml:space="preserve">научного образования физика как учебный предмет занимает важное место в формировании научного мировоззрения и </w:t>
      </w:r>
      <w:proofErr w:type="gramStart"/>
      <w:r w:rsidRPr="00EA33DF">
        <w:rPr>
          <w:rFonts w:ascii="Times New Roman" w:hAnsi="Times New Roman" w:cs="Times New Roman"/>
          <w:sz w:val="24"/>
          <w:szCs w:val="24"/>
        </w:rPr>
        <w:t>ознакомления</w:t>
      </w:r>
      <w:proofErr w:type="gramEnd"/>
      <w:r w:rsidRPr="00EA33DF">
        <w:rPr>
          <w:rFonts w:ascii="Times New Roman" w:hAnsi="Times New Roman" w:cs="Times New Roman"/>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Pr>
          <w:rFonts w:ascii="Times New Roman" w:hAnsi="Times New Roman" w:cs="Times New Roman"/>
          <w:sz w:val="24"/>
          <w:szCs w:val="24"/>
        </w:rPr>
        <w:t xml:space="preserve"> </w:t>
      </w:r>
      <w:r w:rsidRPr="00EA33DF">
        <w:rPr>
          <w:rFonts w:ascii="Times New Roman" w:hAnsi="Times New Roman" w:cs="Times New Roman"/>
          <w:sz w:val="24"/>
          <w:szCs w:val="24"/>
        </w:rPr>
        <w:t>в формировании собственной позиции по отношению к физической информации, полученной из разных источников.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 соответствии с ФГОС СОО образования физика может изучаться на базовом и углубленном уровнях.</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EA33DF">
        <w:rPr>
          <w:rFonts w:ascii="Times New Roman" w:hAnsi="Times New Roman" w:cs="Times New Roman"/>
          <w:sz w:val="24"/>
          <w:szCs w:val="24"/>
        </w:rPr>
        <w:t>межпредметные</w:t>
      </w:r>
      <w:proofErr w:type="spellEnd"/>
      <w:r w:rsidRPr="00EA33DF">
        <w:rPr>
          <w:rFonts w:ascii="Times New Roman" w:hAnsi="Times New Roman" w:cs="Times New Roman"/>
          <w:sz w:val="24"/>
          <w:szCs w:val="24"/>
        </w:rPr>
        <w:t xml:space="preserve"> связи в области естественных, математических и гуманитарных наук.</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Физика и естественно</w:t>
      </w:r>
      <w:r w:rsidRPr="00EA33DF">
        <w:rPr>
          <w:rFonts w:ascii="Times New Roman" w:hAnsi="Times New Roman" w:cs="Times New Roman"/>
          <w:sz w:val="24"/>
          <w:szCs w:val="24"/>
        </w:rPr>
        <w:t>научный метод познания природы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Механика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Молекулярная физика и термодинамика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EA33DF">
        <w:rPr>
          <w:rFonts w:ascii="Times New Roman" w:hAnsi="Times New Roman" w:cs="Times New Roman"/>
          <w:sz w:val="24"/>
          <w:szCs w:val="24"/>
        </w:rPr>
        <w:t>Клапейрона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Агрегатные состояния вещества. Модель строения жидкостей.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Электродинамика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Закон электромагнитной индукции. Электромагнитное поле. Переменный ток. Явление самоиндукции. Индуктивность. Энергия электромагнитного поля.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Электромагнитные колебания. Колебательный контур.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Геометрическая оптика. Волновые свойства света.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специальной теории относительности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Квантовая физика. Физика атома и атомного ядра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Элементарные частицы. Фундаментальные взаимодействия.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Строение Вселенной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Галактика. Представление о строении и эволюции Вселенной.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Углубленный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Физика и естественно</w:t>
      </w:r>
      <w:r w:rsidRPr="00EA33DF">
        <w:rPr>
          <w:rFonts w:ascii="Times New Roman" w:hAnsi="Times New Roman" w:cs="Times New Roman"/>
          <w:sz w:val="24"/>
          <w:szCs w:val="24"/>
        </w:rPr>
        <w:t xml:space="preserve">научный метод познания природы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Механика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д</w:t>
      </w:r>
      <w:proofErr w:type="gramEnd"/>
      <w:r w:rsidRPr="00EA33DF">
        <w:rPr>
          <w:rFonts w:ascii="Times New Roman" w:hAnsi="Times New Roman" w:cs="Times New Roman"/>
          <w:sz w:val="24"/>
          <w:szCs w:val="24"/>
        </w:rPr>
        <w:t>вижение тела, брошенного под углом к горизонту. Движение точки по окружности. Поступательное и вращательное движение твердого тела.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Импульс силы. Закон изменения и сохранения импульса. Работа силы. Закон изменения и сохранения энергии.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Механические колебания и волны. Амплитуда, период, частота, </w:t>
      </w:r>
      <w:proofErr w:type="spellStart"/>
      <w:r w:rsidRPr="00EA33DF">
        <w:rPr>
          <w:rFonts w:ascii="Times New Roman" w:hAnsi="Times New Roman" w:cs="Times New Roman"/>
          <w:sz w:val="24"/>
          <w:szCs w:val="24"/>
        </w:rPr>
        <w:t>фазаколебаний</w:t>
      </w:r>
      <w:proofErr w:type="spellEnd"/>
      <w:r w:rsidRPr="00EA33DF">
        <w:rPr>
          <w:rFonts w:ascii="Times New Roman" w:hAnsi="Times New Roman" w:cs="Times New Roman"/>
          <w:sz w:val="24"/>
          <w:szCs w:val="24"/>
        </w:rPr>
        <w:t>. Превращения энергии при колебаниях. Вынужденные колебания, резонанс.</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Поперечные и продольные волны. Энергия волны. Интерференция и дифракция волн. Звуковые волны.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Молекулярная физика и термодинамика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 и задачи молекулярно-кинетической теории (МКТ) и термодинамики.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Модель идеального газа в термодинамике: уравнение Менделеева–</w:t>
      </w:r>
      <w:proofErr w:type="spellStart"/>
      <w:r w:rsidRPr="00EA33DF">
        <w:rPr>
          <w:rFonts w:ascii="Times New Roman" w:hAnsi="Times New Roman" w:cs="Times New Roman"/>
          <w:sz w:val="24"/>
          <w:szCs w:val="24"/>
        </w:rPr>
        <w:t>Клапейрона</w:t>
      </w:r>
      <w:proofErr w:type="spellEnd"/>
      <w:r w:rsidRPr="00EA33DF">
        <w:rPr>
          <w:rFonts w:ascii="Times New Roman" w:hAnsi="Times New Roman" w:cs="Times New Roman"/>
          <w:sz w:val="24"/>
          <w:szCs w:val="24"/>
        </w:rPr>
        <w:t>, выражение для внутренней энергии. Закон Дальтона. Газовые законы.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Преобразования энергии в тепловых машинах. КПД тепловой машины. Цикл Карно. Экологические проблемы теплоэнергетики.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Электродинамика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Электромагнитное поле. Вихревое электрическое поле. Электромагнитные волны. Свойства электромагнитных волн. Диапазоны </w:t>
      </w:r>
      <w:r w:rsidRPr="00EA33DF">
        <w:rPr>
          <w:rFonts w:ascii="Times New Roman" w:hAnsi="Times New Roman" w:cs="Times New Roman"/>
          <w:sz w:val="24"/>
          <w:szCs w:val="24"/>
        </w:rPr>
        <w:lastRenderedPageBreak/>
        <w:t>электромагнитных излучений и их практическое применение. Принципы радиосвязи и телевидения.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специальной теории относительности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Квантовая физика. Физика атома и атомного ядра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 и задачи квантовой физики.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Тепловое излучение. Распределение энергии в спектре абсолютно черного тела.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Гипотеза М. Планка о квантах. Фотоэффект. Опыты А.Г. Столетова, законы фотоэффекта. Уравнение А. Эйнштейна для фотоэффекта.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Фотон. Опыты П.Н. Лебедева и С.И. Вавилова. Гипотеза Л. де Бройля о волновых свойствах частиц. Корпускулярно-</w:t>
      </w:r>
      <w:r w:rsidRPr="00EA33DF">
        <w:rPr>
          <w:rFonts w:ascii="Times New Roman" w:hAnsi="Times New Roman" w:cs="Times New Roman"/>
          <w:sz w:val="24"/>
          <w:szCs w:val="24"/>
        </w:rPr>
        <w:softHyphen/>
        <w:t>волновой дуализм. Дифракция электронов. Давление света. Соотношение неопределенностей Гейзенберга.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 и строение атомного ядра. Изотопы. Ядерные силы. Дефект массы и энергия связи ядра.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Элементарные частицы. Фундаментальные взаимодействия. Ускорители элементарных частиц.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Строение Вселенной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Примерный перечень практических и лабораторных работ (на выбор учителя)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Прямые измерения: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сравнение масс (по взаимодействию);</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сил в механике;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температуры жидкостными и цифровыми термометрами;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сил взаимодействия молекул (методом отрыва капель);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термодинамических параметров газа;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измерение ЭДС источника тока;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периода обращения двойных звезд (печатные материалы).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Косвенные измерения: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ускорения;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ускорения свободного падения;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энергии и импульса по тормозному пути;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удельной теплоты плавления льда;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внутреннего сопротивления источника тока;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показателя преломления среды;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измерение фокусного расстояния собирающей и рассеивающей линз;</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длины световой волны;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явлений: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вынужденных колебаний и резонанса;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диффузии;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явления электромагнитной индукции;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волновых свой</w:t>
      </w:r>
      <w:proofErr w:type="gramStart"/>
      <w:r w:rsidRPr="00EA33DF">
        <w:rPr>
          <w:rFonts w:ascii="Times New Roman" w:hAnsi="Times New Roman" w:cs="Times New Roman"/>
          <w:sz w:val="24"/>
          <w:szCs w:val="24"/>
        </w:rPr>
        <w:t>ств св</w:t>
      </w:r>
      <w:proofErr w:type="gramEnd"/>
      <w:r w:rsidRPr="00EA33DF">
        <w:rPr>
          <w:rFonts w:ascii="Times New Roman" w:hAnsi="Times New Roman" w:cs="Times New Roman"/>
          <w:sz w:val="24"/>
          <w:szCs w:val="24"/>
        </w:rPr>
        <w:t>ета: дифракция, интерференция, поляризация;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спектров;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вечерние наблюдения звезд, Луны и планет в телескоп или бинокль.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движения тела, брошенного горизонтально;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центрального удара;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качения цилиндра по наклонной плоскости;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исследование движения броуновской частицы (по трекам </w:t>
      </w:r>
      <w:proofErr w:type="spellStart"/>
      <w:r w:rsidRPr="00EA33DF">
        <w:rPr>
          <w:rFonts w:ascii="Times New Roman" w:hAnsi="Times New Roman" w:cs="Times New Roman"/>
          <w:sz w:val="24"/>
          <w:szCs w:val="24"/>
        </w:rPr>
        <w:t>Перрена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исследование </w:t>
      </w:r>
      <w:proofErr w:type="spellStart"/>
      <w:r w:rsidRPr="00EA33DF">
        <w:rPr>
          <w:rFonts w:ascii="Times New Roman" w:hAnsi="Times New Roman" w:cs="Times New Roman"/>
          <w:sz w:val="24"/>
          <w:szCs w:val="24"/>
        </w:rPr>
        <w:t>изопроцессов</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исследование изохорного процесса и оценка абсолютного нуля;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остывания воды;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зависимости напряжения на полюсах источника тока от силы тока в цепи;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зависимости силы тока через лампочку от напряжения на ней;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исследование нагревания воды нагревателем небольшой мощности;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явления электромагнитной индукции;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зависимости угла преломления от угла падения;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исследование зависимости расстояния </w:t>
      </w:r>
      <w:proofErr w:type="gramStart"/>
      <w:r w:rsidRPr="00EA33DF">
        <w:rPr>
          <w:rFonts w:ascii="Times New Roman" w:hAnsi="Times New Roman" w:cs="Times New Roman"/>
          <w:sz w:val="24"/>
          <w:szCs w:val="24"/>
        </w:rPr>
        <w:t>от линзы до изображения от расстояния от линзы до предмета</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спектра водорода;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движения двойных звезд (по печатным материалам)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Проверка гипотез (в том числе имеются неверные):</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движении бруска по наклонной плоскости скорость прямо пропорциональна пути;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затухании колебаний амплитуда обратно пропорциональна времени;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квадрат среднего перемещения броуновской частицы прямо </w:t>
      </w:r>
      <w:proofErr w:type="spellStart"/>
      <w:r w:rsidRPr="00EA33DF">
        <w:rPr>
          <w:rFonts w:ascii="Times New Roman" w:hAnsi="Times New Roman" w:cs="Times New Roman"/>
          <w:sz w:val="24"/>
          <w:szCs w:val="24"/>
        </w:rPr>
        <w:t>пропорционаленвремени</w:t>
      </w:r>
      <w:proofErr w:type="spellEnd"/>
      <w:r w:rsidRPr="00EA33DF">
        <w:rPr>
          <w:rFonts w:ascii="Times New Roman" w:hAnsi="Times New Roman" w:cs="Times New Roman"/>
          <w:sz w:val="24"/>
          <w:szCs w:val="24"/>
        </w:rPr>
        <w:t xml:space="preserve"> наблюдения (по трекам </w:t>
      </w:r>
      <w:proofErr w:type="spellStart"/>
      <w:r w:rsidRPr="00EA33DF">
        <w:rPr>
          <w:rFonts w:ascii="Times New Roman" w:hAnsi="Times New Roman" w:cs="Times New Roman"/>
          <w:sz w:val="24"/>
          <w:szCs w:val="24"/>
        </w:rPr>
        <w:t>Перрена</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скорость остывания воды линейно зависит от времени остывания;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угол преломления прямо пропорционален углу падения;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плотном сложении двух линз оптические силы складываются;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технических устройств: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наклонной плоскости с заданным КПД;</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рычажных весов;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электродвигателя;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трансформатора;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конструирование модели телескопа или микроскопа.</w:t>
      </w:r>
    </w:p>
    <w:p w:rsidR="00AD3D9A" w:rsidRPr="007353C4" w:rsidRDefault="00AD3D9A" w:rsidP="00AD3D9A">
      <w:pPr>
        <w:spacing w:after="0" w:line="240" w:lineRule="auto"/>
        <w:ind w:firstLine="709"/>
        <w:jc w:val="both"/>
        <w:rPr>
          <w:rFonts w:ascii="Times New Roman" w:hAnsi="Times New Roman" w:cs="Times New Roman"/>
          <w:b/>
          <w:sz w:val="24"/>
          <w:szCs w:val="24"/>
        </w:rPr>
      </w:pPr>
      <w:bookmarkStart w:id="109" w:name="_Toc435412715"/>
      <w:bookmarkStart w:id="110" w:name="_Toc453968190"/>
      <w:r w:rsidRPr="007353C4">
        <w:rPr>
          <w:rFonts w:ascii="Times New Roman" w:hAnsi="Times New Roman" w:cs="Times New Roman"/>
          <w:b/>
          <w:sz w:val="24"/>
          <w:szCs w:val="24"/>
        </w:rPr>
        <w:t>Химия</w:t>
      </w:r>
      <w:bookmarkEnd w:id="109"/>
      <w:bookmarkEnd w:id="110"/>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системе естественно</w:t>
      </w:r>
      <w:r w:rsidRPr="00EA33DF">
        <w:rPr>
          <w:rFonts w:ascii="Times New Roman" w:hAnsi="Times New Roman" w:cs="Times New Roman"/>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 соответствии с ФГОС СОО химия может изучаться на базовом и углубленном уровнях.</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w:t>
      </w:r>
      <w:r w:rsidRPr="00EA33DF">
        <w:rPr>
          <w:rFonts w:ascii="Times New Roman" w:hAnsi="Times New Roman" w:cs="Times New Roman"/>
          <w:sz w:val="24"/>
          <w:szCs w:val="24"/>
        </w:rPr>
        <w:lastRenderedPageBreak/>
        <w:t>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EA33DF">
        <w:rPr>
          <w:rFonts w:ascii="Times New Roman"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11" w:name="h.gjdgxs" w:colFirst="0" w:colLast="0"/>
      <w:bookmarkEnd w:id="111"/>
      <w:proofErr w:type="gramStart"/>
      <w:r w:rsidRPr="00EA33DF">
        <w:rPr>
          <w:rFonts w:ascii="Times New Roman"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связях с предметами областей естественных, математических и гуманитарных наук.</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учитывает возможность получения </w:t>
      </w:r>
      <w:proofErr w:type="gramStart"/>
      <w:r w:rsidRPr="00EA33DF">
        <w:rPr>
          <w:rFonts w:ascii="Times New Roman" w:hAnsi="Times New Roman" w:cs="Times New Roman"/>
          <w:sz w:val="24"/>
          <w:szCs w:val="24"/>
        </w:rPr>
        <w:t>знаний</w:t>
      </w:r>
      <w:proofErr w:type="gramEnd"/>
      <w:r w:rsidRPr="00EA33DF">
        <w:rPr>
          <w:rFonts w:ascii="Times New Roman" w:hAnsi="Times New Roman" w:cs="Times New Roman"/>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органической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Алканы</w:t>
      </w:r>
      <w:proofErr w:type="spellEnd"/>
      <w:r w:rsidRPr="00EA33DF">
        <w:rPr>
          <w:rFonts w:ascii="Times New Roman" w:hAnsi="Times New Roman" w:cs="Times New Roman"/>
          <w:sz w:val="24"/>
          <w:szCs w:val="24"/>
        </w:rPr>
        <w:t xml:space="preserve">. Строение молекулы метана. Гомологический ряд </w:t>
      </w:r>
      <w:proofErr w:type="spellStart"/>
      <w:r w:rsidRPr="00EA33DF">
        <w:rPr>
          <w:rFonts w:ascii="Times New Roman" w:hAnsi="Times New Roman" w:cs="Times New Roman"/>
          <w:sz w:val="24"/>
          <w:szCs w:val="24"/>
        </w:rPr>
        <w:t>алканов</w:t>
      </w:r>
      <w:proofErr w:type="spellEnd"/>
      <w:r w:rsidRPr="00EA33DF">
        <w:rPr>
          <w:rFonts w:ascii="Times New Roman" w:hAnsi="Times New Roman" w:cs="Times New Roman"/>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EA33DF">
        <w:rPr>
          <w:rFonts w:ascii="Times New Roman" w:hAnsi="Times New Roman" w:cs="Times New Roman"/>
          <w:sz w:val="24"/>
          <w:szCs w:val="24"/>
        </w:rPr>
        <w:t>алканов</w:t>
      </w:r>
      <w:proofErr w:type="spellEnd"/>
      <w:r w:rsidRPr="00EA33DF">
        <w:rPr>
          <w:rFonts w:ascii="Times New Roman" w:hAnsi="Times New Roman" w:cs="Times New Roman"/>
          <w:sz w:val="24"/>
          <w:szCs w:val="24"/>
        </w:rPr>
        <w:t xml:space="preserve">. Понятие о </w:t>
      </w:r>
      <w:proofErr w:type="spellStart"/>
      <w:r w:rsidRPr="00EA33DF">
        <w:rPr>
          <w:rFonts w:ascii="Times New Roman" w:hAnsi="Times New Roman" w:cs="Times New Roman"/>
          <w:sz w:val="24"/>
          <w:szCs w:val="24"/>
        </w:rPr>
        <w:t>циклоалканах</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Алкены</w:t>
      </w:r>
      <w:proofErr w:type="spellEnd"/>
      <w:r w:rsidRPr="00EA33DF">
        <w:rPr>
          <w:rFonts w:ascii="Times New Roman" w:hAnsi="Times New Roman" w:cs="Times New Roman"/>
          <w:sz w:val="24"/>
          <w:szCs w:val="24"/>
        </w:rPr>
        <w:t xml:space="preserve">. Строение молекулы этилена. Гомологический ряд </w:t>
      </w:r>
      <w:proofErr w:type="spellStart"/>
      <w:r w:rsidRPr="00EA33DF">
        <w:rPr>
          <w:rFonts w:ascii="Times New Roman" w:hAnsi="Times New Roman" w:cs="Times New Roman"/>
          <w:sz w:val="24"/>
          <w:szCs w:val="24"/>
        </w:rPr>
        <w:t>алкенов</w:t>
      </w:r>
      <w:proofErr w:type="spellEnd"/>
      <w:r w:rsidRPr="00EA33DF">
        <w:rPr>
          <w:rFonts w:ascii="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EA33DF">
        <w:rPr>
          <w:rFonts w:ascii="Times New Roman" w:hAnsi="Times New Roman" w:cs="Times New Roman"/>
          <w:sz w:val="24"/>
          <w:szCs w:val="24"/>
        </w:rPr>
        <w:t>гидрогалогенирование</w:t>
      </w:r>
      <w:proofErr w:type="spellEnd"/>
      <w:r w:rsidRPr="00EA33DF">
        <w:rPr>
          <w:rFonts w:ascii="Times New Roman" w:hAnsi="Times New Roman" w:cs="Times New Roman"/>
          <w:sz w:val="24"/>
          <w:szCs w:val="24"/>
        </w:rPr>
        <w:t xml:space="preserve">) как способ получения функциональных производных углеводородов, горения. Полимеризация этилена как основное </w:t>
      </w:r>
      <w:r w:rsidRPr="00EA33DF">
        <w:rPr>
          <w:rFonts w:ascii="Times New Roman" w:hAnsi="Times New Roman" w:cs="Times New Roman"/>
          <w:sz w:val="24"/>
          <w:szCs w:val="24"/>
        </w:rPr>
        <w:lastRenderedPageBreak/>
        <w:t>направление его использования. Полиэтилен как крупнотоннажный продукт химического производства. Применение этилена.</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Алкадиены</w:t>
      </w:r>
      <w:proofErr w:type="spellEnd"/>
      <w:r w:rsidRPr="00EA33DF">
        <w:rPr>
          <w:rFonts w:ascii="Times New Roman" w:hAnsi="Times New Roman" w:cs="Times New Roman"/>
          <w:sz w:val="24"/>
          <w:szCs w:val="24"/>
        </w:rPr>
        <w:t xml:space="preserve"> и каучуки. Понятие об </w:t>
      </w:r>
      <w:proofErr w:type="spellStart"/>
      <w:r w:rsidRPr="00EA33DF">
        <w:rPr>
          <w:rFonts w:ascii="Times New Roman" w:hAnsi="Times New Roman" w:cs="Times New Roman"/>
          <w:sz w:val="24"/>
          <w:szCs w:val="24"/>
        </w:rPr>
        <w:t>алкадиенах</w:t>
      </w:r>
      <w:proofErr w:type="spellEnd"/>
      <w:r w:rsidRPr="00EA33DF">
        <w:rPr>
          <w:rFonts w:ascii="Times New Roman"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Алкины</w:t>
      </w:r>
      <w:proofErr w:type="spellEnd"/>
      <w:r w:rsidRPr="00EA33DF">
        <w:rPr>
          <w:rFonts w:ascii="Times New Roman" w:hAnsi="Times New Roman" w:cs="Times New Roman"/>
          <w:sz w:val="24"/>
          <w:szCs w:val="24"/>
        </w:rPr>
        <w:t xml:space="preserve">. Строение молекулы ацетилена. Гомологический ряд </w:t>
      </w:r>
      <w:proofErr w:type="spellStart"/>
      <w:r w:rsidRPr="00EA33DF">
        <w:rPr>
          <w:rFonts w:ascii="Times New Roman" w:hAnsi="Times New Roman" w:cs="Times New Roman"/>
          <w:sz w:val="24"/>
          <w:szCs w:val="24"/>
        </w:rPr>
        <w:t>алкинов</w:t>
      </w:r>
      <w:proofErr w:type="spellEnd"/>
      <w:r w:rsidRPr="00EA33DF">
        <w:rPr>
          <w:rFonts w:ascii="Times New Roman"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EA33DF">
        <w:rPr>
          <w:rFonts w:ascii="Times New Roman" w:hAnsi="Times New Roman" w:cs="Times New Roman"/>
          <w:sz w:val="24"/>
          <w:szCs w:val="24"/>
        </w:rPr>
        <w:t>гидрогалогенирование</w:t>
      </w:r>
      <w:proofErr w:type="spellEnd"/>
      <w:r w:rsidRPr="00EA33DF">
        <w:rPr>
          <w:rFonts w:ascii="Times New Roman" w:hAnsi="Times New Roman" w:cs="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EA33DF">
        <w:rPr>
          <w:rFonts w:ascii="Times New Roman" w:hAnsi="Times New Roman" w:cs="Times New Roman"/>
          <w:sz w:val="24"/>
          <w:szCs w:val="24"/>
        </w:rPr>
        <w:t>гидроксогруппы</w:t>
      </w:r>
      <w:proofErr w:type="spellEnd"/>
      <w:r w:rsidRPr="00EA33DF">
        <w:rPr>
          <w:rFonts w:ascii="Times New Roman" w:hAnsi="Times New Roman" w:cs="Times New Roman"/>
          <w:sz w:val="24"/>
          <w:szCs w:val="24"/>
        </w:rPr>
        <w:t xml:space="preserve">, реакция с </w:t>
      </w:r>
      <w:proofErr w:type="spellStart"/>
      <w:r w:rsidRPr="00EA33DF">
        <w:rPr>
          <w:rFonts w:ascii="Times New Roman" w:hAnsi="Times New Roman" w:cs="Times New Roman"/>
          <w:sz w:val="24"/>
          <w:szCs w:val="24"/>
        </w:rPr>
        <w:t>галогеноводородами</w:t>
      </w:r>
      <w:proofErr w:type="spellEnd"/>
      <w:r w:rsidRPr="00EA33DF">
        <w:rPr>
          <w:rFonts w:ascii="Times New Roman"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Фенол. Строение молекулы фенола. Взаимное влияние атомов в молекуле фенола. Химические свойства: взаимодействие с натрием, </w:t>
      </w:r>
      <w:proofErr w:type="spellStart"/>
      <w:r w:rsidRPr="00EA33DF">
        <w:rPr>
          <w:rFonts w:ascii="Times New Roman" w:hAnsi="Times New Roman" w:cs="Times New Roman"/>
          <w:sz w:val="24"/>
          <w:szCs w:val="24"/>
        </w:rPr>
        <w:t>гидроксидом</w:t>
      </w:r>
      <w:proofErr w:type="spellEnd"/>
      <w:r w:rsidRPr="00EA33DF">
        <w:rPr>
          <w:rFonts w:ascii="Times New Roman" w:hAnsi="Times New Roman" w:cs="Times New Roman"/>
          <w:sz w:val="24"/>
          <w:szCs w:val="24"/>
        </w:rPr>
        <w:t xml:space="preserve"> натрия, бромом. Применение фенола.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Альдегиды. </w:t>
      </w:r>
      <w:proofErr w:type="spellStart"/>
      <w:r w:rsidRPr="00EA33DF">
        <w:rPr>
          <w:rFonts w:ascii="Times New Roman" w:hAnsi="Times New Roman" w:cs="Times New Roman"/>
          <w:sz w:val="24"/>
          <w:szCs w:val="24"/>
        </w:rPr>
        <w:t>Метаналь</w:t>
      </w:r>
      <w:proofErr w:type="spellEnd"/>
      <w:r w:rsidRPr="00EA33DF">
        <w:rPr>
          <w:rFonts w:ascii="Times New Roman" w:hAnsi="Times New Roman" w:cs="Times New Roman"/>
          <w:sz w:val="24"/>
          <w:szCs w:val="24"/>
        </w:rPr>
        <w:t xml:space="preserve"> (формальдегид) и </w:t>
      </w:r>
      <w:proofErr w:type="spellStart"/>
      <w:r w:rsidRPr="00EA33DF">
        <w:rPr>
          <w:rFonts w:ascii="Times New Roman" w:hAnsi="Times New Roman" w:cs="Times New Roman"/>
          <w:sz w:val="24"/>
          <w:szCs w:val="24"/>
        </w:rPr>
        <w:t>этаналь</w:t>
      </w:r>
      <w:proofErr w:type="spellEnd"/>
      <w:r w:rsidRPr="00EA33DF">
        <w:rPr>
          <w:rFonts w:ascii="Times New Roman" w:hAnsi="Times New Roman" w:cs="Times New Roman"/>
          <w:sz w:val="24"/>
          <w:szCs w:val="24"/>
        </w:rPr>
        <w:t xml:space="preserve"> (ацетальдегид) как представители предельных альдегидов. </w:t>
      </w:r>
      <w:proofErr w:type="gramStart"/>
      <w:r w:rsidRPr="00EA33DF">
        <w:rPr>
          <w:rFonts w:ascii="Times New Roman" w:hAnsi="Times New Roman" w:cs="Times New Roman"/>
          <w:sz w:val="24"/>
          <w:szCs w:val="24"/>
        </w:rPr>
        <w:t xml:space="preserve">Качественные реакции на карбонильную группу (реакция «серебряного зеркала», взаимодействие с </w:t>
      </w:r>
      <w:proofErr w:type="spellStart"/>
      <w:r w:rsidRPr="00EA33DF">
        <w:rPr>
          <w:rFonts w:ascii="Times New Roman" w:hAnsi="Times New Roman" w:cs="Times New Roman"/>
          <w:sz w:val="24"/>
          <w:szCs w:val="24"/>
        </w:rPr>
        <w:t>гидроксидом</w:t>
      </w:r>
      <w:proofErr w:type="spellEnd"/>
      <w:r w:rsidRPr="00EA33DF">
        <w:rPr>
          <w:rFonts w:ascii="Times New Roman" w:hAnsi="Times New Roman" w:cs="Times New Roman"/>
          <w:sz w:val="24"/>
          <w:szCs w:val="24"/>
        </w:rPr>
        <w:t xml:space="preserve"> меди (II) и их применение для обнаружения предельных альдегидов в промышленных сточных водах.</w:t>
      </w:r>
      <w:proofErr w:type="gramEnd"/>
      <w:r w:rsidRPr="00EA33DF">
        <w:rPr>
          <w:rFonts w:ascii="Times New Roman" w:hAnsi="Times New Roman" w:cs="Times New Roman"/>
          <w:sz w:val="24"/>
          <w:szCs w:val="24"/>
        </w:rPr>
        <w:t xml:space="preserve"> Токсичность альдегидов. Применение формальдегида и ацетальдегида.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EA33DF">
        <w:rPr>
          <w:rFonts w:ascii="Times New Roman" w:hAnsi="Times New Roman" w:cs="Times New Roman"/>
          <w:sz w:val="24"/>
          <w:szCs w:val="24"/>
        </w:rPr>
        <w:t>Мылá</w:t>
      </w:r>
      <w:proofErr w:type="spellEnd"/>
      <w:r w:rsidRPr="00EA33DF">
        <w:rPr>
          <w:rFonts w:ascii="Times New Roman" w:hAnsi="Times New Roman" w:cs="Times New Roman"/>
          <w:sz w:val="24"/>
          <w:szCs w:val="24"/>
        </w:rPr>
        <w:t xml:space="preserve"> как соли высших карбоновых кислот. Моющие свойства мыла.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Углеводы. Классификация углеводов. Нахождение углеводов в природе. Глюкоза как </w:t>
      </w:r>
      <w:proofErr w:type="spellStart"/>
      <w:r w:rsidRPr="00EA33DF">
        <w:rPr>
          <w:rFonts w:ascii="Times New Roman" w:hAnsi="Times New Roman" w:cs="Times New Roman"/>
          <w:sz w:val="24"/>
          <w:szCs w:val="24"/>
        </w:rPr>
        <w:t>альдегидоспирт</w:t>
      </w:r>
      <w:proofErr w:type="spellEnd"/>
      <w:r w:rsidRPr="00EA33DF">
        <w:rPr>
          <w:rFonts w:ascii="Times New Roman" w:hAnsi="Times New Roman" w:cs="Times New Roman"/>
          <w:sz w:val="24"/>
          <w:szCs w:val="24"/>
        </w:rPr>
        <w:t xml:space="preserve">. Брожение глюкозы. Сахароза. Гидролиз сахарозы. Крахмал и целлюлоза как биологические полимеры. Химические свойства крахмала и целлюлозы (гидролиз, </w:t>
      </w:r>
      <w:r w:rsidRPr="00EA33DF">
        <w:rPr>
          <w:rFonts w:ascii="Times New Roman" w:hAnsi="Times New Roman" w:cs="Times New Roman"/>
          <w:sz w:val="24"/>
          <w:szCs w:val="24"/>
        </w:rPr>
        <w:lastRenderedPageBreak/>
        <w:t>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Аминокислоты и белки. Состав и номенклатура. Аминокислоты как </w:t>
      </w:r>
      <w:proofErr w:type="spellStart"/>
      <w:r w:rsidRPr="00EA33DF">
        <w:rPr>
          <w:rFonts w:ascii="Times New Roman" w:hAnsi="Times New Roman" w:cs="Times New Roman"/>
          <w:sz w:val="24"/>
          <w:szCs w:val="24"/>
        </w:rPr>
        <w:t>амфотерные</w:t>
      </w:r>
      <w:proofErr w:type="spellEnd"/>
      <w:r w:rsidRPr="00EA33DF">
        <w:rPr>
          <w:rFonts w:ascii="Times New Roman" w:hAnsi="Times New Roman" w:cs="Times New Roman"/>
          <w:sz w:val="24"/>
          <w:szCs w:val="24"/>
        </w:rPr>
        <w:t xml:space="preserve"> органические соединения. Пептидная связь. Биологическое значение </w:t>
      </w:r>
      <w:proofErr w:type="gramStart"/>
      <w:r w:rsidRPr="00EA33DF">
        <w:rPr>
          <w:rFonts w:ascii="Times New Roman" w:hAnsi="Times New Roman" w:cs="Times New Roman"/>
          <w:sz w:val="24"/>
          <w:szCs w:val="24"/>
        </w:rPr>
        <w:t>α-</w:t>
      </w:r>
      <w:proofErr w:type="gramEnd"/>
      <w:r w:rsidRPr="00EA33DF">
        <w:rPr>
          <w:rFonts w:ascii="Times New Roman" w:hAnsi="Times New Roman" w:cs="Times New Roman"/>
          <w:sz w:val="24"/>
          <w:szCs w:val="24"/>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Теоретические основы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w:t>
      </w:r>
      <w:proofErr w:type="spellStart"/>
      <w:r w:rsidRPr="00EA33DF">
        <w:rPr>
          <w:rFonts w:ascii="Times New Roman" w:hAnsi="Times New Roman" w:cs="Times New Roman"/>
          <w:sz w:val="24"/>
          <w:szCs w:val="24"/>
        </w:rPr>
        <w:t>s</w:t>
      </w:r>
      <w:proofErr w:type="spellEnd"/>
      <w:r w:rsidRPr="00EA33DF">
        <w:rPr>
          <w:rFonts w:ascii="Times New Roman" w:hAnsi="Times New Roman" w:cs="Times New Roman"/>
          <w:sz w:val="24"/>
          <w:szCs w:val="24"/>
        </w:rPr>
        <w:t xml:space="preserve">-, </w:t>
      </w:r>
      <w:proofErr w:type="spellStart"/>
      <w:r w:rsidRPr="00EA33DF">
        <w:rPr>
          <w:rFonts w:ascii="Times New Roman" w:hAnsi="Times New Roman" w:cs="Times New Roman"/>
          <w:sz w:val="24"/>
          <w:szCs w:val="24"/>
        </w:rPr>
        <w:t>p</w:t>
      </w:r>
      <w:proofErr w:type="spellEnd"/>
      <w:r w:rsidRPr="00EA33DF">
        <w:rPr>
          <w:rFonts w:ascii="Times New Roman" w:hAnsi="Times New Roman" w:cs="Times New Roman"/>
          <w:sz w:val="24"/>
          <w:szCs w:val="24"/>
        </w:rPr>
        <w:t xml:space="preserve">-,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w:t>
      </w:r>
      <w:proofErr w:type="spellStart"/>
      <w:r w:rsidRPr="00EA33DF">
        <w:rPr>
          <w:rFonts w:ascii="Times New Roman" w:hAnsi="Times New Roman" w:cs="Times New Roman"/>
          <w:sz w:val="24"/>
          <w:szCs w:val="24"/>
        </w:rPr>
        <w:t>группам</w:t>
      </w:r>
      <w:proofErr w:type="gramStart"/>
      <w:r w:rsidRPr="00EA33DF">
        <w:rPr>
          <w:rFonts w:ascii="Times New Roman" w:hAnsi="Times New Roman" w:cs="Times New Roman"/>
          <w:sz w:val="24"/>
          <w:szCs w:val="24"/>
        </w:rPr>
        <w:t>.Э</w:t>
      </w:r>
      <w:proofErr w:type="gramEnd"/>
      <w:r w:rsidRPr="00EA33DF">
        <w:rPr>
          <w:rFonts w:ascii="Times New Roman" w:hAnsi="Times New Roman" w:cs="Times New Roman"/>
          <w:sz w:val="24"/>
          <w:szCs w:val="24"/>
        </w:rPr>
        <w:t>лектронная</w:t>
      </w:r>
      <w:proofErr w:type="spellEnd"/>
      <w:r w:rsidRPr="00EA33DF">
        <w:rPr>
          <w:rFonts w:ascii="Times New Roman" w:hAnsi="Times New Roman" w:cs="Times New Roman"/>
          <w:sz w:val="24"/>
          <w:szCs w:val="24"/>
        </w:rPr>
        <w:t xml:space="preserve"> природа химической связи. </w:t>
      </w:r>
      <w:proofErr w:type="spellStart"/>
      <w:r w:rsidRPr="00EA33DF">
        <w:rPr>
          <w:rFonts w:ascii="Times New Roman" w:hAnsi="Times New Roman" w:cs="Times New Roman"/>
          <w:sz w:val="24"/>
          <w:szCs w:val="24"/>
        </w:rPr>
        <w:t>Электроотрицательность</w:t>
      </w:r>
      <w:proofErr w:type="gramStart"/>
      <w:r w:rsidRPr="00EA33DF">
        <w:rPr>
          <w:rFonts w:ascii="Times New Roman" w:hAnsi="Times New Roman" w:cs="Times New Roman"/>
          <w:sz w:val="24"/>
          <w:szCs w:val="24"/>
        </w:rPr>
        <w:t>.В</w:t>
      </w:r>
      <w:proofErr w:type="gramEnd"/>
      <w:r w:rsidRPr="00EA33DF">
        <w:rPr>
          <w:rFonts w:ascii="Times New Roman" w:hAnsi="Times New Roman" w:cs="Times New Roman"/>
          <w:sz w:val="24"/>
          <w:szCs w:val="24"/>
        </w:rPr>
        <w:t>иды</w:t>
      </w:r>
      <w:proofErr w:type="spellEnd"/>
      <w:r w:rsidRPr="00EA33DF">
        <w:rPr>
          <w:rFonts w:ascii="Times New Roman" w:hAnsi="Times New Roman" w:cs="Times New Roman"/>
          <w:sz w:val="24"/>
          <w:szCs w:val="24"/>
        </w:rPr>
        <w:t xml:space="preserve">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w:t>
      </w:r>
      <w:proofErr w:type="gramStart"/>
      <w:r w:rsidRPr="00EA33DF">
        <w:rPr>
          <w:rFonts w:ascii="Times New Roman" w:hAnsi="Times New Roman" w:cs="Times New Roman"/>
          <w:sz w:val="24"/>
          <w:szCs w:val="24"/>
        </w:rPr>
        <w:t>атомная</w:t>
      </w:r>
      <w:proofErr w:type="gramEnd"/>
      <w:r w:rsidRPr="00EA33DF">
        <w:rPr>
          <w:rFonts w:ascii="Times New Roman" w:hAnsi="Times New Roman" w:cs="Times New Roman"/>
          <w:sz w:val="24"/>
          <w:szCs w:val="24"/>
        </w:rPr>
        <w:t>, молекулярная, ионная, металлическая). Зависимость физических свойств вещества от типа кристаллической решетки. Причины многообразия веществ.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w:t>
      </w:r>
      <w:proofErr w:type="spellStart"/>
      <w:proofErr w:type="gramStart"/>
      <w:r w:rsidRPr="00EA33DF">
        <w:rPr>
          <w:rFonts w:ascii="Times New Roman" w:hAnsi="Times New Roman" w:cs="Times New Roman"/>
          <w:sz w:val="24"/>
          <w:szCs w:val="24"/>
        </w:rPr>
        <w:t>р</w:t>
      </w:r>
      <w:proofErr w:type="gramEnd"/>
      <w:r w:rsidRPr="00EA33DF">
        <w:rPr>
          <w:rFonts w:ascii="Times New Roman" w:hAnsi="Times New Roman" w:cs="Times New Roman"/>
          <w:sz w:val="24"/>
          <w:szCs w:val="24"/>
        </w:rPr>
        <w:t>H</w:t>
      </w:r>
      <w:proofErr w:type="spellEnd"/>
      <w:r w:rsidRPr="00EA33DF">
        <w:rPr>
          <w:rFonts w:ascii="Times New Roman" w:hAnsi="Times New Roman" w:cs="Times New Roman"/>
          <w:sz w:val="24"/>
          <w:szCs w:val="24"/>
        </w:rPr>
        <w:t xml:space="preserve"> раствора как показатель кислотности среды. Гидролиз солей. Значение гидролиза в биологических обменных </w:t>
      </w:r>
      <w:proofErr w:type="spellStart"/>
      <w:r w:rsidRPr="00EA33DF">
        <w:rPr>
          <w:rFonts w:ascii="Times New Roman" w:hAnsi="Times New Roman" w:cs="Times New Roman"/>
          <w:sz w:val="24"/>
          <w:szCs w:val="24"/>
        </w:rPr>
        <w:t>процессах</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кислительно-восстановительные</w:t>
      </w:r>
      <w:proofErr w:type="spellEnd"/>
      <w:r w:rsidRPr="00EA33DF">
        <w:rPr>
          <w:rFonts w:ascii="Times New Roman" w:hAnsi="Times New Roman" w:cs="Times New Roman"/>
          <w:sz w:val="24"/>
          <w:szCs w:val="24"/>
        </w:rPr>
        <w:t xml:space="preserve">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w:t>
      </w:r>
      <w:proofErr w:type="spellStart"/>
      <w:r w:rsidRPr="00EA33DF">
        <w:rPr>
          <w:rFonts w:ascii="Times New Roman" w:hAnsi="Times New Roman" w:cs="Times New Roman"/>
          <w:sz w:val="24"/>
          <w:szCs w:val="24"/>
        </w:rPr>
        <w:t>кремния</w:t>
      </w:r>
      <w:proofErr w:type="gramStart"/>
      <w:r w:rsidRPr="00EA33DF">
        <w:rPr>
          <w:rFonts w:ascii="Times New Roman" w:hAnsi="Times New Roman" w:cs="Times New Roman"/>
          <w:sz w:val="24"/>
          <w:szCs w:val="24"/>
        </w:rPr>
        <w:t>.К</w:t>
      </w:r>
      <w:proofErr w:type="gramEnd"/>
      <w:r w:rsidRPr="00EA33DF">
        <w:rPr>
          <w:rFonts w:ascii="Times New Roman" w:hAnsi="Times New Roman" w:cs="Times New Roman"/>
          <w:sz w:val="24"/>
          <w:szCs w:val="24"/>
        </w:rPr>
        <w:t>оррозия</w:t>
      </w:r>
      <w:proofErr w:type="spellEnd"/>
      <w:r w:rsidRPr="00EA33DF">
        <w:rPr>
          <w:rFonts w:ascii="Times New Roman" w:hAnsi="Times New Roman" w:cs="Times New Roman"/>
          <w:sz w:val="24"/>
          <w:szCs w:val="24"/>
        </w:rPr>
        <w:t xml:space="preserve"> металлов: виды коррозии, способы защиты металлов от коррозии. Электролиз растворов и расплавов. Применение электролиза в промышленности.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Химия и жизнь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Химия в повседневной жизни. Моющие и чистящие средства. Средства борьбы с бытовыми насекомыми: репелленты, инсектициды. </w:t>
      </w:r>
      <w:r w:rsidRPr="00EA33DF">
        <w:rPr>
          <w:rFonts w:ascii="Times New Roman" w:hAnsi="Times New Roman" w:cs="Times New Roman"/>
          <w:sz w:val="24"/>
          <w:szCs w:val="24"/>
        </w:rPr>
        <w:lastRenderedPageBreak/>
        <w:t>Средства личной гигиены и косметики. Правила безопасной работы с едкими, горючими и токсичными веществами, средствами бытовой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Химия в строительстве. Цемент. </w:t>
      </w:r>
      <w:proofErr w:type="spellStart"/>
      <w:r w:rsidRPr="00EA33DF">
        <w:rPr>
          <w:rFonts w:ascii="Times New Roman" w:hAnsi="Times New Roman" w:cs="Times New Roman"/>
          <w:sz w:val="24"/>
          <w:szCs w:val="24"/>
        </w:rPr>
        <w:t>Бетон</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одбор</w:t>
      </w:r>
      <w:proofErr w:type="spellEnd"/>
      <w:r w:rsidRPr="00EA33DF">
        <w:rPr>
          <w:rFonts w:ascii="Times New Roman" w:hAnsi="Times New Roman" w:cs="Times New Roman"/>
          <w:sz w:val="24"/>
          <w:szCs w:val="24"/>
        </w:rPr>
        <w:t xml:space="preserve"> оптимальных строительных материалов в практической деятельности человека.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Химия и экология. Химическое загрязнение окружающей среды и его </w:t>
      </w:r>
      <w:proofErr w:type="spellStart"/>
      <w:r w:rsidRPr="00EA33DF">
        <w:rPr>
          <w:rFonts w:ascii="Times New Roman" w:hAnsi="Times New Roman" w:cs="Times New Roman"/>
          <w:sz w:val="24"/>
          <w:szCs w:val="24"/>
        </w:rPr>
        <w:t>последствия</w:t>
      </w:r>
      <w:proofErr w:type="gramStart"/>
      <w:r w:rsidRPr="00EA33DF">
        <w:rPr>
          <w:rFonts w:ascii="Times New Roman" w:hAnsi="Times New Roman" w:cs="Times New Roman"/>
          <w:sz w:val="24"/>
          <w:szCs w:val="24"/>
        </w:rPr>
        <w:t>.О</w:t>
      </w:r>
      <w:proofErr w:type="gramEnd"/>
      <w:r w:rsidRPr="00EA33DF">
        <w:rPr>
          <w:rFonts w:ascii="Times New Roman" w:hAnsi="Times New Roman" w:cs="Times New Roman"/>
          <w:sz w:val="24"/>
          <w:szCs w:val="24"/>
        </w:rPr>
        <w:t>храна</w:t>
      </w:r>
      <w:proofErr w:type="spellEnd"/>
      <w:r w:rsidRPr="00EA33DF">
        <w:rPr>
          <w:rFonts w:ascii="Times New Roman" w:hAnsi="Times New Roman" w:cs="Times New Roman"/>
          <w:sz w:val="24"/>
          <w:szCs w:val="24"/>
        </w:rPr>
        <w:t xml:space="preserve"> гидросферы, почвы, атмосферы, флоры и фауны от химического загрязнения.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Примерные темы практических работ (на выбор учителя):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Качественное определение углерода, водорода и хлора в органических веществах.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Конструирование </w:t>
      </w:r>
      <w:proofErr w:type="spellStart"/>
      <w:r w:rsidRPr="00EA33DF">
        <w:rPr>
          <w:rFonts w:ascii="Times New Roman" w:hAnsi="Times New Roman" w:cs="Times New Roman"/>
          <w:sz w:val="24"/>
          <w:szCs w:val="24"/>
        </w:rPr>
        <w:t>шаростержневых</w:t>
      </w:r>
      <w:proofErr w:type="spellEnd"/>
      <w:r w:rsidRPr="00EA33DF">
        <w:rPr>
          <w:rFonts w:ascii="Times New Roman" w:hAnsi="Times New Roman" w:cs="Times New Roman"/>
          <w:sz w:val="24"/>
          <w:szCs w:val="24"/>
        </w:rPr>
        <w:t xml:space="preserve"> моделей молекул органических веществ.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Распознавание пластмасс и волокон.</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Получение искусственного шелка.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на получение органических веществ.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на распознавание органических веществ.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Идентификация неорганических соединений.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Получение, собирание и распознавание газов.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по теме «Металлы».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по теме «Неметаллы».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Получение этилена и изучение его свойств.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Получение уксусной кислоты и изучение ее свойств.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Гидролиз жиров.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Изготовление мыла ручной работы.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Химия косметических средств.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свойств белков.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пищевой химии.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пищевых добавок.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Свойства одноатомных и многоатомных спиртов.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Химические свойства альдегидов.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Синтез сложного эфира.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Гидролиз углеводов.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Устранение временной жесткости воды.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Качественные реакции на неорганические вещества и ионы.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Исследование влияния различных факторов на скорость химической реакции.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концентрации раствора аскорбиновой кислоты методом титрования.</w:t>
      </w:r>
    </w:p>
    <w:p w:rsidR="00AD3D9A" w:rsidRPr="007F4304" w:rsidRDefault="00AD3D9A" w:rsidP="00AD3D9A">
      <w:pPr>
        <w:spacing w:after="0" w:line="240" w:lineRule="auto"/>
        <w:ind w:firstLine="709"/>
        <w:jc w:val="both"/>
        <w:rPr>
          <w:rFonts w:ascii="Times New Roman" w:hAnsi="Times New Roman" w:cs="Times New Roman"/>
          <w:b/>
          <w:sz w:val="24"/>
          <w:szCs w:val="24"/>
        </w:rPr>
      </w:pPr>
      <w:bookmarkStart w:id="112" w:name="_Toc435412716"/>
      <w:bookmarkStart w:id="113" w:name="_Toc453968191"/>
      <w:r w:rsidRPr="007F4304">
        <w:rPr>
          <w:rFonts w:ascii="Times New Roman" w:hAnsi="Times New Roman" w:cs="Times New Roman"/>
          <w:b/>
          <w:sz w:val="24"/>
          <w:szCs w:val="24"/>
        </w:rPr>
        <w:t>Биология</w:t>
      </w:r>
      <w:bookmarkEnd w:id="112"/>
      <w:bookmarkEnd w:id="113"/>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системе естественно</w:t>
      </w:r>
      <w:r w:rsidRPr="00EA33DF">
        <w:rPr>
          <w:rFonts w:ascii="Times New Roman" w:hAnsi="Times New Roman" w:cs="Times New Roman"/>
          <w:sz w:val="24"/>
          <w:szCs w:val="24"/>
        </w:rPr>
        <w:t>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EA33DF">
        <w:rPr>
          <w:rFonts w:ascii="Times New Roman" w:hAnsi="Times New Roman" w:cs="Times New Roman"/>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EA33DF">
        <w:rPr>
          <w:rFonts w:ascii="Times New Roman" w:hAnsi="Times New Roman" w:cs="Times New Roman"/>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EA33DF">
        <w:rPr>
          <w:rFonts w:ascii="Times New Roman" w:hAnsi="Times New Roman" w:cs="Times New Roman"/>
          <w:sz w:val="24"/>
          <w:szCs w:val="24"/>
        </w:rPr>
        <w:t>межпредметных</w:t>
      </w:r>
      <w:proofErr w:type="spellEnd"/>
      <w:r w:rsidRPr="00EA33DF">
        <w:rPr>
          <w:rFonts w:ascii="Times New Roman" w:hAnsi="Times New Roman" w:cs="Times New Roman"/>
          <w:sz w:val="24"/>
          <w:szCs w:val="24"/>
        </w:rPr>
        <w:t xml:space="preserve"> связях с предметами областей естественных, математических и гуманитарных наук.</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Предлагаемая примерная программа учитывает возможность получения </w:t>
      </w:r>
      <w:proofErr w:type="gramStart"/>
      <w:r w:rsidRPr="00EA33DF">
        <w:rPr>
          <w:rFonts w:ascii="Times New Roman" w:hAnsi="Times New Roman" w:cs="Times New Roman"/>
          <w:sz w:val="24"/>
          <w:szCs w:val="24"/>
        </w:rPr>
        <w:t>знаний</w:t>
      </w:r>
      <w:proofErr w:type="gramEnd"/>
      <w:r w:rsidRPr="00EA33DF">
        <w:rPr>
          <w:rFonts w:ascii="Times New Roman" w:hAnsi="Times New Roman" w:cs="Times New Roman"/>
          <w:sz w:val="24"/>
          <w:szCs w:val="24"/>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Биология как комплекс наук о живой природе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Биология как комплексная наука, методы научного познания, используемые в биологии. Современные направления в биологии. Роль </w:t>
      </w:r>
      <w:r w:rsidRPr="00EA33DF">
        <w:rPr>
          <w:rFonts w:ascii="Times New Roman" w:hAnsi="Times New Roman" w:cs="Times New Roman"/>
          <w:sz w:val="24"/>
          <w:szCs w:val="24"/>
        </w:rPr>
        <w:lastRenderedPageBreak/>
        <w:t>биологии в формировании современной научной картины мира, практическое значение биологических знаний.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Биологические системы как предмет изучения биологии.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Структурные и функциональные основы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EA33DF">
        <w:rPr>
          <w:rFonts w:ascii="Times New Roman" w:hAnsi="Times New Roman" w:cs="Times New Roman"/>
          <w:sz w:val="24"/>
          <w:szCs w:val="24"/>
        </w:rPr>
        <w:t>Нанотехнологии</w:t>
      </w:r>
      <w:proofErr w:type="spellEnd"/>
      <w:r w:rsidRPr="00EA33DF">
        <w:rPr>
          <w:rFonts w:ascii="Times New Roman" w:hAnsi="Times New Roman" w:cs="Times New Roman"/>
          <w:sz w:val="24"/>
          <w:szCs w:val="24"/>
        </w:rPr>
        <w:t xml:space="preserve"> в биологии.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Цитология, методы цитологии. Роль клеточной теории в становлении современной </w:t>
      </w:r>
      <w:proofErr w:type="spellStart"/>
      <w:proofErr w:type="gramStart"/>
      <w:r w:rsidRPr="00EA33DF">
        <w:rPr>
          <w:rFonts w:ascii="Times New Roman" w:hAnsi="Times New Roman" w:cs="Times New Roman"/>
          <w:sz w:val="24"/>
          <w:szCs w:val="24"/>
        </w:rPr>
        <w:t>естественно-научной</w:t>
      </w:r>
      <w:proofErr w:type="spellEnd"/>
      <w:proofErr w:type="gramEnd"/>
      <w:r w:rsidRPr="00EA33DF">
        <w:rPr>
          <w:rFonts w:ascii="Times New Roman" w:hAnsi="Times New Roman" w:cs="Times New Roman"/>
          <w:sz w:val="24"/>
          <w:szCs w:val="24"/>
        </w:rPr>
        <w:t xml:space="preserve"> картины мира. Клетки прокариот и эукариот. Основные части и органоиды клетки, их функции.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Вирусы – неклеточная форма жизни, меры профилактики вирусных заболеваний.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EA33DF">
        <w:rPr>
          <w:rFonts w:ascii="Times New Roman" w:hAnsi="Times New Roman" w:cs="Times New Roman"/>
          <w:sz w:val="24"/>
          <w:szCs w:val="24"/>
        </w:rPr>
        <w:t>Геномика</w:t>
      </w:r>
      <w:proofErr w:type="spellEnd"/>
      <w:r w:rsidRPr="00EA33DF">
        <w:rPr>
          <w:rFonts w:ascii="Times New Roman" w:hAnsi="Times New Roman" w:cs="Times New Roman"/>
          <w:sz w:val="24"/>
          <w:szCs w:val="24"/>
        </w:rPr>
        <w:t xml:space="preserve">. Влияние </w:t>
      </w:r>
      <w:proofErr w:type="spellStart"/>
      <w:r w:rsidRPr="00EA33DF">
        <w:rPr>
          <w:rFonts w:ascii="Times New Roman" w:hAnsi="Times New Roman" w:cs="Times New Roman"/>
          <w:sz w:val="24"/>
          <w:szCs w:val="24"/>
        </w:rPr>
        <w:t>наркогенных</w:t>
      </w:r>
      <w:proofErr w:type="spellEnd"/>
      <w:r w:rsidRPr="00EA33DF">
        <w:rPr>
          <w:rFonts w:ascii="Times New Roman" w:hAnsi="Times New Roman" w:cs="Times New Roman"/>
          <w:sz w:val="24"/>
          <w:szCs w:val="24"/>
        </w:rPr>
        <w:t xml:space="preserve"> веществ на процессы в клетке.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Организм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Организм — единое целое.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Жизнедеятельность организма. Регуляция функций организма, гомеостаз.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Доместикация и селекция. Методы селекции. Биотехнология, ее направления и перспективы развития. </w:t>
      </w:r>
      <w:proofErr w:type="spellStart"/>
      <w:r w:rsidRPr="00EA33DF">
        <w:rPr>
          <w:rFonts w:ascii="Times New Roman" w:hAnsi="Times New Roman" w:cs="Times New Roman"/>
          <w:sz w:val="24"/>
          <w:szCs w:val="24"/>
        </w:rPr>
        <w:t>Биобезопасность</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Теория эволюции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EA33DF">
        <w:rPr>
          <w:rFonts w:ascii="Times New Roman" w:hAnsi="Times New Roman" w:cs="Times New Roman"/>
          <w:sz w:val="24"/>
          <w:szCs w:val="24"/>
        </w:rPr>
        <w:t>Микроэволюция</w:t>
      </w:r>
      <w:proofErr w:type="spellEnd"/>
      <w:r w:rsidRPr="00EA33DF">
        <w:rPr>
          <w:rFonts w:ascii="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Развитие жизни на Земле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Организмы и окружающая среда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Приспособления организмов к действию экологических факторов.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w:t>
      </w:r>
      <w:proofErr w:type="spellStart"/>
      <w:r w:rsidRPr="00EA33DF">
        <w:rPr>
          <w:rFonts w:ascii="Times New Roman" w:hAnsi="Times New Roman" w:cs="Times New Roman"/>
          <w:sz w:val="24"/>
          <w:szCs w:val="24"/>
        </w:rPr>
        <w:t>биоразнообразия</w:t>
      </w:r>
      <w:proofErr w:type="spellEnd"/>
      <w:r w:rsidRPr="00EA33DF">
        <w:rPr>
          <w:rFonts w:ascii="Times New Roman" w:hAnsi="Times New Roman" w:cs="Times New Roman"/>
          <w:sz w:val="24"/>
          <w:szCs w:val="24"/>
        </w:rPr>
        <w:t xml:space="preserve"> как основа устойчивости экосистемы.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Глобальные антропогенные изменения в биосфере. Проблемы устойчивого развития.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Перспективы развития биологических наук.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Примерный перечень лабораторных и практических работ (на выбор учителя):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Использование различных методов при изучении биологических объектов.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Техника </w:t>
      </w:r>
      <w:proofErr w:type="spellStart"/>
      <w:r w:rsidRPr="00EA33DF">
        <w:rPr>
          <w:rFonts w:ascii="Times New Roman" w:hAnsi="Times New Roman" w:cs="Times New Roman"/>
          <w:sz w:val="24"/>
          <w:szCs w:val="24"/>
        </w:rPr>
        <w:t>микроскопирования</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Приготовление, рассматривание и описание микропрепаратов клеток растений.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Сравнение строения клеток растений, животных, грибов и бактерий.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движения цитоплазмы.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плазмолиза и </w:t>
      </w:r>
      <w:proofErr w:type="spellStart"/>
      <w:r w:rsidRPr="00EA33DF">
        <w:rPr>
          <w:rFonts w:ascii="Times New Roman" w:hAnsi="Times New Roman" w:cs="Times New Roman"/>
          <w:sz w:val="24"/>
          <w:szCs w:val="24"/>
        </w:rPr>
        <w:t>деплазмолиза</w:t>
      </w:r>
      <w:proofErr w:type="spellEnd"/>
      <w:r w:rsidRPr="00EA33DF">
        <w:rPr>
          <w:rFonts w:ascii="Times New Roman" w:hAnsi="Times New Roman" w:cs="Times New Roman"/>
          <w:sz w:val="24"/>
          <w:szCs w:val="24"/>
        </w:rPr>
        <w:t xml:space="preserve"> в клетках кожицы лука.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ферментативного расщепления </w:t>
      </w:r>
      <w:proofErr w:type="spellStart"/>
      <w:r w:rsidRPr="00EA33DF">
        <w:rPr>
          <w:rFonts w:ascii="Times New Roman" w:hAnsi="Times New Roman" w:cs="Times New Roman"/>
          <w:sz w:val="24"/>
          <w:szCs w:val="24"/>
        </w:rPr>
        <w:t>пероксида</w:t>
      </w:r>
      <w:proofErr w:type="spellEnd"/>
      <w:r w:rsidRPr="00EA33DF">
        <w:rPr>
          <w:rFonts w:ascii="Times New Roman" w:hAnsi="Times New Roman" w:cs="Times New Roman"/>
          <w:sz w:val="24"/>
          <w:szCs w:val="24"/>
        </w:rPr>
        <w:t xml:space="preserve"> водорода в растительных и животных клетках.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Обнаружение белков, углеводов, липидов с помощью качественных реакций.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Выделение ДНК.</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каталитической активности ферментов (на примере амилазы или каталазы).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Наблюдение митоза в клетках кончика корешка лука на готовых микропрепаратах.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хромосом на готовых микропрепаратах.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стадий мейоза на готовых микропрепаратах.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строения половых клеток на готовых микропрепаратах.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элементарных задач по молекулярной биологии.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Составление элементарных схем скрещивания.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Решение генетических задач.</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результатов моногибридного и </w:t>
      </w:r>
      <w:proofErr w:type="spellStart"/>
      <w:r w:rsidRPr="00EA33DF">
        <w:rPr>
          <w:rFonts w:ascii="Times New Roman" w:hAnsi="Times New Roman" w:cs="Times New Roman"/>
          <w:sz w:val="24"/>
          <w:szCs w:val="24"/>
        </w:rPr>
        <w:t>дигибридного</w:t>
      </w:r>
      <w:proofErr w:type="spellEnd"/>
      <w:r w:rsidRPr="00EA33DF">
        <w:rPr>
          <w:rFonts w:ascii="Times New Roman" w:hAnsi="Times New Roman" w:cs="Times New Roman"/>
          <w:sz w:val="24"/>
          <w:szCs w:val="24"/>
        </w:rPr>
        <w:t xml:space="preserve"> скрещивания у дрозофилы.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Составление и анализ родословных человека.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изменчивости, построение вариационного ряда и вариационной кривой.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Описание фенотипа.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Сравнение видов по морфологическому критерию.</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Описание приспособленности организма и ее относительного характера.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Выявление приспособлений организмов к влиянию различных экологических факторов.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Сравнение анатомического строения растений разных мест обитания.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Методы измерения факторов среды обитания.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экологических адаптаций человека.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Составление пищевых цепей.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и описание экосистем своей местности.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Моделирование структур и процессов, происходящих в экосистемах.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Оценка антропогенных изменений в природе.</w:t>
      </w:r>
    </w:p>
    <w:p w:rsidR="00AD3D9A" w:rsidRPr="007F4304" w:rsidRDefault="00AD3D9A" w:rsidP="00AD3D9A">
      <w:pPr>
        <w:spacing w:after="0" w:line="240" w:lineRule="auto"/>
        <w:ind w:firstLine="709"/>
        <w:jc w:val="both"/>
        <w:rPr>
          <w:rFonts w:ascii="Times New Roman" w:hAnsi="Times New Roman" w:cs="Times New Roman"/>
          <w:b/>
          <w:sz w:val="24"/>
          <w:szCs w:val="24"/>
        </w:rPr>
      </w:pPr>
      <w:bookmarkStart w:id="114" w:name="_Toc435412718"/>
      <w:bookmarkStart w:id="115" w:name="_Toc453968193"/>
      <w:r w:rsidRPr="007F4304">
        <w:rPr>
          <w:rFonts w:ascii="Times New Roman" w:hAnsi="Times New Roman" w:cs="Times New Roman"/>
          <w:b/>
          <w:sz w:val="24"/>
          <w:szCs w:val="24"/>
        </w:rPr>
        <w:t>Физическая культура</w:t>
      </w:r>
      <w:bookmarkEnd w:id="114"/>
      <w:bookmarkEnd w:id="115"/>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Учебный предмет «Физическая культура» должен изучаться на </w:t>
      </w:r>
      <w:proofErr w:type="spellStart"/>
      <w:r w:rsidRPr="00EA33DF">
        <w:rPr>
          <w:rFonts w:ascii="Times New Roman" w:hAnsi="Times New Roman" w:cs="Times New Roman"/>
          <w:sz w:val="24"/>
          <w:szCs w:val="24"/>
        </w:rPr>
        <w:t>межпредметной</w:t>
      </w:r>
      <w:proofErr w:type="spellEnd"/>
      <w:r w:rsidRPr="00EA33DF">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Физическая культура и здоровый образ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EA33DF">
        <w:rPr>
          <w:rFonts w:ascii="Times New Roman" w:hAnsi="Times New Roman" w:cs="Times New Roman"/>
          <w:sz w:val="24"/>
          <w:szCs w:val="24"/>
        </w:rPr>
        <w:t>самомассажа</w:t>
      </w:r>
      <w:proofErr w:type="spellEnd"/>
      <w:r w:rsidRPr="00EA33DF">
        <w:rPr>
          <w:rFonts w:ascii="Times New Roman" w:hAnsi="Times New Roman" w:cs="Times New Roman"/>
          <w:sz w:val="24"/>
          <w:szCs w:val="24"/>
        </w:rPr>
        <w:t>, банные процедуры.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Формы организации занятий физической культурой.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Современное состояние физической культуры и спорта в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Физкультурно-оздоровительная деятельность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Оздоровительные системы физического воспитания.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Современные </w:t>
      </w:r>
      <w:proofErr w:type="spellStart"/>
      <w:proofErr w:type="gramStart"/>
      <w:r w:rsidRPr="00EA33DF">
        <w:rPr>
          <w:rFonts w:ascii="Times New Roman" w:hAnsi="Times New Roman" w:cs="Times New Roman"/>
          <w:sz w:val="24"/>
          <w:szCs w:val="24"/>
        </w:rPr>
        <w:t>фитнес-программы</w:t>
      </w:r>
      <w:proofErr w:type="spellEnd"/>
      <w:proofErr w:type="gramEnd"/>
      <w:r w:rsidRPr="00EA33DF">
        <w:rPr>
          <w:rFonts w:ascii="Times New Roman" w:hAnsi="Times New Roman" w:cs="Times New Roman"/>
          <w:sz w:val="24"/>
          <w:szCs w:val="24"/>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Индивидуально ориентированные </w:t>
      </w:r>
      <w:proofErr w:type="spellStart"/>
      <w:r w:rsidRPr="00EA33DF">
        <w:rPr>
          <w:rFonts w:ascii="Times New Roman" w:hAnsi="Times New Roman" w:cs="Times New Roman"/>
          <w:sz w:val="24"/>
          <w:szCs w:val="24"/>
        </w:rPr>
        <w:t>здоровьесберегающие</w:t>
      </w:r>
      <w:proofErr w:type="spellEnd"/>
      <w:r w:rsidRPr="00EA33DF">
        <w:rPr>
          <w:rFonts w:ascii="Times New Roman" w:hAnsi="Times New Roman" w:cs="Times New Roman"/>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Физическое совершенствование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Спортивные единоборства: технико-тактические действия самообороны; приемы страховки и </w:t>
      </w:r>
      <w:proofErr w:type="spellStart"/>
      <w:r w:rsidRPr="00EA33DF">
        <w:rPr>
          <w:rFonts w:ascii="Times New Roman" w:hAnsi="Times New Roman" w:cs="Times New Roman"/>
          <w:sz w:val="24"/>
          <w:szCs w:val="24"/>
        </w:rPr>
        <w:t>самостраховки</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AD3D9A" w:rsidRPr="007F4304" w:rsidRDefault="00AD3D9A" w:rsidP="00AD3D9A">
      <w:pPr>
        <w:spacing w:after="0" w:line="240" w:lineRule="auto"/>
        <w:ind w:firstLine="709"/>
        <w:jc w:val="both"/>
        <w:rPr>
          <w:rFonts w:ascii="Times New Roman" w:hAnsi="Times New Roman" w:cs="Times New Roman"/>
          <w:b/>
          <w:sz w:val="24"/>
          <w:szCs w:val="24"/>
        </w:rPr>
      </w:pPr>
      <w:bookmarkStart w:id="116" w:name="_Toc435412720"/>
      <w:bookmarkStart w:id="117" w:name="_Toc453968195"/>
      <w:r w:rsidRPr="007F4304">
        <w:rPr>
          <w:rFonts w:ascii="Times New Roman" w:hAnsi="Times New Roman" w:cs="Times New Roman"/>
          <w:b/>
          <w:sz w:val="24"/>
          <w:szCs w:val="24"/>
        </w:rPr>
        <w:t>Основы безопасности жизнедеятельности</w:t>
      </w:r>
      <w:bookmarkEnd w:id="116"/>
      <w:bookmarkEnd w:id="117"/>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Целью изучения и освоения примерной программы учебного предмета «</w:t>
      </w:r>
      <w:proofErr w:type="spellStart"/>
      <w:r w:rsidRPr="00EA33DF">
        <w:rPr>
          <w:rFonts w:ascii="Times New Roman" w:hAnsi="Times New Roman" w:cs="Times New Roman"/>
          <w:sz w:val="24"/>
          <w:szCs w:val="24"/>
        </w:rPr>
        <w:t>Основыбезопасности</w:t>
      </w:r>
      <w:proofErr w:type="spellEnd"/>
      <w:r w:rsidRPr="00EA33DF">
        <w:rPr>
          <w:rFonts w:ascii="Times New Roman" w:hAnsi="Times New Roman" w:cs="Times New Roman"/>
          <w:sz w:val="24"/>
          <w:szCs w:val="24"/>
        </w:rPr>
        <w:t xml:space="preserve">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Примерная программа определяет содержание по учебному предмету «Основы безопасности жизнедеятельности» в форме и объеме, </w:t>
      </w:r>
      <w:r w:rsidRPr="00EA33DF">
        <w:rPr>
          <w:rFonts w:ascii="Times New Roman" w:hAnsi="Times New Roman" w:cs="Times New Roman"/>
          <w:sz w:val="24"/>
          <w:szCs w:val="24"/>
        </w:rPr>
        <w:lastRenderedPageBreak/>
        <w:t xml:space="preserve">которые соответствуют возрастным особенностям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w:t>
      </w:r>
      <w:r>
        <w:rPr>
          <w:rFonts w:ascii="Times New Roman" w:hAnsi="Times New Roman" w:cs="Times New Roman"/>
          <w:sz w:val="24"/>
          <w:szCs w:val="24"/>
        </w:rPr>
        <w:t xml:space="preserve">  </w:t>
      </w:r>
      <w:r w:rsidRPr="00EA33DF">
        <w:rPr>
          <w:rFonts w:ascii="Times New Roman" w:hAnsi="Times New Roman" w:cs="Times New Roman"/>
          <w:sz w:val="24"/>
          <w:szCs w:val="24"/>
        </w:rPr>
        <w:t>Содержание представлено в девяти модулях.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и скрытыми </w:t>
      </w:r>
      <w:r>
        <w:rPr>
          <w:rFonts w:ascii="Times New Roman" w:hAnsi="Times New Roman" w:cs="Times New Roman"/>
          <w:sz w:val="24"/>
          <w:szCs w:val="24"/>
        </w:rPr>
        <w:t xml:space="preserve">  </w:t>
      </w:r>
      <w:r w:rsidRPr="00EA33DF">
        <w:rPr>
          <w:rFonts w:ascii="Times New Roman" w:hAnsi="Times New Roman" w:cs="Times New Roman"/>
          <w:sz w:val="24"/>
          <w:szCs w:val="24"/>
        </w:rPr>
        <w:t>опасностями</w:t>
      </w:r>
      <w:r>
        <w:rPr>
          <w:rFonts w:ascii="Times New Roman" w:hAnsi="Times New Roman" w:cs="Times New Roman"/>
          <w:sz w:val="24"/>
          <w:szCs w:val="24"/>
        </w:rPr>
        <w:t xml:space="preserve">  </w:t>
      </w:r>
      <w:r w:rsidRPr="00EA33DF">
        <w:rPr>
          <w:rFonts w:ascii="Times New Roman" w:hAnsi="Times New Roman" w:cs="Times New Roman"/>
          <w:sz w:val="24"/>
          <w:szCs w:val="24"/>
        </w:rPr>
        <w:t>в современных молодежных хобби</w:t>
      </w:r>
      <w:r>
        <w:rPr>
          <w:rFonts w:ascii="Times New Roman" w:hAnsi="Times New Roman" w:cs="Times New Roman"/>
          <w:sz w:val="24"/>
          <w:szCs w:val="24"/>
        </w:rPr>
        <w:t xml:space="preserve"> </w:t>
      </w:r>
      <w:r w:rsidRPr="00EA33DF">
        <w:rPr>
          <w:rFonts w:ascii="Times New Roman" w:hAnsi="Times New Roman" w:cs="Times New Roman"/>
          <w:sz w:val="24"/>
          <w:szCs w:val="24"/>
        </w:rPr>
        <w:t>подростков.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Модуль «Основы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в Российской Федерации» раскрывает вопросы, связанные с противодействием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«Основы здорового образа жизни» раскрывает основы здорового образа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Модуль «Основы обороны государства» раскрывает вопросы, связанные </w:t>
      </w:r>
      <w:proofErr w:type="spellStart"/>
      <w:r w:rsidRPr="00EA33DF">
        <w:rPr>
          <w:rFonts w:ascii="Times New Roman" w:hAnsi="Times New Roman" w:cs="Times New Roman"/>
          <w:sz w:val="24"/>
          <w:szCs w:val="24"/>
        </w:rPr>
        <w:t>ссостоянием</w:t>
      </w:r>
      <w:proofErr w:type="spellEnd"/>
      <w:r w:rsidRPr="00EA33DF">
        <w:rPr>
          <w:rFonts w:ascii="Times New Roman" w:hAnsi="Times New Roman" w:cs="Times New Roman"/>
          <w:sz w:val="24"/>
          <w:szCs w:val="24"/>
        </w:rPr>
        <w:t xml:space="preserve"> и тенденциями развития современного мира и России, а также факторы и источники угроз и основы обороны РФ.</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Модуль «Правовые основы военной службы» включает </w:t>
      </w:r>
      <w:proofErr w:type="spellStart"/>
      <w:r w:rsidRPr="00EA33DF">
        <w:rPr>
          <w:rFonts w:ascii="Times New Roman" w:hAnsi="Times New Roman" w:cs="Times New Roman"/>
          <w:sz w:val="24"/>
          <w:szCs w:val="24"/>
        </w:rPr>
        <w:t>вопросыобеспечения</w:t>
      </w:r>
      <w:proofErr w:type="spellEnd"/>
      <w:r w:rsidRPr="00EA33DF">
        <w:rPr>
          <w:rFonts w:ascii="Times New Roman" w:hAnsi="Times New Roman" w:cs="Times New Roman"/>
          <w:sz w:val="24"/>
          <w:szCs w:val="24"/>
        </w:rPr>
        <w:t xml:space="preserve">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безопасности жизнедеятельности» как учебный предмет обеспечивает:</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действовать индивидуально и в группе в опасных и чрезвычайных ситуациях;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формирование морально-психологических и физических каче</w:t>
      </w:r>
      <w:proofErr w:type="gramStart"/>
      <w:r w:rsidRPr="00EA33DF">
        <w:rPr>
          <w:rFonts w:ascii="Times New Roman" w:hAnsi="Times New Roman" w:cs="Times New Roman"/>
          <w:sz w:val="24"/>
          <w:szCs w:val="24"/>
        </w:rPr>
        <w:t>ств гр</w:t>
      </w:r>
      <w:proofErr w:type="gramEnd"/>
      <w:r w:rsidRPr="00EA33DF">
        <w:rPr>
          <w:rFonts w:ascii="Times New Roman" w:hAnsi="Times New Roman" w:cs="Times New Roman"/>
          <w:sz w:val="24"/>
          <w:szCs w:val="24"/>
        </w:rPr>
        <w:t>ажданина, необходимых для прохождения военной службы;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патриотизма, уважения к историческому и культурному прошлому Росс</w:t>
      </w:r>
      <w:proofErr w:type="gramStart"/>
      <w:r w:rsidRPr="00EA33DF">
        <w:rPr>
          <w:rFonts w:ascii="Times New Roman" w:hAnsi="Times New Roman" w:cs="Times New Roman"/>
          <w:sz w:val="24"/>
          <w:szCs w:val="24"/>
        </w:rPr>
        <w:t>ии и ее</w:t>
      </w:r>
      <w:proofErr w:type="gramEnd"/>
      <w:r w:rsidRPr="00EA33DF">
        <w:rPr>
          <w:rFonts w:ascii="Times New Roman" w:hAnsi="Times New Roman" w:cs="Times New Roman"/>
          <w:sz w:val="24"/>
          <w:szCs w:val="24"/>
        </w:rPr>
        <w:t xml:space="preserve"> Вооруженным Силам;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приобретение навыков в области гражданской обороны;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изучение основ безопасности военной службы, основ огневой, индивидуальной тактической и строевой подготовки, сохранения </w:t>
      </w:r>
      <w:r w:rsidRPr="00EA33DF">
        <w:rPr>
          <w:rFonts w:ascii="Times New Roman" w:hAnsi="Times New Roman" w:cs="Times New Roman"/>
          <w:sz w:val="24"/>
          <w:szCs w:val="24"/>
        </w:rPr>
        <w:lastRenderedPageBreak/>
        <w:t>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Межпредметная</w:t>
      </w:r>
      <w:proofErr w:type="spellEnd"/>
      <w:r w:rsidRPr="00EA33DF">
        <w:rPr>
          <w:rFonts w:ascii="Times New Roman"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w:t>
      </w:r>
      <w:proofErr w:type="gramStart"/>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w:t>
      </w:r>
      <w:proofErr w:type="spellStart"/>
      <w:r w:rsidRPr="00EA33DF">
        <w:rPr>
          <w:rFonts w:ascii="Times New Roman" w:hAnsi="Times New Roman" w:cs="Times New Roman"/>
          <w:sz w:val="24"/>
          <w:szCs w:val="24"/>
        </w:rPr>
        <w:t>использованиюучебного</w:t>
      </w:r>
      <w:proofErr w:type="spellEnd"/>
      <w:r w:rsidRPr="00EA33DF">
        <w:rPr>
          <w:rFonts w:ascii="Times New Roman" w:hAnsi="Times New Roman" w:cs="Times New Roman"/>
          <w:sz w:val="24"/>
          <w:szCs w:val="24"/>
        </w:rPr>
        <w:t xml:space="preserve"> времени в рамках выбранного профиля и индивидуальной траектории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Базовый уровень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комплексной безопасности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EA33DF">
        <w:rPr>
          <w:rFonts w:ascii="Times New Roman" w:hAnsi="Times New Roman" w:cs="Times New Roman"/>
          <w:sz w:val="24"/>
          <w:szCs w:val="24"/>
        </w:rPr>
        <w:t>экориска</w:t>
      </w:r>
      <w:proofErr w:type="spellEnd"/>
      <w:r w:rsidRPr="00EA33DF">
        <w:rPr>
          <w:rFonts w:ascii="Times New Roman" w:hAnsi="Times New Roman" w:cs="Times New Roman"/>
          <w:sz w:val="24"/>
          <w:szCs w:val="24"/>
        </w:rPr>
        <w:t>. Средства индивидуальной защиты. Предназначение и использование экологических знаков.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Защита населения Российской Федерации от опасных и чрезвычайных ситуаций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w:t>
      </w:r>
      <w:proofErr w:type="spellStart"/>
      <w:r w:rsidRPr="00EA33DF">
        <w:rPr>
          <w:rFonts w:ascii="Times New Roman" w:hAnsi="Times New Roman" w:cs="Times New Roman"/>
          <w:sz w:val="24"/>
          <w:szCs w:val="24"/>
        </w:rPr>
        <w:t>действий</w:t>
      </w:r>
      <w:proofErr w:type="gramStart"/>
      <w:r w:rsidRPr="00EA33DF">
        <w:rPr>
          <w:rFonts w:ascii="Times New Roman" w:hAnsi="Times New Roman" w:cs="Times New Roman"/>
          <w:sz w:val="24"/>
          <w:szCs w:val="24"/>
        </w:rPr>
        <w:t>,д</w:t>
      </w:r>
      <w:proofErr w:type="gramEnd"/>
      <w:r w:rsidRPr="00EA33DF">
        <w:rPr>
          <w:rFonts w:ascii="Times New Roman" w:hAnsi="Times New Roman" w:cs="Times New Roman"/>
          <w:sz w:val="24"/>
          <w:szCs w:val="24"/>
        </w:rPr>
        <w:t>ля</w:t>
      </w:r>
      <w:proofErr w:type="spellEnd"/>
      <w:r w:rsidRPr="00EA33DF">
        <w:rPr>
          <w:rFonts w:ascii="Times New Roman" w:hAnsi="Times New Roman" w:cs="Times New Roman"/>
          <w:sz w:val="24"/>
          <w:szCs w:val="24"/>
        </w:rPr>
        <w:t xml:space="preserve"> обеспечения личной безопасности. Предназначение и использование сигнальных цветов, знаков безопасности, сигнальной </w:t>
      </w:r>
      <w:r w:rsidRPr="00EA33DF">
        <w:rPr>
          <w:rFonts w:ascii="Times New Roman" w:hAnsi="Times New Roman" w:cs="Times New Roman"/>
          <w:sz w:val="24"/>
          <w:szCs w:val="24"/>
        </w:rPr>
        <w:lastRenderedPageBreak/>
        <w:t>разметки и плана эвакуации. Средства индивидуальной, коллективной защиты и приборы индивидуального дозиметрического контроля.</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Основы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в Российской Федерации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Сущность явлений экстремизма, терроризма и </w:t>
      </w:r>
      <w:proofErr w:type="spellStart"/>
      <w:r w:rsidRPr="00EA33DF">
        <w:rPr>
          <w:rFonts w:ascii="Times New Roman" w:hAnsi="Times New Roman" w:cs="Times New Roman"/>
          <w:sz w:val="24"/>
          <w:szCs w:val="24"/>
        </w:rPr>
        <w:t>наркотизма</w:t>
      </w:r>
      <w:proofErr w:type="spellEnd"/>
      <w:r w:rsidRPr="00EA33DF">
        <w:rPr>
          <w:rFonts w:ascii="Times New Roman" w:hAnsi="Times New Roman" w:cs="Times New Roman"/>
          <w:sz w:val="24"/>
          <w:szCs w:val="24"/>
        </w:rPr>
        <w:t xml:space="preserve">. Общегосударственная система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основы законодательства Российской Федерации в области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органы исполнительной власти, осуществляющие противодействие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в Российской Федерации; права и ответственность гражданина в области противодействия экстремизму, терроризму и </w:t>
      </w:r>
      <w:proofErr w:type="spellStart"/>
      <w:r w:rsidRPr="00EA33DF">
        <w:rPr>
          <w:rFonts w:ascii="Times New Roman" w:hAnsi="Times New Roman" w:cs="Times New Roman"/>
          <w:sz w:val="24"/>
          <w:szCs w:val="24"/>
        </w:rPr>
        <w:t>наркотизму</w:t>
      </w:r>
      <w:proofErr w:type="spellEnd"/>
      <w:r w:rsidRPr="00EA33DF">
        <w:rPr>
          <w:rFonts w:ascii="Times New Roman" w:hAnsi="Times New Roman" w:cs="Times New Roman"/>
          <w:sz w:val="24"/>
          <w:szCs w:val="24"/>
        </w:rPr>
        <w:t xml:space="preserve"> в Российской Федерации.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здорового образа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медицинских знаний и оказание первой помощи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Pr>
          <w:rFonts w:ascii="Times New Roman" w:hAnsi="Times New Roman" w:cs="Times New Roman"/>
          <w:sz w:val="24"/>
          <w:szCs w:val="24"/>
        </w:rPr>
        <w:t xml:space="preserve">   </w:t>
      </w:r>
      <w:r w:rsidRPr="00EA33DF">
        <w:rPr>
          <w:rFonts w:ascii="Times New Roman" w:hAnsi="Times New Roman" w:cs="Times New Roman"/>
          <w:sz w:val="24"/>
          <w:szCs w:val="24"/>
        </w:rPr>
        <w:t>медицинского и санитарного назначения.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Основы обороны государства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Структура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Виды и рода войск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их предназначение и задачи. Воинские символы, традиции и ритуалы в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Основные направления развития и строительства ВС </w:t>
      </w:r>
      <w:proofErr w:type="spellStart"/>
      <w:r w:rsidRPr="00EA33DF">
        <w:rPr>
          <w:rFonts w:ascii="Times New Roman" w:hAnsi="Times New Roman" w:cs="Times New Roman"/>
          <w:sz w:val="24"/>
          <w:szCs w:val="24"/>
        </w:rPr>
        <w:t>РФ</w:t>
      </w:r>
      <w:proofErr w:type="gramStart"/>
      <w:r w:rsidRPr="00EA33DF">
        <w:rPr>
          <w:rFonts w:ascii="Times New Roman" w:hAnsi="Times New Roman" w:cs="Times New Roman"/>
          <w:sz w:val="24"/>
          <w:szCs w:val="24"/>
        </w:rPr>
        <w:t>.М</w:t>
      </w:r>
      <w:proofErr w:type="gramEnd"/>
      <w:r w:rsidRPr="00EA33DF">
        <w:rPr>
          <w:rFonts w:ascii="Times New Roman" w:hAnsi="Times New Roman" w:cs="Times New Roman"/>
          <w:sz w:val="24"/>
          <w:szCs w:val="24"/>
        </w:rPr>
        <w:t>одернизация</w:t>
      </w:r>
      <w:proofErr w:type="spellEnd"/>
      <w:r w:rsidRPr="00EA33DF">
        <w:rPr>
          <w:rFonts w:ascii="Times New Roman" w:hAnsi="Times New Roman" w:cs="Times New Roman"/>
          <w:sz w:val="24"/>
          <w:szCs w:val="24"/>
        </w:rPr>
        <w:t xml:space="preserve"> вооружения, военной и специальной техники. Техническая оснащенность и ресурсное обеспечение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Правовые основы военной службы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w:t>
      </w:r>
      <w:r w:rsidRPr="00EA33DF">
        <w:rPr>
          <w:rFonts w:ascii="Times New Roman" w:hAnsi="Times New Roman" w:cs="Times New Roman"/>
          <w:sz w:val="24"/>
          <w:szCs w:val="24"/>
        </w:rPr>
        <w:lastRenderedPageBreak/>
        <w:t xml:space="preserve">военной службы для военнослужащих, проходящих военную службу по призыву, по контракту и </w:t>
      </w:r>
      <w:proofErr w:type="gramStart"/>
      <w:r w:rsidRPr="00EA33DF">
        <w:rPr>
          <w:rFonts w:ascii="Times New Roman" w:hAnsi="Times New Roman" w:cs="Times New Roman"/>
          <w:sz w:val="24"/>
          <w:szCs w:val="24"/>
        </w:rPr>
        <w:t>для</w:t>
      </w:r>
      <w:proofErr w:type="gramEnd"/>
      <w:r w:rsidRPr="00EA33DF">
        <w:rPr>
          <w:rFonts w:ascii="Times New Roman"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Увольнение с военной службы. Запас. Мобилизационный резерв.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Элементы начальной военной подготовки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w:t>
      </w:r>
      <w:r>
        <w:rPr>
          <w:rFonts w:ascii="Times New Roman" w:hAnsi="Times New Roman" w:cs="Times New Roman"/>
          <w:sz w:val="24"/>
          <w:szCs w:val="24"/>
        </w:rPr>
        <w:t xml:space="preserve">  </w:t>
      </w:r>
      <w:r w:rsidRPr="00EA33DF">
        <w:rPr>
          <w:rFonts w:ascii="Times New Roman" w:hAnsi="Times New Roman" w:cs="Times New Roman"/>
          <w:sz w:val="24"/>
          <w:szCs w:val="24"/>
        </w:rPr>
        <w:t>Хранение автомата Калашникова. Устройство патрона.</w:t>
      </w:r>
      <w:r>
        <w:rPr>
          <w:rFonts w:ascii="Times New Roman" w:hAnsi="Times New Roman" w:cs="Times New Roman"/>
          <w:sz w:val="24"/>
          <w:szCs w:val="24"/>
        </w:rPr>
        <w:t xml:space="preserve"> </w:t>
      </w:r>
      <w:r w:rsidRPr="00EA33DF">
        <w:rPr>
          <w:rFonts w:ascii="Times New Roman"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EA33DF">
        <w:rPr>
          <w:rFonts w:ascii="Times New Roman"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EA33DF">
        <w:rPr>
          <w:rFonts w:ascii="Times New Roman"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Военно-профессиональная деятельность</w:t>
      </w:r>
    </w:p>
    <w:p w:rsidR="00AD3D9A"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МВД России, ФСБ России, МЧС России. Основные виды высших военно-учебных заведений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EA33DF">
        <w:rPr>
          <w:rFonts w:ascii="Times New Roman" w:hAnsi="Times New Roman" w:cs="Times New Roman"/>
          <w:sz w:val="24"/>
          <w:szCs w:val="24"/>
        </w:rPr>
        <w:t>ВС</w:t>
      </w:r>
      <w:proofErr w:type="gramEnd"/>
      <w:r w:rsidRPr="00EA33DF">
        <w:rPr>
          <w:rFonts w:ascii="Times New Roman" w:hAnsi="Times New Roman" w:cs="Times New Roman"/>
          <w:sz w:val="24"/>
          <w:szCs w:val="24"/>
        </w:rPr>
        <w:t xml:space="preserve"> РФ и учреждения высшего образования МВД России, ФСБ России, МЧС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7F4304" w:rsidRDefault="00AD3D9A" w:rsidP="00AD3D9A">
      <w:pPr>
        <w:rPr>
          <w:rFonts w:ascii="Times New Roman" w:hAnsi="Times New Roman" w:cs="Times New Roman"/>
          <w:b/>
          <w:sz w:val="24"/>
          <w:szCs w:val="24"/>
        </w:rPr>
      </w:pPr>
      <w:bookmarkStart w:id="118" w:name="_Toc453968196"/>
      <w:r w:rsidRPr="007F4304">
        <w:rPr>
          <w:rFonts w:ascii="Times New Roman" w:hAnsi="Times New Roman" w:cs="Times New Roman"/>
          <w:b/>
          <w:sz w:val="24"/>
          <w:szCs w:val="24"/>
        </w:rPr>
        <w:t xml:space="preserve">II.3. Программа воспитания и </w:t>
      </w:r>
      <w:proofErr w:type="gramStart"/>
      <w:r w:rsidRPr="007F4304">
        <w:rPr>
          <w:rFonts w:ascii="Times New Roman" w:hAnsi="Times New Roman" w:cs="Times New Roman"/>
          <w:b/>
          <w:sz w:val="24"/>
          <w:szCs w:val="24"/>
        </w:rPr>
        <w:t>социализации</w:t>
      </w:r>
      <w:proofErr w:type="gramEnd"/>
      <w:r w:rsidRPr="007F4304">
        <w:rPr>
          <w:rFonts w:ascii="Times New Roman" w:hAnsi="Times New Roman" w:cs="Times New Roman"/>
          <w:b/>
          <w:sz w:val="24"/>
          <w:szCs w:val="24"/>
        </w:rPr>
        <w:t xml:space="preserve"> обучающихся при получении среднего общего образования</w:t>
      </w:r>
      <w:bookmarkEnd w:id="118"/>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воспитания и социализации обучающихся (далее – Программа) строится на основе </w:t>
      </w:r>
      <w:proofErr w:type="spellStart"/>
      <w:r w:rsidRPr="00EA33DF">
        <w:rPr>
          <w:rFonts w:ascii="Times New Roman" w:hAnsi="Times New Roman" w:cs="Times New Roman"/>
          <w:sz w:val="24"/>
          <w:szCs w:val="24"/>
        </w:rPr>
        <w:t>социокультурных</w:t>
      </w:r>
      <w:proofErr w:type="spellEnd"/>
      <w:r w:rsidRPr="00EA33DF">
        <w:rPr>
          <w:rFonts w:ascii="Times New Roman" w:hAnsi="Times New Roman" w:cs="Times New Roman"/>
          <w:sz w:val="24"/>
          <w:szCs w:val="24"/>
        </w:rPr>
        <w:t>,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обеспечивает:</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w:t>
      </w:r>
      <w:r w:rsidRPr="00EA33DF">
        <w:rPr>
          <w:rFonts w:ascii="Times New Roman" w:hAnsi="Times New Roman" w:cs="Times New Roman"/>
          <w:sz w:val="24"/>
          <w:szCs w:val="24"/>
        </w:rPr>
        <w:lastRenderedPageBreak/>
        <w:t>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содержит: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1) цель и задачи духовно-нравственного развития, воспитания, социализации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2) основные направления и ценностные основы духовно-нравственного развития, воспитания и социализации;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3) содержание, виды деятельности и формы занятий с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4) модель организации работы по духовно-нравственному развитию, воспитанию и социализации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5) описание форм и методов организации социально значимой деятельности обучающихся;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7) описание методов и форм профессиональной ориентации в организации, осуществляющей образовательную деятельность;</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w:t>
      </w:r>
      <w:r>
        <w:rPr>
          <w:rFonts w:ascii="Times New Roman" w:hAnsi="Times New Roman" w:cs="Times New Roman"/>
          <w:sz w:val="24"/>
          <w:szCs w:val="24"/>
        </w:rPr>
        <w:t xml:space="preserve">   </w:t>
      </w:r>
      <w:r w:rsidRPr="00EA33DF">
        <w:rPr>
          <w:rFonts w:ascii="Times New Roman" w:hAnsi="Times New Roman" w:cs="Times New Roman"/>
          <w:sz w:val="24"/>
          <w:szCs w:val="24"/>
        </w:rPr>
        <w:t>безопасного, здорового и экологически целесообразного образа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Содержательный раздел (программы) определяет общее содержание среднего общего образования М</w:t>
      </w:r>
      <w:r>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и включает образовательные программы, ориентированные на достижение личностных, предметных и </w:t>
      </w:r>
      <w:proofErr w:type="spellStart"/>
      <w:r w:rsidRPr="00EA33DF">
        <w:rPr>
          <w:rFonts w:ascii="Times New Roman" w:hAnsi="Times New Roman" w:cs="Times New Roman"/>
          <w:sz w:val="24"/>
          <w:szCs w:val="24"/>
        </w:rPr>
        <w:t>метапредметных</w:t>
      </w:r>
      <w:proofErr w:type="spellEnd"/>
      <w:r w:rsidRPr="00EA33DF">
        <w:rPr>
          <w:rFonts w:ascii="Times New Roman" w:hAnsi="Times New Roman" w:cs="Times New Roman"/>
          <w:sz w:val="24"/>
          <w:szCs w:val="24"/>
        </w:rPr>
        <w:t xml:space="preserve">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AD3D9A"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EA33DF">
        <w:rPr>
          <w:rFonts w:ascii="Times New Roman" w:hAnsi="Times New Roman" w:cs="Times New Roman"/>
          <w:sz w:val="24"/>
          <w:szCs w:val="24"/>
        </w:rPr>
        <w:t>критериальной</w:t>
      </w:r>
      <w:proofErr w:type="spellEnd"/>
      <w:r w:rsidRPr="00EA33DF">
        <w:rPr>
          <w:rFonts w:ascii="Times New Roman" w:hAnsi="Times New Roman" w:cs="Times New Roman"/>
          <w:sz w:val="24"/>
          <w:szCs w:val="24"/>
        </w:rPr>
        <w:t xml:space="preserve"> основой для разработки программ развития универсальных учебных действий, воспитания и социализации.</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19" w:name="_Toc410654044"/>
      <w:bookmarkStart w:id="120" w:name="_Toc284662818"/>
      <w:bookmarkStart w:id="121" w:name="_Toc284663445"/>
      <w:bookmarkStart w:id="122" w:name="_Toc409691719"/>
      <w:bookmarkStart w:id="123" w:name="_Toc435412722"/>
      <w:bookmarkStart w:id="124" w:name="_Toc453968197"/>
      <w:r w:rsidRPr="00EA33DF">
        <w:rPr>
          <w:rFonts w:ascii="Times New Roman" w:hAnsi="Times New Roman" w:cs="Times New Roman"/>
          <w:sz w:val="24"/>
          <w:szCs w:val="24"/>
        </w:rPr>
        <w:t>II.3. 1. Цель и задачи духовно-нравственного развития, воспитания и</w:t>
      </w:r>
      <w:bookmarkStart w:id="125" w:name="_Toc410654045"/>
      <w:bookmarkStart w:id="126" w:name="_Toc284663446"/>
      <w:bookmarkEnd w:id="119"/>
      <w:bookmarkEnd w:id="120"/>
      <w:bookmarkEnd w:id="121"/>
      <w:bookmarkEnd w:id="122"/>
      <w:bookmarkEnd w:id="123"/>
      <w:bookmarkEnd w:id="125"/>
      <w:bookmarkEnd w:id="126"/>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социализации </w:t>
      </w:r>
      <w:proofErr w:type="gramStart"/>
      <w:r w:rsidRPr="00EA33DF">
        <w:rPr>
          <w:rFonts w:ascii="Times New Roman" w:hAnsi="Times New Roman" w:cs="Times New Roman"/>
          <w:sz w:val="24"/>
          <w:szCs w:val="24"/>
        </w:rPr>
        <w:t>обучающихся</w:t>
      </w:r>
      <w:bookmarkEnd w:id="124"/>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7F4304">
        <w:rPr>
          <w:rFonts w:ascii="Times New Roman" w:hAnsi="Times New Roman" w:cs="Times New Roman"/>
          <w:sz w:val="24"/>
          <w:szCs w:val="24"/>
          <w:u w:val="single"/>
        </w:rPr>
        <w:t>Целью</w:t>
      </w:r>
      <w:r w:rsidRPr="00EA33DF">
        <w:rPr>
          <w:rFonts w:ascii="Times New Roman" w:hAnsi="Times New Roman" w:cs="Times New Roman"/>
          <w:sz w:val="24"/>
          <w:szCs w:val="24"/>
        </w:rPr>
        <w:t xml:space="preserve">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7F4304">
        <w:rPr>
          <w:rFonts w:ascii="Times New Roman" w:hAnsi="Times New Roman" w:cs="Times New Roman"/>
          <w:sz w:val="24"/>
          <w:szCs w:val="24"/>
          <w:u w:val="single"/>
        </w:rPr>
        <w:t>Задачи</w:t>
      </w:r>
      <w:r w:rsidRPr="00EA33DF">
        <w:rPr>
          <w:rFonts w:ascii="Times New Roman" w:hAnsi="Times New Roman" w:cs="Times New Roman"/>
          <w:sz w:val="24"/>
          <w:szCs w:val="24"/>
        </w:rPr>
        <w:t xml:space="preserve"> духовно-нравственного развития, воспитания и социализации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 xml:space="preserve">освоение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ценностно-нормативного и </w:t>
      </w:r>
      <w:proofErr w:type="spellStart"/>
      <w:r w:rsidRPr="00EA33DF">
        <w:rPr>
          <w:rFonts w:ascii="Times New Roman" w:hAnsi="Times New Roman" w:cs="Times New Roman"/>
          <w:sz w:val="24"/>
          <w:szCs w:val="24"/>
        </w:rPr>
        <w:t>деятельностно-практического</w:t>
      </w:r>
      <w:proofErr w:type="spellEnd"/>
      <w:r w:rsidRPr="00EA33DF">
        <w:rPr>
          <w:rFonts w:ascii="Times New Roman" w:hAnsi="Times New Roman" w:cs="Times New Roman"/>
          <w:sz w:val="24"/>
          <w:szCs w:val="24"/>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вовлечение обучающегося в процессы самопознания, </w:t>
      </w:r>
      <w:proofErr w:type="spellStart"/>
      <w:r w:rsidRPr="00EA33DF">
        <w:rPr>
          <w:rFonts w:ascii="Times New Roman" w:hAnsi="Times New Roman" w:cs="Times New Roman"/>
          <w:sz w:val="24"/>
          <w:szCs w:val="24"/>
        </w:rPr>
        <w:t>самопонимания</w:t>
      </w:r>
      <w:proofErr w:type="spellEnd"/>
      <w:r w:rsidRPr="00EA33DF">
        <w:rPr>
          <w:rFonts w:ascii="Times New Roman" w:hAnsi="Times New Roman" w:cs="Times New Roman"/>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овладение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27" w:name="_Toc435412723"/>
      <w:bookmarkStart w:id="128" w:name="_Toc453968198"/>
      <w:bookmarkEnd w:id="127"/>
      <w:r w:rsidRPr="00EA33DF">
        <w:rPr>
          <w:rFonts w:ascii="Times New Roman" w:hAnsi="Times New Roman" w:cs="Times New Roman"/>
          <w:sz w:val="24"/>
          <w:szCs w:val="24"/>
        </w:rPr>
        <w:t>II.3.2. </w:t>
      </w:r>
      <w:r w:rsidRPr="007F4304">
        <w:rPr>
          <w:rFonts w:ascii="Times New Roman" w:hAnsi="Times New Roman" w:cs="Times New Roman"/>
          <w:sz w:val="24"/>
          <w:szCs w:val="24"/>
          <w:u w:val="single"/>
        </w:rPr>
        <w:t>Основные направления</w:t>
      </w:r>
      <w:r w:rsidRPr="00EA33DF">
        <w:rPr>
          <w:rFonts w:ascii="Times New Roman" w:hAnsi="Times New Roman" w:cs="Times New Roman"/>
          <w:sz w:val="24"/>
          <w:szCs w:val="24"/>
        </w:rPr>
        <w:t xml:space="preserve"> и ценностные основы духовно-нравственного развития, воспитания и социализации</w:t>
      </w:r>
      <w:bookmarkEnd w:id="128"/>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России как к Родине (Отечеству) (включает подготовку к патриотическому служению);</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семье и родителям (включает подготовку личности к семейной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трудовых и социально-экономических отношений (включает подготовку личности к трудовой деятельности).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Ценностные основы духовно-нравственного развития, воспитания и </w:t>
      </w:r>
      <w:proofErr w:type="gramStart"/>
      <w:r w:rsidRPr="00EA33DF">
        <w:rPr>
          <w:rFonts w:ascii="Times New Roman" w:hAnsi="Times New Roman" w:cs="Times New Roman"/>
          <w:sz w:val="24"/>
          <w:szCs w:val="24"/>
        </w:rPr>
        <w:t>социализации</w:t>
      </w:r>
      <w:proofErr w:type="gramEnd"/>
      <w:r w:rsidRPr="00EA33DF">
        <w:rPr>
          <w:rFonts w:ascii="Times New Roman" w:hAnsi="Times New Roman" w:cs="Times New Roman"/>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«Человек, его права и свободы являются высшей ценностью» (Гл. I, ст. 2);</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Российской Федерации признаются и гарантируются права и свободы человека и гражданина согласно общепризнанным </w:t>
      </w:r>
      <w:r w:rsidRPr="00EA33DF">
        <w:rPr>
          <w:rFonts w:ascii="Times New Roman" w:hAnsi="Times New Roman" w:cs="Times New Roman"/>
          <w:sz w:val="24"/>
          <w:szCs w:val="24"/>
        </w:rPr>
        <w:lastRenderedPageBreak/>
        <w:t>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w:t>
      </w:r>
      <w:proofErr w:type="gramStart"/>
      <w:r w:rsidRPr="00EA33DF">
        <w:rPr>
          <w:rFonts w:ascii="Times New Roman" w:hAnsi="Times New Roman" w:cs="Times New Roman"/>
          <w:sz w:val="24"/>
          <w:szCs w:val="24"/>
        </w:rPr>
        <w:t>демократический характер</w:t>
      </w:r>
      <w:proofErr w:type="gramEnd"/>
      <w:r w:rsidRPr="00EA33DF">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w:t>
      </w:r>
      <w:hyperlink r:id="rId39">
        <w:r w:rsidRPr="00EA33DF">
          <w:rPr>
            <w:rFonts w:ascii="Times New Roman" w:hAnsi="Times New Roman" w:cs="Times New Roman"/>
            <w:sz w:val="24"/>
            <w:szCs w:val="24"/>
          </w:rPr>
          <w:t>(законных представителей)</w:t>
        </w:r>
      </w:hyperlink>
      <w:r w:rsidRPr="00EA33DF">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…недопустимость ограничения или устранения конкуренции в сфере образования;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тексте «Стратегии развития воспитания в Российской Федерации на период до 2025 года» (</w:t>
      </w:r>
      <w:proofErr w:type="gramStart"/>
      <w:r w:rsidRPr="00EA33DF">
        <w:rPr>
          <w:rFonts w:ascii="Times New Roman" w:hAnsi="Times New Roman" w:cs="Times New Roman"/>
          <w:sz w:val="24"/>
          <w:szCs w:val="24"/>
        </w:rPr>
        <w:t>утверждена</w:t>
      </w:r>
      <w:proofErr w:type="gramEnd"/>
      <w:r w:rsidRPr="00EA33DF">
        <w:rPr>
          <w:rFonts w:ascii="Times New Roman" w:hAnsi="Times New Roman" w:cs="Times New Roman"/>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создание условий для воспитания здоровой, счастливой, свободной, ориентированной на труд личности;</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поддержка единства и целостности, преемственности и непрерывности воспитания;</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поддержка общественных институтов, которые являются носителями духовных ценностей;</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формирование внутренней позиции личности по отношению к окружающей социальной действительности;</w:t>
      </w:r>
    </w:p>
    <w:p w:rsidR="00AD3D9A" w:rsidRPr="007F4304" w:rsidRDefault="00AD3D9A" w:rsidP="00802680">
      <w:pPr>
        <w:pStyle w:val="a4"/>
        <w:numPr>
          <w:ilvl w:val="0"/>
          <w:numId w:val="82"/>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spellStart"/>
      <w:proofErr w:type="gramStart"/>
      <w:r w:rsidRPr="007F4304">
        <w:rPr>
          <w:rFonts w:ascii="Times New Roman" w:hAnsi="Times New Roman" w:cs="Times New Roman"/>
          <w:sz w:val="24"/>
          <w:szCs w:val="24"/>
        </w:rPr>
        <w:t>бизнес-сообществ</w:t>
      </w:r>
      <w:proofErr w:type="spellEnd"/>
      <w:proofErr w:type="gramEnd"/>
      <w:r w:rsidRPr="007F4304">
        <w:rPr>
          <w:rFonts w:ascii="Times New Roman" w:hAnsi="Times New Roman" w:cs="Times New Roman"/>
          <w:sz w:val="24"/>
          <w:szCs w:val="24"/>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Во ФГОС СОО обозначены базовые национальные ценности российского общества: патриотизм, социальную солидарность, </w:t>
      </w:r>
      <w:r w:rsidRPr="00EA33DF">
        <w:rPr>
          <w:rFonts w:ascii="Times New Roman" w:hAnsi="Times New Roman" w:cs="Times New Roman"/>
          <w:sz w:val="24"/>
          <w:szCs w:val="24"/>
        </w:rPr>
        <w:lastRenderedPageBreak/>
        <w:t>гражданственность, семью, здоровье, труд и творчество, науку, традиционные религии России, искусство, природу, человечество.</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общего образования: </w:t>
      </w:r>
      <w:proofErr w:type="gramStart"/>
      <w:r w:rsidRPr="00EA33DF">
        <w:rPr>
          <w:rFonts w:ascii="Times New Roman" w:hAnsi="Times New Roman" w:cs="Times New Roman"/>
          <w:sz w:val="24"/>
          <w:szCs w:val="24"/>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EA33DF">
        <w:rPr>
          <w:rFonts w:ascii="Times New Roman" w:hAnsi="Times New Roman" w:cs="Times New Roman"/>
          <w:sz w:val="24"/>
          <w:szCs w:val="24"/>
        </w:rPr>
        <w:t xml:space="preserve"> Раздел IV. </w:t>
      </w:r>
      <w:proofErr w:type="gramStart"/>
      <w:r w:rsidRPr="00EA33DF">
        <w:rPr>
          <w:rFonts w:ascii="Times New Roman" w:hAnsi="Times New Roman" w:cs="Times New Roman"/>
          <w:sz w:val="24"/>
          <w:szCs w:val="24"/>
        </w:rPr>
        <w:t>Требования к результатам освоения основной образовательной программы среднего общего образования, п. 24).</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29" w:name="_Toc435412724"/>
      <w:bookmarkStart w:id="130" w:name="_Toc453968199"/>
      <w:bookmarkEnd w:id="129"/>
      <w:r w:rsidRPr="00EA33DF">
        <w:rPr>
          <w:rFonts w:ascii="Times New Roman" w:hAnsi="Times New Roman" w:cs="Times New Roman"/>
          <w:sz w:val="24"/>
          <w:szCs w:val="24"/>
        </w:rPr>
        <w:t>II.3.3</w:t>
      </w:r>
      <w:r w:rsidRPr="007F4304">
        <w:rPr>
          <w:rFonts w:ascii="Times New Roman" w:hAnsi="Times New Roman" w:cs="Times New Roman"/>
          <w:sz w:val="24"/>
          <w:szCs w:val="24"/>
          <w:u w:val="single"/>
        </w:rPr>
        <w:t>. Содержание, виды деятельности и формы занятий</w:t>
      </w:r>
      <w:r w:rsidRPr="00EA33DF">
        <w:rPr>
          <w:rFonts w:ascii="Times New Roman" w:hAnsi="Times New Roman" w:cs="Times New Roman"/>
          <w:sz w:val="24"/>
          <w:szCs w:val="24"/>
        </w:rPr>
        <w:t xml:space="preserve"> с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bookmarkEnd w:id="130"/>
    </w:p>
    <w:p w:rsidR="00AD3D9A" w:rsidRPr="00EA33DF" w:rsidRDefault="00AD3D9A" w:rsidP="00AD3D9A">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Для воспитания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 сфере отношения к России как к Родине (Отечеству) используются: </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туристско-краеведческая, художественно-эстетическая, спортивная, познавательная и другие виды деятельности;</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туристические походы, краеведческие экспедиции,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общегосударственные, региональные и корпоративные ритуалы (ритуалы М</w:t>
      </w:r>
      <w:r>
        <w:rPr>
          <w:rFonts w:ascii="Times New Roman" w:hAnsi="Times New Roman" w:cs="Times New Roman"/>
          <w:sz w:val="24"/>
          <w:szCs w:val="24"/>
        </w:rPr>
        <w:t>КОУ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w:t>
      </w:r>
      <w:r w:rsidRPr="007F4304">
        <w:rPr>
          <w:rFonts w:ascii="Times New Roman" w:hAnsi="Times New Roman" w:cs="Times New Roman"/>
          <w:sz w:val="24"/>
          <w:szCs w:val="24"/>
        </w:rPr>
        <w:t xml:space="preserve"> средн</w:t>
      </w:r>
      <w:r>
        <w:rPr>
          <w:rFonts w:ascii="Times New Roman" w:hAnsi="Times New Roman" w:cs="Times New Roman"/>
          <w:sz w:val="24"/>
          <w:szCs w:val="24"/>
        </w:rPr>
        <w:t>яя общеобразовательная школа № 1 им.Г.Лазарева</w:t>
      </w:r>
      <w:r w:rsidRPr="007F4304">
        <w:rPr>
          <w:rFonts w:ascii="Times New Roman" w:hAnsi="Times New Roman" w:cs="Times New Roman"/>
          <w:sz w:val="24"/>
          <w:szCs w:val="24"/>
        </w:rPr>
        <w:t>», предприятия, общественного объединения и т.д.); развитие у подрастающего поколения уважения к историческим символам и памятникам Отечества;</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D3D9A" w:rsidRPr="007F4304" w:rsidRDefault="00AD3D9A" w:rsidP="00802680">
      <w:pPr>
        <w:pStyle w:val="a4"/>
        <w:numPr>
          <w:ilvl w:val="0"/>
          <w:numId w:val="83"/>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Воспитание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 сфере отношения к России как к Родине (Отечеству) включает:</w:t>
      </w:r>
    </w:p>
    <w:p w:rsidR="00AD3D9A" w:rsidRPr="007F4304" w:rsidRDefault="00AD3D9A" w:rsidP="00802680">
      <w:pPr>
        <w:pStyle w:val="a4"/>
        <w:numPr>
          <w:ilvl w:val="0"/>
          <w:numId w:val="84"/>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AD3D9A" w:rsidRPr="007F4304" w:rsidRDefault="00AD3D9A" w:rsidP="00802680">
      <w:pPr>
        <w:pStyle w:val="a4"/>
        <w:numPr>
          <w:ilvl w:val="0"/>
          <w:numId w:val="84"/>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D3D9A" w:rsidRPr="007F4304" w:rsidRDefault="00AD3D9A" w:rsidP="00802680">
      <w:pPr>
        <w:pStyle w:val="a4"/>
        <w:numPr>
          <w:ilvl w:val="0"/>
          <w:numId w:val="84"/>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lastRenderedPageBreak/>
        <w:t>обеспечение доступности музейной и театральной культуры для детей, развитие музейной и театральной педагогики.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сфере отношений с окружающими людьми предполагают формирование:</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развитие культуры межнационального общения; </w:t>
      </w:r>
    </w:p>
    <w:p w:rsidR="00AD3D9A" w:rsidRPr="007F4304" w:rsidRDefault="00AD3D9A" w:rsidP="00802680">
      <w:pPr>
        <w:pStyle w:val="a4"/>
        <w:numPr>
          <w:ilvl w:val="0"/>
          <w:numId w:val="85"/>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развитие в детской среде ответственности, принципов коллективизма и социальной солидарности.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Воспитание, социализация и духовно-нравственное развитие в сфере семейных отношений предполагают формирование </w:t>
      </w:r>
      <w:proofErr w:type="gramStart"/>
      <w:r w:rsidRPr="00EA33DF">
        <w:rPr>
          <w:rFonts w:ascii="Times New Roman" w:hAnsi="Times New Roman" w:cs="Times New Roman"/>
          <w:sz w:val="24"/>
          <w:szCs w:val="24"/>
        </w:rPr>
        <w:t>у</w:t>
      </w:r>
      <w:proofErr w:type="gramEnd"/>
      <w:r w:rsidRPr="00EA33DF">
        <w:rPr>
          <w:rFonts w:ascii="Times New Roman" w:hAnsi="Times New Roman" w:cs="Times New Roman"/>
          <w:sz w:val="24"/>
          <w:szCs w:val="24"/>
        </w:rPr>
        <w:t xml:space="preserve"> обучающихся:</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ответственного отношения к созданию и сохранению семьи на основе осознанного принятия ценностей семейной жизни.</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Для воспитания, социализации и духовно-нравственного развития в</w:t>
      </w:r>
      <w:r>
        <w:rPr>
          <w:rFonts w:ascii="Times New Roman" w:hAnsi="Times New Roman" w:cs="Times New Roman"/>
          <w:sz w:val="24"/>
          <w:szCs w:val="24"/>
        </w:rPr>
        <w:t xml:space="preserve">  </w:t>
      </w:r>
      <w:r w:rsidRPr="007F4304">
        <w:rPr>
          <w:rFonts w:ascii="Times New Roman" w:hAnsi="Times New Roman" w:cs="Times New Roman"/>
          <w:sz w:val="24"/>
          <w:szCs w:val="24"/>
        </w:rPr>
        <w:t>сфере отношений с окружающими людьми и в семье</w:t>
      </w:r>
      <w:r>
        <w:rPr>
          <w:rFonts w:ascii="Times New Roman" w:hAnsi="Times New Roman" w:cs="Times New Roman"/>
          <w:sz w:val="24"/>
          <w:szCs w:val="24"/>
        </w:rPr>
        <w:t xml:space="preserve"> </w:t>
      </w:r>
      <w:r w:rsidRPr="007F4304">
        <w:rPr>
          <w:rFonts w:ascii="Times New Roman" w:hAnsi="Times New Roman" w:cs="Times New Roman"/>
          <w:sz w:val="24"/>
          <w:szCs w:val="24"/>
        </w:rPr>
        <w:t>используются:</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дискуссионные формы, просмотр и обсуждение актуальных фильмов, театральных спектаклей, постановка </w:t>
      </w:r>
      <w:proofErr w:type="gramStart"/>
      <w:r w:rsidRPr="007F4304">
        <w:rPr>
          <w:rFonts w:ascii="Times New Roman" w:hAnsi="Times New Roman" w:cs="Times New Roman"/>
          <w:sz w:val="24"/>
          <w:szCs w:val="24"/>
        </w:rPr>
        <w:t>обучающимися</w:t>
      </w:r>
      <w:proofErr w:type="gramEnd"/>
      <w:r w:rsidRPr="007F4304">
        <w:rPr>
          <w:rFonts w:ascii="Times New Roman" w:hAnsi="Times New Roman" w:cs="Times New Roman"/>
          <w:sz w:val="24"/>
          <w:szCs w:val="24"/>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сфере отношений с окружающими людьми;</w:t>
      </w:r>
    </w:p>
    <w:p w:rsidR="00AD3D9A" w:rsidRPr="007F4304" w:rsidRDefault="00AD3D9A" w:rsidP="00802680">
      <w:pPr>
        <w:pStyle w:val="a4"/>
        <w:numPr>
          <w:ilvl w:val="0"/>
          <w:numId w:val="86"/>
        </w:numPr>
        <w:spacing w:after="0" w:line="240" w:lineRule="auto"/>
        <w:ind w:left="0" w:firstLine="709"/>
        <w:jc w:val="both"/>
        <w:rPr>
          <w:rFonts w:ascii="Times New Roman" w:hAnsi="Times New Roman" w:cs="Times New Roman"/>
          <w:sz w:val="24"/>
          <w:szCs w:val="24"/>
        </w:rPr>
      </w:pPr>
      <w:r w:rsidRPr="007F4304">
        <w:rPr>
          <w:rFonts w:ascii="Times New Roman" w:hAnsi="Times New Roman" w:cs="Times New Roman"/>
          <w:sz w:val="24"/>
          <w:szCs w:val="24"/>
        </w:rPr>
        <w:t xml:space="preserve">сотрудничество с традиционными религиозными общинами.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сфере отношения к закону, государству и гражданскому обществу</w:t>
      </w:r>
      <w:r>
        <w:rPr>
          <w:rFonts w:ascii="Times New Roman" w:hAnsi="Times New Roman" w:cs="Times New Roman"/>
          <w:sz w:val="24"/>
          <w:szCs w:val="24"/>
        </w:rPr>
        <w:t xml:space="preserve"> </w:t>
      </w:r>
      <w:r w:rsidRPr="00EA33DF">
        <w:rPr>
          <w:rFonts w:ascii="Times New Roman" w:hAnsi="Times New Roman" w:cs="Times New Roman"/>
          <w:sz w:val="24"/>
          <w:szCs w:val="24"/>
        </w:rPr>
        <w:lastRenderedPageBreak/>
        <w:t>предусматривают:</w:t>
      </w:r>
    </w:p>
    <w:p w:rsidR="00AD3D9A" w:rsidRPr="001470D5" w:rsidRDefault="00AD3D9A" w:rsidP="00802680">
      <w:pPr>
        <w:pStyle w:val="a4"/>
        <w:numPr>
          <w:ilvl w:val="0"/>
          <w:numId w:val="87"/>
        </w:numPr>
        <w:spacing w:after="0" w:line="240" w:lineRule="auto"/>
        <w:ind w:left="0" w:firstLine="709"/>
        <w:jc w:val="both"/>
        <w:rPr>
          <w:rFonts w:ascii="Times New Roman" w:hAnsi="Times New Roman" w:cs="Times New Roman"/>
          <w:sz w:val="24"/>
          <w:szCs w:val="24"/>
        </w:rPr>
      </w:pPr>
      <w:proofErr w:type="gramStart"/>
      <w:r w:rsidRPr="001470D5">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AD3D9A" w:rsidRPr="001470D5" w:rsidRDefault="00AD3D9A" w:rsidP="00802680">
      <w:pPr>
        <w:pStyle w:val="a4"/>
        <w:numPr>
          <w:ilvl w:val="0"/>
          <w:numId w:val="8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D3D9A" w:rsidRPr="001470D5" w:rsidRDefault="00AD3D9A" w:rsidP="00802680">
      <w:pPr>
        <w:pStyle w:val="a4"/>
        <w:numPr>
          <w:ilvl w:val="0"/>
          <w:numId w:val="8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D3D9A" w:rsidRPr="001470D5" w:rsidRDefault="00AD3D9A" w:rsidP="00802680">
      <w:pPr>
        <w:pStyle w:val="a4"/>
        <w:numPr>
          <w:ilvl w:val="0"/>
          <w:numId w:val="8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w:t>
      </w:r>
      <w:proofErr w:type="spellStart"/>
      <w:r w:rsidRPr="001470D5">
        <w:rPr>
          <w:rFonts w:ascii="Times New Roman" w:hAnsi="Times New Roman" w:cs="Times New Roman"/>
          <w:sz w:val="24"/>
          <w:szCs w:val="24"/>
        </w:rPr>
        <w:t>антикоррупционного</w:t>
      </w:r>
      <w:proofErr w:type="spellEnd"/>
      <w:r w:rsidRPr="001470D5">
        <w:rPr>
          <w:rFonts w:ascii="Times New Roman" w:hAnsi="Times New Roman" w:cs="Times New Roman"/>
          <w:sz w:val="24"/>
          <w:szCs w:val="24"/>
        </w:rPr>
        <w:t xml:space="preserve"> мировоззрения.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данной области осуществляются:</w:t>
      </w:r>
    </w:p>
    <w:p w:rsidR="00AD3D9A" w:rsidRPr="001470D5" w:rsidRDefault="00AD3D9A" w:rsidP="00802680">
      <w:pPr>
        <w:pStyle w:val="a4"/>
        <w:numPr>
          <w:ilvl w:val="0"/>
          <w:numId w:val="8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AD3D9A" w:rsidRPr="001470D5" w:rsidRDefault="00AD3D9A" w:rsidP="00802680">
      <w:pPr>
        <w:pStyle w:val="a4"/>
        <w:numPr>
          <w:ilvl w:val="0"/>
          <w:numId w:val="8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в следующих формах занятий: деловые игры, имитационные модели, социальные тренажеры;</w:t>
      </w:r>
    </w:p>
    <w:p w:rsidR="00AD3D9A" w:rsidRPr="001470D5" w:rsidRDefault="00AD3D9A" w:rsidP="00802680">
      <w:pPr>
        <w:pStyle w:val="a4"/>
        <w:numPr>
          <w:ilvl w:val="0"/>
          <w:numId w:val="8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воспитание здоровой, счастливой, свободной личности, формирование способности ставить цели и строить жизненные планы;</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формирование у </w:t>
      </w:r>
      <w:proofErr w:type="gramStart"/>
      <w:r w:rsidRPr="001470D5">
        <w:rPr>
          <w:rFonts w:ascii="Times New Roman" w:hAnsi="Times New Roman" w:cs="Times New Roman"/>
          <w:sz w:val="24"/>
          <w:szCs w:val="24"/>
        </w:rPr>
        <w:t>обучающихся</w:t>
      </w:r>
      <w:proofErr w:type="gramEnd"/>
      <w:r w:rsidRPr="001470D5">
        <w:rPr>
          <w:rFonts w:ascii="Times New Roman" w:hAnsi="Times New Roman" w:cs="Times New Roman"/>
          <w:sz w:val="24"/>
          <w:szCs w:val="24"/>
        </w:rPr>
        <w:t xml:space="preserve"> готовности и способности к самостоятельной, творческой и ответственной деятельности;</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формирование у </w:t>
      </w:r>
      <w:proofErr w:type="gramStart"/>
      <w:r w:rsidRPr="001470D5">
        <w:rPr>
          <w:rFonts w:ascii="Times New Roman" w:hAnsi="Times New Roman" w:cs="Times New Roman"/>
          <w:sz w:val="24"/>
          <w:szCs w:val="24"/>
        </w:rPr>
        <w:t>обучающихся</w:t>
      </w:r>
      <w:proofErr w:type="gramEnd"/>
      <w:r w:rsidRPr="001470D5">
        <w:rPr>
          <w:rFonts w:ascii="Times New Roman" w:hAnsi="Times New Roman" w:cs="Times New Roman"/>
          <w:sz w:val="24"/>
          <w:szCs w:val="24"/>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proofErr w:type="gramStart"/>
      <w:r w:rsidRPr="001470D5">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1470D5">
        <w:rPr>
          <w:rFonts w:ascii="Times New Roman" w:hAnsi="Times New Roman" w:cs="Times New Roman"/>
          <w:sz w:val="24"/>
          <w:szCs w:val="24"/>
        </w:rPr>
        <w:t>табакокурения</w:t>
      </w:r>
      <w:proofErr w:type="spellEnd"/>
      <w:r w:rsidRPr="001470D5">
        <w:rPr>
          <w:rFonts w:ascii="Times New Roman" w:hAnsi="Times New Roman" w:cs="Times New Roman"/>
          <w:sz w:val="24"/>
          <w:szCs w:val="24"/>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1470D5">
        <w:rPr>
          <w:rFonts w:ascii="Times New Roman" w:hAnsi="Times New Roman" w:cs="Times New Roman"/>
          <w:sz w:val="24"/>
          <w:szCs w:val="24"/>
        </w:rPr>
        <w:t xml:space="preserve"> умение</w:t>
      </w:r>
      <w:r>
        <w:rPr>
          <w:rFonts w:ascii="Times New Roman" w:hAnsi="Times New Roman" w:cs="Times New Roman"/>
          <w:sz w:val="24"/>
          <w:szCs w:val="24"/>
        </w:rPr>
        <w:t xml:space="preserve">   </w:t>
      </w:r>
      <w:r w:rsidRPr="001470D5">
        <w:rPr>
          <w:rFonts w:ascii="Times New Roman" w:hAnsi="Times New Roman" w:cs="Times New Roman"/>
          <w:sz w:val="24"/>
          <w:szCs w:val="24"/>
        </w:rPr>
        <w:t>оказывать первую помощь; развитие культуры здорового питания;</w:t>
      </w:r>
    </w:p>
    <w:p w:rsidR="00AD3D9A" w:rsidRPr="001470D5" w:rsidRDefault="00AD3D9A" w:rsidP="00802680">
      <w:pPr>
        <w:pStyle w:val="a4"/>
        <w:numPr>
          <w:ilvl w:val="0"/>
          <w:numId w:val="8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lastRenderedPageBreak/>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D3D9A" w:rsidRPr="001470D5" w:rsidRDefault="00AD3D9A" w:rsidP="00802680">
      <w:pPr>
        <w:pStyle w:val="a4"/>
        <w:numPr>
          <w:ilvl w:val="0"/>
          <w:numId w:val="90"/>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D3D9A" w:rsidRPr="001470D5" w:rsidRDefault="00AD3D9A" w:rsidP="00802680">
      <w:pPr>
        <w:pStyle w:val="a4"/>
        <w:numPr>
          <w:ilvl w:val="0"/>
          <w:numId w:val="90"/>
        </w:numPr>
        <w:spacing w:after="0" w:line="240" w:lineRule="auto"/>
        <w:ind w:left="0" w:firstLine="709"/>
        <w:jc w:val="both"/>
        <w:rPr>
          <w:rFonts w:ascii="Times New Roman" w:hAnsi="Times New Roman" w:cs="Times New Roman"/>
          <w:sz w:val="24"/>
          <w:szCs w:val="24"/>
        </w:rPr>
      </w:pPr>
      <w:proofErr w:type="gramStart"/>
      <w:r w:rsidRPr="001470D5">
        <w:rPr>
          <w:rFonts w:ascii="Times New Roman" w:hAnsi="Times New Roman" w:cs="Times New Roman"/>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AD3D9A" w:rsidRPr="001470D5" w:rsidRDefault="00AD3D9A" w:rsidP="00802680">
      <w:pPr>
        <w:pStyle w:val="a4"/>
        <w:numPr>
          <w:ilvl w:val="0"/>
          <w:numId w:val="90"/>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массовые общественно-спортивные мероприятия и привлечение к участию в них детей;</w:t>
      </w:r>
    </w:p>
    <w:p w:rsidR="00AD3D9A" w:rsidRPr="001470D5" w:rsidRDefault="00AD3D9A" w:rsidP="00802680">
      <w:pPr>
        <w:pStyle w:val="a4"/>
        <w:numPr>
          <w:ilvl w:val="0"/>
          <w:numId w:val="90"/>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D3D9A" w:rsidRPr="001470D5" w:rsidRDefault="00AD3D9A" w:rsidP="00802680">
      <w:pPr>
        <w:pStyle w:val="a4"/>
        <w:numPr>
          <w:ilvl w:val="0"/>
          <w:numId w:val="91"/>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формирование мировоззрения, соответствующего современному уровню развития науки; </w:t>
      </w:r>
    </w:p>
    <w:p w:rsidR="00AD3D9A" w:rsidRPr="001470D5" w:rsidRDefault="00AD3D9A" w:rsidP="00802680">
      <w:pPr>
        <w:pStyle w:val="a4"/>
        <w:numPr>
          <w:ilvl w:val="0"/>
          <w:numId w:val="91"/>
        </w:numPr>
        <w:spacing w:after="0" w:line="240" w:lineRule="auto"/>
        <w:ind w:left="0" w:firstLine="709"/>
        <w:jc w:val="both"/>
        <w:rPr>
          <w:rFonts w:ascii="Times New Roman" w:hAnsi="Times New Roman" w:cs="Times New Roman"/>
          <w:sz w:val="24"/>
          <w:szCs w:val="24"/>
        </w:rPr>
      </w:pPr>
      <w:proofErr w:type="gramStart"/>
      <w:r w:rsidRPr="001470D5">
        <w:rPr>
          <w:rFonts w:ascii="Times New Roman" w:hAnsi="Times New Roman" w:cs="Times New Roman"/>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AD3D9A" w:rsidRPr="001470D5" w:rsidRDefault="00AD3D9A" w:rsidP="00802680">
      <w:pPr>
        <w:pStyle w:val="a4"/>
        <w:numPr>
          <w:ilvl w:val="0"/>
          <w:numId w:val="91"/>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D3D9A" w:rsidRPr="001470D5" w:rsidRDefault="00AD3D9A" w:rsidP="00802680">
      <w:pPr>
        <w:pStyle w:val="a4"/>
        <w:numPr>
          <w:ilvl w:val="0"/>
          <w:numId w:val="92"/>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D3D9A" w:rsidRPr="001470D5" w:rsidRDefault="00AD3D9A" w:rsidP="00802680">
      <w:pPr>
        <w:pStyle w:val="a4"/>
        <w:numPr>
          <w:ilvl w:val="0"/>
          <w:numId w:val="92"/>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экскурсии в музеи, на выставки, экологические акции, другие формы занятий;</w:t>
      </w:r>
    </w:p>
    <w:p w:rsidR="00AD3D9A" w:rsidRPr="001470D5" w:rsidRDefault="00AD3D9A" w:rsidP="00802680">
      <w:pPr>
        <w:pStyle w:val="a4"/>
        <w:numPr>
          <w:ilvl w:val="0"/>
          <w:numId w:val="92"/>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«Иностранные языки», обеспечивающий ориентацию обучающихся в сфере отношения к окружающему миру, живой природе, художественной культуре.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Воспитание, социализация и духовно-нравственное развитие в сфере трудовых и социально-экономических отношений</w:t>
      </w:r>
      <w:r>
        <w:rPr>
          <w:rFonts w:ascii="Times New Roman" w:hAnsi="Times New Roman" w:cs="Times New Roman"/>
          <w:sz w:val="24"/>
          <w:szCs w:val="24"/>
        </w:rPr>
        <w:t xml:space="preserve">  </w:t>
      </w:r>
      <w:r w:rsidRPr="00EA33DF">
        <w:rPr>
          <w:rFonts w:ascii="Times New Roman" w:hAnsi="Times New Roman" w:cs="Times New Roman"/>
          <w:sz w:val="24"/>
          <w:szCs w:val="24"/>
        </w:rPr>
        <w:t>предполагают:</w:t>
      </w:r>
    </w:p>
    <w:p w:rsidR="00AD3D9A" w:rsidRPr="001470D5" w:rsidRDefault="00AD3D9A" w:rsidP="00802680">
      <w:pPr>
        <w:pStyle w:val="a4"/>
        <w:numPr>
          <w:ilvl w:val="0"/>
          <w:numId w:val="93"/>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осознанный выбор будущей профессии и возможностей реализации собственных жизненных планов; </w:t>
      </w:r>
    </w:p>
    <w:p w:rsidR="00AD3D9A" w:rsidRPr="001470D5" w:rsidRDefault="00AD3D9A" w:rsidP="00802680">
      <w:pPr>
        <w:pStyle w:val="a4"/>
        <w:numPr>
          <w:ilvl w:val="0"/>
          <w:numId w:val="93"/>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lastRenderedPageBreak/>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AD3D9A" w:rsidRPr="001470D5" w:rsidRDefault="00AD3D9A" w:rsidP="00802680">
      <w:pPr>
        <w:pStyle w:val="a4"/>
        <w:numPr>
          <w:ilvl w:val="0"/>
          <w:numId w:val="93"/>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воспитание у детей уважения к труду и людям труда, трудовым достижениям; </w:t>
      </w:r>
    </w:p>
    <w:p w:rsidR="00AD3D9A" w:rsidRPr="001470D5" w:rsidRDefault="00AD3D9A" w:rsidP="00802680">
      <w:pPr>
        <w:pStyle w:val="a4"/>
        <w:numPr>
          <w:ilvl w:val="0"/>
          <w:numId w:val="93"/>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формирование у детей умений и навыков самообслуживания, потребности трудиться, добросовестно, ответственно и творчески относиться</w:t>
      </w:r>
      <w:r>
        <w:rPr>
          <w:rFonts w:ascii="Times New Roman" w:hAnsi="Times New Roman" w:cs="Times New Roman"/>
          <w:sz w:val="24"/>
          <w:szCs w:val="24"/>
        </w:rPr>
        <w:t xml:space="preserve">  </w:t>
      </w:r>
      <w:r w:rsidRPr="001470D5">
        <w:rPr>
          <w:rFonts w:ascii="Times New Roman" w:hAnsi="Times New Roman" w:cs="Times New Roman"/>
          <w:sz w:val="24"/>
          <w:szCs w:val="24"/>
        </w:rPr>
        <w:t>к разным видам трудовой деятельности, включая обучение и выполнение домашних обязанностей.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AD3D9A" w:rsidRPr="001470D5" w:rsidRDefault="00AD3D9A" w:rsidP="00802680">
      <w:pPr>
        <w:pStyle w:val="a4"/>
        <w:numPr>
          <w:ilvl w:val="0"/>
          <w:numId w:val="94"/>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познавательная, игровая, предметно-практическая, коммуникативная и другие виды деятельности; </w:t>
      </w:r>
    </w:p>
    <w:p w:rsidR="00AD3D9A" w:rsidRPr="001470D5" w:rsidRDefault="00AD3D9A" w:rsidP="00802680">
      <w:pPr>
        <w:pStyle w:val="a4"/>
        <w:numPr>
          <w:ilvl w:val="0"/>
          <w:numId w:val="94"/>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формы занятий: </w:t>
      </w:r>
      <w:proofErr w:type="spellStart"/>
      <w:r w:rsidRPr="001470D5">
        <w:rPr>
          <w:rFonts w:ascii="Times New Roman" w:hAnsi="Times New Roman" w:cs="Times New Roman"/>
          <w:sz w:val="24"/>
          <w:szCs w:val="24"/>
        </w:rPr>
        <w:t>профориентационное</w:t>
      </w:r>
      <w:proofErr w:type="spellEnd"/>
      <w:r w:rsidRPr="001470D5">
        <w:rPr>
          <w:rFonts w:ascii="Times New Roman" w:hAnsi="Times New Roman" w:cs="Times New Roman"/>
          <w:sz w:val="24"/>
          <w:szCs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AD3D9A" w:rsidRPr="001470D5" w:rsidRDefault="00AD3D9A" w:rsidP="00802680">
      <w:pPr>
        <w:pStyle w:val="a4"/>
        <w:numPr>
          <w:ilvl w:val="0"/>
          <w:numId w:val="94"/>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AD3D9A"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w:t>
      </w:r>
      <w:r>
        <w:rPr>
          <w:rFonts w:ascii="Times New Roman" w:hAnsi="Times New Roman" w:cs="Times New Roman"/>
          <w:sz w:val="24"/>
          <w:szCs w:val="24"/>
        </w:rPr>
        <w:t xml:space="preserve"> </w:t>
      </w:r>
      <w:r w:rsidRPr="00EA33DF">
        <w:rPr>
          <w:rFonts w:ascii="Times New Roman" w:hAnsi="Times New Roman" w:cs="Times New Roman"/>
          <w:sz w:val="24"/>
          <w:szCs w:val="24"/>
        </w:rPr>
        <w:t>для получения детьми достоверной информации о передовых достижениях и открытиях мировой и отечественной науки, повышается</w:t>
      </w:r>
      <w:r>
        <w:rPr>
          <w:rFonts w:ascii="Times New Roman" w:hAnsi="Times New Roman" w:cs="Times New Roman"/>
          <w:sz w:val="24"/>
          <w:szCs w:val="24"/>
        </w:rPr>
        <w:t xml:space="preserve">  </w:t>
      </w:r>
      <w:r w:rsidRPr="00EA33DF">
        <w:rPr>
          <w:rFonts w:ascii="Times New Roman" w:hAnsi="Times New Roman" w:cs="Times New Roman"/>
          <w:sz w:val="24"/>
          <w:szCs w:val="24"/>
        </w:rPr>
        <w:t>заинтересованность подрастающего поколения в научных познаниях об устройстве мира и общества.</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AD3D9A" w:rsidRPr="001470D5" w:rsidRDefault="00AD3D9A" w:rsidP="00AD3D9A">
      <w:pPr>
        <w:spacing w:after="0" w:line="240" w:lineRule="auto"/>
        <w:ind w:firstLine="709"/>
        <w:jc w:val="both"/>
        <w:rPr>
          <w:rFonts w:ascii="Times New Roman" w:hAnsi="Times New Roman" w:cs="Times New Roman"/>
          <w:sz w:val="24"/>
          <w:szCs w:val="24"/>
          <w:u w:val="single"/>
        </w:rPr>
      </w:pPr>
      <w:bookmarkStart w:id="131" w:name="_Toc453968200"/>
      <w:r w:rsidRPr="00EA33DF">
        <w:rPr>
          <w:rFonts w:ascii="Times New Roman" w:hAnsi="Times New Roman" w:cs="Times New Roman"/>
          <w:sz w:val="24"/>
          <w:szCs w:val="24"/>
        </w:rPr>
        <w:t>II.3.4. </w:t>
      </w:r>
      <w:r w:rsidRPr="001470D5">
        <w:rPr>
          <w:rFonts w:ascii="Times New Roman" w:hAnsi="Times New Roman" w:cs="Times New Roman"/>
          <w:sz w:val="24"/>
          <w:szCs w:val="24"/>
          <w:u w:val="single"/>
        </w:rPr>
        <w:t xml:space="preserve">Модель организации работы по духовно-нравственному развитию, воспитанию и социализации </w:t>
      </w:r>
      <w:proofErr w:type="gramStart"/>
      <w:r w:rsidRPr="001470D5">
        <w:rPr>
          <w:rFonts w:ascii="Times New Roman" w:hAnsi="Times New Roman" w:cs="Times New Roman"/>
          <w:sz w:val="24"/>
          <w:szCs w:val="24"/>
          <w:u w:val="single"/>
        </w:rPr>
        <w:t>обучающихся</w:t>
      </w:r>
      <w:bookmarkEnd w:id="131"/>
      <w:proofErr w:type="gramEnd"/>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Соответствующая деятельность </w:t>
      </w:r>
      <w:r w:rsidR="00171B82">
        <w:rPr>
          <w:rFonts w:ascii="Times New Roman" w:hAnsi="Times New Roman" w:cs="Times New Roman"/>
          <w:sz w:val="24"/>
          <w:szCs w:val="24"/>
        </w:rPr>
        <w:t>школы</w:t>
      </w:r>
      <w:r w:rsidRPr="00EA33DF">
        <w:rPr>
          <w:rFonts w:ascii="Times New Roman" w:hAnsi="Times New Roman" w:cs="Times New Roman"/>
          <w:sz w:val="24"/>
          <w:szCs w:val="24"/>
        </w:rPr>
        <w:t xml:space="preserve">  представлена в виде организационной модели духовно-нравственного развития, воспитания и </w:t>
      </w:r>
      <w:proofErr w:type="gramStart"/>
      <w:r w:rsidRPr="00EA33DF">
        <w:rPr>
          <w:rFonts w:ascii="Times New Roman" w:hAnsi="Times New Roman" w:cs="Times New Roman"/>
          <w:sz w:val="24"/>
          <w:szCs w:val="24"/>
        </w:rPr>
        <w:t>социализации</w:t>
      </w:r>
      <w:proofErr w:type="gramEnd"/>
      <w:r w:rsidRPr="00EA33DF">
        <w:rPr>
          <w:rFonts w:ascii="Times New Roman" w:hAnsi="Times New Roman" w:cs="Times New Roman"/>
          <w:sz w:val="24"/>
          <w:szCs w:val="24"/>
        </w:rPr>
        <w:t xml:space="preserve"> обучающихся и осуществляется:</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на основе базовых национальных ценностей российского общества; </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при формировании уклада жизни организации, осуществляющей образовательную деятельность;</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в процессе урочной и внеурочной деятельности;</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в рамках сетевой формы реализации образовательных программ, образовательных технологий, </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D3D9A" w:rsidRPr="001470D5" w:rsidRDefault="00AD3D9A" w:rsidP="00802680">
      <w:pPr>
        <w:pStyle w:val="a4"/>
        <w:numPr>
          <w:ilvl w:val="0"/>
          <w:numId w:val="95"/>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с созданием специальных условий для различных </w:t>
      </w:r>
      <w:proofErr w:type="gramStart"/>
      <w:r w:rsidRPr="001470D5">
        <w:rPr>
          <w:rFonts w:ascii="Times New Roman" w:hAnsi="Times New Roman" w:cs="Times New Roman"/>
          <w:sz w:val="24"/>
          <w:szCs w:val="24"/>
        </w:rPr>
        <w:t>категорий</w:t>
      </w:r>
      <w:proofErr w:type="gramEnd"/>
      <w:r w:rsidRPr="001470D5">
        <w:rPr>
          <w:rFonts w:ascii="Times New Roman" w:hAnsi="Times New Roman" w:cs="Times New Roman"/>
          <w:sz w:val="24"/>
          <w:szCs w:val="24"/>
        </w:rPr>
        <w:t xml:space="preserve"> обучающихся (в том числе детей с ограниченными возможностями здоровья и детей-инвалидов, а также одаренных детей).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жизни </w:t>
      </w:r>
      <w:r w:rsidR="00171B82">
        <w:rPr>
          <w:rFonts w:ascii="Times New Roman" w:hAnsi="Times New Roman" w:cs="Times New Roman"/>
          <w:sz w:val="24"/>
          <w:szCs w:val="24"/>
        </w:rPr>
        <w:t>школы</w:t>
      </w:r>
      <w:r w:rsidRPr="00EA33DF">
        <w:rPr>
          <w:rFonts w:ascii="Times New Roman" w:hAnsi="Times New Roman" w:cs="Times New Roman"/>
          <w:sz w:val="24"/>
          <w:szCs w:val="24"/>
        </w:rPr>
        <w:t xml:space="preserve">: </w:t>
      </w:r>
    </w:p>
    <w:p w:rsidR="00AD3D9A" w:rsidRPr="001470D5" w:rsidRDefault="00AD3D9A" w:rsidP="00802680">
      <w:pPr>
        <w:pStyle w:val="a4"/>
        <w:numPr>
          <w:ilvl w:val="0"/>
          <w:numId w:val="96"/>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обеспечивающего создание социальной среды развития </w:t>
      </w:r>
      <w:proofErr w:type="gramStart"/>
      <w:r w:rsidRPr="001470D5">
        <w:rPr>
          <w:rFonts w:ascii="Times New Roman" w:hAnsi="Times New Roman" w:cs="Times New Roman"/>
          <w:sz w:val="24"/>
          <w:szCs w:val="24"/>
        </w:rPr>
        <w:t>обучающихся</w:t>
      </w:r>
      <w:proofErr w:type="gramEnd"/>
      <w:r w:rsidRPr="001470D5">
        <w:rPr>
          <w:rFonts w:ascii="Times New Roman" w:hAnsi="Times New Roman" w:cs="Times New Roman"/>
          <w:sz w:val="24"/>
          <w:szCs w:val="24"/>
        </w:rPr>
        <w:t xml:space="preserve">; </w:t>
      </w:r>
    </w:p>
    <w:p w:rsidR="00AD3D9A" w:rsidRPr="001470D5" w:rsidRDefault="00AD3D9A" w:rsidP="00802680">
      <w:pPr>
        <w:pStyle w:val="a4"/>
        <w:numPr>
          <w:ilvl w:val="0"/>
          <w:numId w:val="96"/>
        </w:numPr>
        <w:spacing w:after="0" w:line="240" w:lineRule="auto"/>
        <w:ind w:left="0" w:firstLine="709"/>
        <w:jc w:val="both"/>
        <w:rPr>
          <w:rFonts w:ascii="Times New Roman" w:hAnsi="Times New Roman" w:cs="Times New Roman"/>
          <w:sz w:val="24"/>
          <w:szCs w:val="24"/>
        </w:rPr>
      </w:pPr>
      <w:proofErr w:type="gramStart"/>
      <w:r w:rsidRPr="001470D5">
        <w:rPr>
          <w:rFonts w:ascii="Times New Roman" w:hAnsi="Times New Roman" w:cs="Times New Roman"/>
          <w:sz w:val="24"/>
          <w:szCs w:val="24"/>
        </w:rPr>
        <w:t>включающего</w:t>
      </w:r>
      <w:proofErr w:type="gramEnd"/>
      <w:r w:rsidRPr="001470D5">
        <w:rPr>
          <w:rFonts w:ascii="Times New Roman" w:hAnsi="Times New Roman" w:cs="Times New Roman"/>
          <w:sz w:val="24"/>
          <w:szCs w:val="24"/>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AD3D9A" w:rsidRPr="001470D5" w:rsidRDefault="00AD3D9A" w:rsidP="00802680">
      <w:pPr>
        <w:pStyle w:val="a4"/>
        <w:numPr>
          <w:ilvl w:val="0"/>
          <w:numId w:val="96"/>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lastRenderedPageBreak/>
        <w:t xml:space="preserve">основанного на системе базовых национальных ценностей российского общества; </w:t>
      </w:r>
    </w:p>
    <w:p w:rsidR="00AD3D9A" w:rsidRPr="001470D5" w:rsidRDefault="00AD3D9A" w:rsidP="00802680">
      <w:pPr>
        <w:pStyle w:val="a4"/>
        <w:numPr>
          <w:ilvl w:val="0"/>
          <w:numId w:val="96"/>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формировании уклада жизн</w:t>
      </w:r>
      <w:r w:rsidR="00171B82">
        <w:rPr>
          <w:rFonts w:ascii="Times New Roman" w:hAnsi="Times New Roman" w:cs="Times New Roman"/>
          <w:sz w:val="24"/>
          <w:szCs w:val="24"/>
        </w:rPr>
        <w:t>и МК</w:t>
      </w:r>
      <w:r w:rsidRPr="00EA33DF">
        <w:rPr>
          <w:rFonts w:ascii="Times New Roman" w:hAnsi="Times New Roman" w:cs="Times New Roman"/>
          <w:sz w:val="24"/>
          <w:szCs w:val="24"/>
        </w:rPr>
        <w:t>ОУ «</w:t>
      </w:r>
      <w:proofErr w:type="spellStart"/>
      <w:r w:rsidR="00171B82">
        <w:rPr>
          <w:rFonts w:ascii="Times New Roman" w:hAnsi="Times New Roman" w:cs="Times New Roman"/>
          <w:sz w:val="24"/>
          <w:szCs w:val="24"/>
        </w:rPr>
        <w:t>Городовиковская</w:t>
      </w:r>
      <w:proofErr w:type="spellEnd"/>
      <w:r w:rsidR="00171B82">
        <w:rPr>
          <w:rFonts w:ascii="Times New Roman" w:hAnsi="Times New Roman" w:cs="Times New Roman"/>
          <w:sz w:val="24"/>
          <w:szCs w:val="24"/>
        </w:rPr>
        <w:t xml:space="preserve"> </w:t>
      </w:r>
      <w:r>
        <w:rPr>
          <w:rFonts w:ascii="Times New Roman" w:hAnsi="Times New Roman" w:cs="Times New Roman"/>
          <w:sz w:val="24"/>
          <w:szCs w:val="24"/>
        </w:rPr>
        <w:t xml:space="preserve"> средн</w:t>
      </w:r>
      <w:r w:rsidR="00171B82">
        <w:rPr>
          <w:rFonts w:ascii="Times New Roman" w:hAnsi="Times New Roman" w:cs="Times New Roman"/>
          <w:sz w:val="24"/>
          <w:szCs w:val="24"/>
        </w:rPr>
        <w:t>яя общеобразовательная школа № 1 им.Г.Лазарева</w:t>
      </w:r>
      <w:r w:rsidRPr="00EA33DF">
        <w:rPr>
          <w:rFonts w:ascii="Times New Roman" w:hAnsi="Times New Roman" w:cs="Times New Roman"/>
          <w:sz w:val="24"/>
          <w:szCs w:val="24"/>
        </w:rPr>
        <w:t>», осуществляющей образовательную деятельность, определяющую роль играет общность участников образовательных отношений: обучающихся, ученических коллективов, пед</w:t>
      </w:r>
      <w:r>
        <w:rPr>
          <w:rFonts w:ascii="Times New Roman" w:hAnsi="Times New Roman" w:cs="Times New Roman"/>
          <w:sz w:val="24"/>
          <w:szCs w:val="24"/>
        </w:rPr>
        <w:t>агогического коллектива школы, администрации</w:t>
      </w:r>
      <w:r w:rsidRPr="00EA33DF">
        <w:rPr>
          <w:rFonts w:ascii="Times New Roman" w:hAnsi="Times New Roman" w:cs="Times New Roman"/>
          <w:sz w:val="24"/>
          <w:szCs w:val="24"/>
        </w:rPr>
        <w:t xml:space="preserve"> </w:t>
      </w:r>
      <w:r w:rsidR="00171B82">
        <w:rPr>
          <w:rFonts w:ascii="Times New Roman" w:hAnsi="Times New Roman" w:cs="Times New Roman"/>
          <w:sz w:val="24"/>
          <w:szCs w:val="24"/>
        </w:rPr>
        <w:t>школы,</w:t>
      </w:r>
      <w:r w:rsidRPr="00EA33DF">
        <w:rPr>
          <w:rFonts w:ascii="Times New Roman" w:hAnsi="Times New Roman" w:cs="Times New Roman"/>
          <w:sz w:val="24"/>
          <w:szCs w:val="24"/>
        </w:rPr>
        <w:t xml:space="preserve"> родительского сообщества, общественности. Важным элементом формирования уклада жизни </w:t>
      </w:r>
      <w:r>
        <w:rPr>
          <w:rFonts w:ascii="Times New Roman" w:hAnsi="Times New Roman" w:cs="Times New Roman"/>
          <w:sz w:val="24"/>
          <w:szCs w:val="24"/>
        </w:rPr>
        <w:t>школы</w:t>
      </w:r>
      <w:r w:rsidRPr="00EA33DF">
        <w:rPr>
          <w:rFonts w:ascii="Times New Roman" w:hAnsi="Times New Roman" w:cs="Times New Roman"/>
          <w:sz w:val="24"/>
          <w:szCs w:val="24"/>
        </w:rPr>
        <w:t xml:space="preserve"> являются коллективные обсуждения, дискуссии, позволяющие наиболее точно определить специфику ценностных и целевых ориентиров </w:t>
      </w:r>
      <w:r w:rsidR="00171B82">
        <w:rPr>
          <w:rFonts w:ascii="Times New Roman" w:hAnsi="Times New Roman" w:cs="Times New Roman"/>
          <w:sz w:val="24"/>
          <w:szCs w:val="24"/>
        </w:rPr>
        <w:t>школы,</w:t>
      </w:r>
      <w:r w:rsidRPr="00EA33DF">
        <w:rPr>
          <w:rFonts w:ascii="Times New Roman" w:hAnsi="Times New Roman" w:cs="Times New Roman"/>
          <w:sz w:val="24"/>
          <w:szCs w:val="24"/>
        </w:rPr>
        <w:t xml:space="preserve"> элементов коллективной жизнедеятельности, обеспечивающих реализацию ценностей и целей.</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32" w:name="_Toc435412726"/>
      <w:bookmarkStart w:id="133" w:name="_Toc453968201"/>
      <w:bookmarkEnd w:id="132"/>
      <w:r w:rsidRPr="00EA33DF">
        <w:rPr>
          <w:rFonts w:ascii="Times New Roman" w:hAnsi="Times New Roman" w:cs="Times New Roman"/>
          <w:sz w:val="24"/>
          <w:szCs w:val="24"/>
        </w:rPr>
        <w:t>II.3.5. </w:t>
      </w:r>
      <w:r w:rsidRPr="001470D5">
        <w:rPr>
          <w:rFonts w:ascii="Times New Roman" w:hAnsi="Times New Roman" w:cs="Times New Roman"/>
          <w:sz w:val="24"/>
          <w:szCs w:val="24"/>
          <w:u w:val="single"/>
        </w:rPr>
        <w:t>Описание форм и методов организации социально значимой деятельности обуча</w:t>
      </w:r>
      <w:r w:rsidRPr="00EA33DF">
        <w:rPr>
          <w:rFonts w:ascii="Times New Roman" w:hAnsi="Times New Roman" w:cs="Times New Roman"/>
          <w:sz w:val="24"/>
          <w:szCs w:val="24"/>
        </w:rPr>
        <w:t>ющихся</w:t>
      </w:r>
      <w:bookmarkEnd w:id="133"/>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Организация социально значимой деятельности обучающихся осуществляется в рамках их участия:</w:t>
      </w:r>
    </w:p>
    <w:p w:rsidR="00AD3D9A" w:rsidRPr="001470D5" w:rsidRDefault="00AD3D9A" w:rsidP="00802680">
      <w:pPr>
        <w:pStyle w:val="a4"/>
        <w:numPr>
          <w:ilvl w:val="0"/>
          <w:numId w:val="9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AD3D9A" w:rsidRPr="001470D5" w:rsidRDefault="00AD3D9A" w:rsidP="00802680">
      <w:pPr>
        <w:pStyle w:val="a4"/>
        <w:numPr>
          <w:ilvl w:val="0"/>
          <w:numId w:val="9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ученическом </w:t>
      </w:r>
      <w:proofErr w:type="gramStart"/>
      <w:r w:rsidRPr="001470D5">
        <w:rPr>
          <w:rFonts w:ascii="Times New Roman" w:hAnsi="Times New Roman" w:cs="Times New Roman"/>
          <w:sz w:val="24"/>
          <w:szCs w:val="24"/>
        </w:rPr>
        <w:t>самоуправлении</w:t>
      </w:r>
      <w:proofErr w:type="gramEnd"/>
      <w:r w:rsidRPr="001470D5">
        <w:rPr>
          <w:rFonts w:ascii="Times New Roman" w:hAnsi="Times New Roman" w:cs="Times New Roman"/>
          <w:sz w:val="24"/>
          <w:szCs w:val="24"/>
        </w:rPr>
        <w:t xml:space="preserve"> и управлении образовательной деятельностью; </w:t>
      </w:r>
    </w:p>
    <w:p w:rsidR="00AD3D9A" w:rsidRPr="001470D5" w:rsidRDefault="00AD3D9A" w:rsidP="00802680">
      <w:pPr>
        <w:pStyle w:val="a4"/>
        <w:numPr>
          <w:ilvl w:val="0"/>
          <w:numId w:val="97"/>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1470D5">
        <w:rPr>
          <w:rFonts w:ascii="Times New Roman" w:hAnsi="Times New Roman" w:cs="Times New Roman"/>
          <w:sz w:val="24"/>
          <w:szCs w:val="24"/>
        </w:rPr>
        <w:t>проектах</w:t>
      </w:r>
      <w:proofErr w:type="gramEnd"/>
      <w:r w:rsidRPr="001470D5">
        <w:rPr>
          <w:rFonts w:ascii="Times New Roman" w:hAnsi="Times New Roman" w:cs="Times New Roman"/>
          <w:sz w:val="24"/>
          <w:szCs w:val="24"/>
        </w:rPr>
        <w:t>, в волонтерском движении.</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Приобретение</w:t>
      </w:r>
      <w:r>
        <w:rPr>
          <w:rFonts w:ascii="Times New Roman" w:hAnsi="Times New Roman" w:cs="Times New Roman"/>
          <w:sz w:val="24"/>
          <w:szCs w:val="24"/>
        </w:rPr>
        <w:t xml:space="preserve"> </w:t>
      </w:r>
      <w:r w:rsidRPr="00EA33DF">
        <w:rPr>
          <w:rFonts w:ascii="Times New Roman" w:hAnsi="Times New Roman" w:cs="Times New Roman"/>
          <w:sz w:val="24"/>
          <w:szCs w:val="24"/>
        </w:rPr>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определ</w:t>
      </w:r>
      <w:r w:rsidR="00171B82">
        <w:rPr>
          <w:rFonts w:ascii="Times New Roman" w:hAnsi="Times New Roman" w:cs="Times New Roman"/>
          <w:sz w:val="24"/>
          <w:szCs w:val="24"/>
        </w:rPr>
        <w:t xml:space="preserve">ение </w:t>
      </w:r>
      <w:proofErr w:type="gramStart"/>
      <w:r w:rsidR="00171B82">
        <w:rPr>
          <w:rFonts w:ascii="Times New Roman" w:hAnsi="Times New Roman" w:cs="Times New Roman"/>
          <w:sz w:val="24"/>
          <w:szCs w:val="24"/>
        </w:rPr>
        <w:t>обучающимися</w:t>
      </w:r>
      <w:proofErr w:type="gramEnd"/>
      <w:r w:rsidR="00171B82">
        <w:rPr>
          <w:rFonts w:ascii="Times New Roman" w:hAnsi="Times New Roman" w:cs="Times New Roman"/>
          <w:sz w:val="24"/>
          <w:szCs w:val="24"/>
        </w:rPr>
        <w:t xml:space="preserve"> своей позиции</w:t>
      </w:r>
      <w:r w:rsidRPr="001470D5">
        <w:rPr>
          <w:rFonts w:ascii="Times New Roman" w:hAnsi="Times New Roman" w:cs="Times New Roman"/>
          <w:sz w:val="24"/>
          <w:szCs w:val="24"/>
        </w:rPr>
        <w:t>;</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определение границ среды как объекта социально зн</w:t>
      </w:r>
      <w:r w:rsidR="00171B82">
        <w:rPr>
          <w:rFonts w:ascii="Times New Roman" w:hAnsi="Times New Roman" w:cs="Times New Roman"/>
          <w:sz w:val="24"/>
          <w:szCs w:val="24"/>
        </w:rPr>
        <w:t>ачимой деятельности обучающихся;</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определение значимых лиц – источников информации и общественных экспе</w:t>
      </w:r>
      <w:r w:rsidR="00171B82">
        <w:rPr>
          <w:rFonts w:ascii="Times New Roman" w:hAnsi="Times New Roman" w:cs="Times New Roman"/>
          <w:sz w:val="24"/>
          <w:szCs w:val="24"/>
        </w:rPr>
        <w:t>ртов (педагогических работников</w:t>
      </w:r>
      <w:r w:rsidRPr="001470D5">
        <w:rPr>
          <w:rFonts w:ascii="Times New Roman" w:hAnsi="Times New Roman" w:cs="Times New Roman"/>
          <w:sz w:val="24"/>
          <w:szCs w:val="24"/>
        </w:rPr>
        <w:t xml:space="preserve">, родителей, представителей различных организаций и общественности и др.); </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разработку форм и организационную подготовку непосредственных и виртуальных интервью и консультаций;</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обработку собранной информации, анализ и рефлексию, формулирование  </w:t>
      </w:r>
      <w:proofErr w:type="gramStart"/>
      <w:r w:rsidRPr="001470D5">
        <w:rPr>
          <w:rFonts w:ascii="Times New Roman" w:hAnsi="Times New Roman" w:cs="Times New Roman"/>
          <w:sz w:val="24"/>
          <w:szCs w:val="24"/>
        </w:rPr>
        <w:t>обучающимися</w:t>
      </w:r>
      <w:proofErr w:type="gramEnd"/>
      <w:r w:rsidRPr="001470D5">
        <w:rPr>
          <w:rFonts w:ascii="Times New Roman" w:hAnsi="Times New Roman" w:cs="Times New Roman"/>
          <w:sz w:val="24"/>
          <w:szCs w:val="24"/>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организацию сбора пожертвований (</w:t>
      </w:r>
      <w:proofErr w:type="spellStart"/>
      <w:r w:rsidRPr="001470D5">
        <w:rPr>
          <w:rFonts w:ascii="Times New Roman" w:hAnsi="Times New Roman" w:cs="Times New Roman"/>
          <w:sz w:val="24"/>
          <w:szCs w:val="24"/>
        </w:rPr>
        <w:t>фандрайзинг</w:t>
      </w:r>
      <w:proofErr w:type="spellEnd"/>
      <w:r w:rsidRPr="001470D5">
        <w:rPr>
          <w:rFonts w:ascii="Times New Roman" w:hAnsi="Times New Roman" w:cs="Times New Roman"/>
          <w:sz w:val="24"/>
          <w:szCs w:val="24"/>
        </w:rPr>
        <w:t>), поиск спонсоров и меценатов для ресурсного обеспечения социальных проектов и программ;</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lastRenderedPageBreak/>
        <w:t xml:space="preserve">планирование и </w:t>
      </w:r>
      <w:proofErr w:type="gramStart"/>
      <w:r w:rsidRPr="001470D5">
        <w:rPr>
          <w:rFonts w:ascii="Times New Roman" w:hAnsi="Times New Roman" w:cs="Times New Roman"/>
          <w:sz w:val="24"/>
          <w:szCs w:val="24"/>
        </w:rPr>
        <w:t>контроль за</w:t>
      </w:r>
      <w:proofErr w:type="gramEnd"/>
      <w:r w:rsidRPr="001470D5">
        <w:rPr>
          <w:rFonts w:ascii="Times New Roman" w:hAnsi="Times New Roman" w:cs="Times New Roman"/>
          <w:sz w:val="24"/>
          <w:szCs w:val="24"/>
        </w:rPr>
        <w:t xml:space="preserve"> исполнением совместных действий обучающихся по реализации социального проекта;</w:t>
      </w:r>
    </w:p>
    <w:p w:rsidR="00AD3D9A" w:rsidRPr="001470D5" w:rsidRDefault="00AD3D9A" w:rsidP="00802680">
      <w:pPr>
        <w:pStyle w:val="a4"/>
        <w:numPr>
          <w:ilvl w:val="0"/>
          <w:numId w:val="98"/>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Формами организации социально значимой деятельности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являются:</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деятельность в органах ученического самоуправления, в управляющем совете образовательной организации;</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сотрудничество со школьными и территориальными СМИ;</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участие в работе клубов по интересам;</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 xml:space="preserve">участие в </w:t>
      </w:r>
      <w:r w:rsidRPr="006D0ED2">
        <w:rPr>
          <w:rFonts w:ascii="Times New Roman" w:hAnsi="Times New Roman" w:cs="Times New Roman"/>
          <w:sz w:val="24"/>
          <w:szCs w:val="24"/>
        </w:rPr>
        <w:t>шефской деятельности над воспитанниками дошкольных образовательных организаций;</w:t>
      </w:r>
    </w:p>
    <w:p w:rsidR="00AD3D9A" w:rsidRPr="001470D5" w:rsidRDefault="00AD3D9A" w:rsidP="00802680">
      <w:pPr>
        <w:pStyle w:val="a4"/>
        <w:numPr>
          <w:ilvl w:val="0"/>
          <w:numId w:val="99"/>
        </w:numPr>
        <w:spacing w:after="0" w:line="240" w:lineRule="auto"/>
        <w:ind w:left="0" w:firstLine="709"/>
        <w:jc w:val="both"/>
        <w:rPr>
          <w:rFonts w:ascii="Times New Roman" w:hAnsi="Times New Roman" w:cs="Times New Roman"/>
          <w:sz w:val="24"/>
          <w:szCs w:val="24"/>
        </w:rPr>
      </w:pPr>
      <w:r w:rsidRPr="001470D5">
        <w:rPr>
          <w:rFonts w:ascii="Times New Roman" w:hAnsi="Times New Roman" w:cs="Times New Roman"/>
          <w:sz w:val="24"/>
          <w:szCs w:val="24"/>
        </w:rPr>
        <w:t>участие в проектах образовательных и общественных организаций.</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34" w:name="_Toc435412727"/>
      <w:bookmarkStart w:id="135" w:name="_Toc453968202"/>
      <w:bookmarkEnd w:id="134"/>
      <w:r w:rsidRPr="00EA33DF">
        <w:rPr>
          <w:rFonts w:ascii="Times New Roman" w:hAnsi="Times New Roman" w:cs="Times New Roman"/>
          <w:sz w:val="24"/>
          <w:szCs w:val="24"/>
        </w:rPr>
        <w:t>II.3.6. </w:t>
      </w:r>
      <w:r w:rsidRPr="001470D5">
        <w:rPr>
          <w:rFonts w:ascii="Times New Roman" w:hAnsi="Times New Roman" w:cs="Times New Roman"/>
          <w:sz w:val="24"/>
          <w:szCs w:val="24"/>
          <w:u w:val="single"/>
        </w:rPr>
        <w:t>Описание основных технологий взаимодействия и сотрудничества субъектов воспитательного процесса и социальных институтов</w:t>
      </w:r>
      <w:bookmarkEnd w:id="135"/>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sidRPr="00EA33DF">
        <w:rPr>
          <w:rFonts w:ascii="Times New Roman" w:hAnsi="Times New Roman" w:cs="Times New Roman"/>
          <w:sz w:val="24"/>
          <w:szCs w:val="24"/>
        </w:rPr>
        <w:t>ии о е</w:t>
      </w:r>
      <w:proofErr w:type="gramEnd"/>
      <w:r w:rsidRPr="00EA33DF">
        <w:rPr>
          <w:rFonts w:ascii="Times New Roman" w:hAnsi="Times New Roman" w:cs="Times New Roman"/>
          <w:sz w:val="24"/>
          <w:szCs w:val="24"/>
        </w:rPr>
        <w:t>динстве взглядов и интересов участников, чьи взаимоотношения имеют бескорыстный характер, основаны на доверии, искренности. В рамках примера традиционного содружества реализуется технология разовых благотворительных акций. М</w:t>
      </w:r>
      <w:r w:rsidR="00171B82">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sidR="00171B82">
        <w:rPr>
          <w:rFonts w:ascii="Times New Roman" w:hAnsi="Times New Roman" w:cs="Times New Roman"/>
          <w:sz w:val="24"/>
          <w:szCs w:val="24"/>
        </w:rPr>
        <w:t>Городовиковская</w:t>
      </w:r>
      <w:proofErr w:type="spellEnd"/>
      <w:r w:rsidR="00171B82">
        <w:rPr>
          <w:rFonts w:ascii="Times New Roman" w:hAnsi="Times New Roman" w:cs="Times New Roman"/>
          <w:sz w:val="24"/>
          <w:szCs w:val="24"/>
        </w:rPr>
        <w:t xml:space="preserve"> </w:t>
      </w:r>
      <w:r>
        <w:rPr>
          <w:rFonts w:ascii="Times New Roman" w:hAnsi="Times New Roman" w:cs="Times New Roman"/>
          <w:sz w:val="24"/>
          <w:szCs w:val="24"/>
        </w:rPr>
        <w:t xml:space="preserve"> средн</w:t>
      </w:r>
      <w:r w:rsidR="00171B82">
        <w:rPr>
          <w:rFonts w:ascii="Times New Roman" w:hAnsi="Times New Roman" w:cs="Times New Roman"/>
          <w:sz w:val="24"/>
          <w:szCs w:val="24"/>
        </w:rPr>
        <w:t>яя общеобразовательная школа № 1 им.Г.Лазарева</w:t>
      </w:r>
      <w:r w:rsidRPr="00EA33DF">
        <w:rPr>
          <w:rFonts w:ascii="Times New Roman" w:hAnsi="Times New Roman" w:cs="Times New Roman"/>
          <w:sz w:val="24"/>
          <w:szCs w:val="24"/>
        </w:rPr>
        <w:t>» реализует данное направление во взаимодействии родительского сообщества и сообщества обучающихся, роль классного руководителя состоит в формировании положительных социальных ожиданий, стимулировании доверия и искренности подрастающего поколения.</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призвана обеспечить эффективность расходования ресурсов всеми партнерами, так как </w:t>
      </w:r>
      <w:r w:rsidRPr="00EA33DF">
        <w:rPr>
          <w:rFonts w:ascii="Times New Roman" w:hAnsi="Times New Roman" w:cs="Times New Roman"/>
          <w:sz w:val="24"/>
          <w:szCs w:val="24"/>
        </w:rPr>
        <w:lastRenderedPageBreak/>
        <w:t xml:space="preserve">каждый ориентирован на наиболее полную реализацию своих интересов. </w:t>
      </w:r>
      <w:r w:rsidR="00171B82">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bookmarkStart w:id="136" w:name="_Toc435412728"/>
      <w:bookmarkStart w:id="137" w:name="_Toc453968203"/>
      <w:bookmarkEnd w:id="136"/>
      <w:r w:rsidRPr="00EA33DF">
        <w:rPr>
          <w:rFonts w:ascii="Times New Roman" w:hAnsi="Times New Roman" w:cs="Times New Roman"/>
          <w:sz w:val="24"/>
          <w:szCs w:val="24"/>
        </w:rPr>
        <w:t>II.3.7</w:t>
      </w:r>
      <w:r w:rsidRPr="00EE6D8A">
        <w:rPr>
          <w:rFonts w:ascii="Times New Roman" w:hAnsi="Times New Roman" w:cs="Times New Roman"/>
          <w:sz w:val="24"/>
          <w:szCs w:val="24"/>
          <w:u w:val="single"/>
        </w:rPr>
        <w:t>. Описание методов и форм профессиональной ориентации в организации, осуществляющей образовательную деятельность</w:t>
      </w:r>
      <w:bookmarkEnd w:id="137"/>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Методами профессиональной ориентации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 М</w:t>
      </w:r>
      <w:r w:rsidR="00171B82">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sidR="00171B82">
        <w:rPr>
          <w:rFonts w:ascii="Times New Roman" w:hAnsi="Times New Roman" w:cs="Times New Roman"/>
          <w:sz w:val="24"/>
          <w:szCs w:val="24"/>
        </w:rPr>
        <w:t>Городовиковская</w:t>
      </w:r>
      <w:proofErr w:type="spellEnd"/>
      <w:r w:rsidR="00171B82">
        <w:rPr>
          <w:rFonts w:ascii="Times New Roman" w:hAnsi="Times New Roman" w:cs="Times New Roman"/>
          <w:sz w:val="24"/>
          <w:szCs w:val="24"/>
        </w:rPr>
        <w:t xml:space="preserve"> </w:t>
      </w:r>
      <w:r>
        <w:rPr>
          <w:rFonts w:ascii="Times New Roman" w:hAnsi="Times New Roman" w:cs="Times New Roman"/>
          <w:sz w:val="24"/>
          <w:szCs w:val="24"/>
        </w:rPr>
        <w:t>средн</w:t>
      </w:r>
      <w:r w:rsidR="00171B82">
        <w:rPr>
          <w:rFonts w:ascii="Times New Roman" w:hAnsi="Times New Roman" w:cs="Times New Roman"/>
          <w:sz w:val="24"/>
          <w:szCs w:val="24"/>
        </w:rPr>
        <w:t>яя общеобразовательная школа № 1 им.Г.Лазарева</w:t>
      </w:r>
      <w:r w:rsidRPr="00EA33DF">
        <w:rPr>
          <w:rFonts w:ascii="Times New Roman" w:hAnsi="Times New Roman" w:cs="Times New Roman"/>
          <w:sz w:val="24"/>
          <w:szCs w:val="24"/>
        </w:rPr>
        <w:t>» являются следующие: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 </w:t>
      </w:r>
      <w:proofErr w:type="spellStart"/>
      <w:r w:rsidRPr="00EA33DF">
        <w:rPr>
          <w:rFonts w:ascii="Times New Roman" w:hAnsi="Times New Roman" w:cs="Times New Roman"/>
          <w:sz w:val="24"/>
          <w:szCs w:val="24"/>
        </w:rPr>
        <w:t>профконсультирования</w:t>
      </w:r>
      <w:proofErr w:type="spellEnd"/>
      <w:r w:rsidRPr="00EA33DF">
        <w:rPr>
          <w:rFonts w:ascii="Times New Roman" w:hAnsi="Times New Roman" w:cs="Times New Roman"/>
          <w:sz w:val="24"/>
          <w:szCs w:val="24"/>
        </w:rPr>
        <w:t xml:space="preserve"> обучающихся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организация коммуникации относительно позиционирования обучающегося в профессионально-трудовой области. Для осуществления </w:t>
      </w:r>
      <w:proofErr w:type="spellStart"/>
      <w:r w:rsidRPr="00EA33DF">
        <w:rPr>
          <w:rFonts w:ascii="Times New Roman" w:hAnsi="Times New Roman" w:cs="Times New Roman"/>
          <w:sz w:val="24"/>
          <w:szCs w:val="24"/>
        </w:rPr>
        <w:t>профконсультирования</w:t>
      </w:r>
      <w:proofErr w:type="spellEnd"/>
      <w:r w:rsidRPr="00EA33DF">
        <w:rPr>
          <w:rFonts w:ascii="Times New Roman" w:hAnsi="Times New Roman" w:cs="Times New Roman"/>
          <w:sz w:val="24"/>
          <w:szCs w:val="24"/>
        </w:rPr>
        <w:t xml:space="preserve"> привлекаются квалифицированные специалисты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работники соответствующих служб.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 исследования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профессионально-трудовой области и себя как потенциального участника этих отношений (активное познание).</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 </w:t>
      </w:r>
      <w:r w:rsidRPr="00B21DDB">
        <w:rPr>
          <w:rFonts w:ascii="Times New Roman" w:hAnsi="Times New Roman" w:cs="Times New Roman"/>
          <w:sz w:val="24"/>
          <w:szCs w:val="24"/>
        </w:rPr>
        <w:t xml:space="preserve">предъявления </w:t>
      </w:r>
      <w:proofErr w:type="gramStart"/>
      <w:r w:rsidRPr="00B21DDB">
        <w:rPr>
          <w:rFonts w:ascii="Times New Roman" w:hAnsi="Times New Roman" w:cs="Times New Roman"/>
          <w:sz w:val="24"/>
          <w:szCs w:val="24"/>
        </w:rPr>
        <w:t>обучающемуся</w:t>
      </w:r>
      <w:proofErr w:type="gramEnd"/>
      <w:r w:rsidRPr="00B21DDB">
        <w:rPr>
          <w:rFonts w:ascii="Times New Roman" w:hAnsi="Times New Roman" w:cs="Times New Roman"/>
          <w:sz w:val="24"/>
          <w:szCs w:val="24"/>
        </w:rPr>
        <w:t xml:space="preserve"> сведений о профессиях, специфике труда и т.д. (реактивное познание).  Неделя профориентации « Мир профессий »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(например, </w:t>
      </w:r>
      <w:proofErr w:type="spellStart"/>
      <w:r w:rsidRPr="00B21DDB">
        <w:rPr>
          <w:rFonts w:ascii="Times New Roman" w:hAnsi="Times New Roman" w:cs="Times New Roman"/>
          <w:sz w:val="24"/>
          <w:szCs w:val="24"/>
        </w:rPr>
        <w:t>квест</w:t>
      </w:r>
      <w:proofErr w:type="spellEnd"/>
      <w:r w:rsidRPr="00B21DDB">
        <w:rPr>
          <w:rFonts w:ascii="Times New Roman" w:hAnsi="Times New Roman" w:cs="Times New Roman"/>
          <w:sz w:val="24"/>
          <w:szCs w:val="24"/>
        </w:rPr>
        <w:t xml:space="preserve"> </w:t>
      </w:r>
      <w:proofErr w:type="gramStart"/>
      <w:r w:rsidRPr="00B21DDB">
        <w:rPr>
          <w:rFonts w:ascii="Times New Roman" w:hAnsi="Times New Roman" w:cs="Times New Roman"/>
          <w:sz w:val="24"/>
          <w:szCs w:val="24"/>
        </w:rPr>
        <w:t>–и</w:t>
      </w:r>
      <w:proofErr w:type="gramEnd"/>
      <w:r w:rsidRPr="00B21DDB">
        <w:rPr>
          <w:rFonts w:ascii="Times New Roman" w:hAnsi="Times New Roman" w:cs="Times New Roman"/>
          <w:sz w:val="24"/>
          <w:szCs w:val="24"/>
        </w:rPr>
        <w:t>га и т.п.). Общая методическая схема предусматривает оборудование на некоторой территории площадок (станций), на которых разворачиваются презентации; участники имеют возможность свободно передвигаться от станции к станции в произвольном порядке. В неделе принимают участие не только обучающиеся, но и их родители, специально приглашенные квалифицированные признанные специалисты.</w:t>
      </w:r>
      <w:r w:rsidRPr="00EA33DF">
        <w:rPr>
          <w:rFonts w:ascii="Times New Roman" w:hAnsi="Times New Roman" w:cs="Times New Roman"/>
          <w:sz w:val="24"/>
          <w:szCs w:val="24"/>
        </w:rPr>
        <w:t xml:space="preserve"> </w:t>
      </w:r>
      <w:r w:rsidR="00171B82">
        <w:rPr>
          <w:rFonts w:ascii="Times New Roman" w:hAnsi="Times New Roman" w:cs="Times New Roman"/>
          <w:sz w:val="24"/>
          <w:szCs w:val="24"/>
        </w:rPr>
        <w:t xml:space="preserve">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Экскурсия как форма организации профессиональной ориентации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EA33DF">
        <w:rPr>
          <w:rFonts w:ascii="Times New Roman" w:hAnsi="Times New Roman" w:cs="Times New Roman"/>
          <w:sz w:val="24"/>
          <w:szCs w:val="24"/>
        </w:rPr>
        <w:t>Профориентационные</w:t>
      </w:r>
      <w:proofErr w:type="spellEnd"/>
      <w:r w:rsidRPr="00EA33DF">
        <w:rPr>
          <w:rFonts w:ascii="Times New Roman" w:hAnsi="Times New Roman" w:cs="Times New Roman"/>
          <w:sz w:val="24"/>
          <w:szCs w:val="24"/>
        </w:rPr>
        <w:t xml:space="preserve"> экскурсии организуются на предприятия (посещение производства), в музеи, на тематические экспозиции, в организации профессионального образования </w:t>
      </w:r>
      <w:r w:rsidR="00171B82">
        <w:rPr>
          <w:rFonts w:ascii="Times New Roman" w:hAnsi="Times New Roman" w:cs="Times New Roman"/>
          <w:sz w:val="24"/>
          <w:szCs w:val="24"/>
        </w:rPr>
        <w:t xml:space="preserve"> </w:t>
      </w:r>
    </w:p>
    <w:p w:rsidR="00AD3D9A" w:rsidRPr="00B21DDB" w:rsidRDefault="00AD3D9A" w:rsidP="00AD3D9A">
      <w:pPr>
        <w:spacing w:after="0" w:line="240" w:lineRule="auto"/>
        <w:ind w:firstLine="709"/>
        <w:jc w:val="both"/>
        <w:rPr>
          <w:rFonts w:ascii="Times New Roman" w:hAnsi="Times New Roman" w:cs="Times New Roman"/>
          <w:sz w:val="24"/>
          <w:szCs w:val="24"/>
        </w:rPr>
      </w:pPr>
      <w:r w:rsidRPr="00B21DDB">
        <w:rPr>
          <w:rFonts w:ascii="Times New Roman" w:hAnsi="Times New Roman" w:cs="Times New Roman"/>
          <w:sz w:val="24"/>
          <w:szCs w:val="24"/>
        </w:rPr>
        <w:t>Метод публичной демонстрации самим обучающимся своих профессиональных планов, предпочтений либо способностей в той или иной сфере.</w:t>
      </w:r>
    </w:p>
    <w:p w:rsidR="00AD3D9A" w:rsidRPr="00EA33DF" w:rsidRDefault="00AD3D9A"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Предметные недели</w:t>
      </w:r>
      <w:r>
        <w:rPr>
          <w:rFonts w:ascii="Times New Roman" w:hAnsi="Times New Roman" w:cs="Times New Roman"/>
          <w:sz w:val="24"/>
          <w:szCs w:val="24"/>
        </w:rPr>
        <w:t xml:space="preserve">  </w:t>
      </w:r>
      <w:r w:rsidRPr="00EA33DF">
        <w:rPr>
          <w:rFonts w:ascii="Times New Roman" w:hAnsi="Times New Roman" w:cs="Times New Roman"/>
          <w:sz w:val="24"/>
          <w:szCs w:val="24"/>
        </w:rPr>
        <w:t>в рамках традиционных мероприятий, проводимых в М</w:t>
      </w:r>
      <w:r w:rsidR="00171B82">
        <w:rPr>
          <w:rFonts w:ascii="Times New Roman" w:hAnsi="Times New Roman" w:cs="Times New Roman"/>
          <w:sz w:val="24"/>
          <w:szCs w:val="24"/>
        </w:rPr>
        <w:t>К</w:t>
      </w:r>
      <w:r w:rsidRPr="00EA33DF">
        <w:rPr>
          <w:rFonts w:ascii="Times New Roman" w:hAnsi="Times New Roman" w:cs="Times New Roman"/>
          <w:sz w:val="24"/>
          <w:szCs w:val="24"/>
        </w:rPr>
        <w:t>ОУ «</w:t>
      </w:r>
      <w:proofErr w:type="spellStart"/>
      <w:r w:rsidR="00171B82">
        <w:rPr>
          <w:rFonts w:ascii="Times New Roman" w:hAnsi="Times New Roman" w:cs="Times New Roman"/>
          <w:sz w:val="24"/>
          <w:szCs w:val="24"/>
        </w:rPr>
        <w:t>Городовиковская</w:t>
      </w:r>
      <w:proofErr w:type="spellEnd"/>
      <w:r w:rsidR="00171B82">
        <w:rPr>
          <w:rFonts w:ascii="Times New Roman" w:hAnsi="Times New Roman" w:cs="Times New Roman"/>
          <w:sz w:val="24"/>
          <w:szCs w:val="24"/>
        </w:rPr>
        <w:t xml:space="preserve"> </w:t>
      </w:r>
      <w:r>
        <w:rPr>
          <w:rFonts w:ascii="Times New Roman" w:hAnsi="Times New Roman" w:cs="Times New Roman"/>
          <w:sz w:val="24"/>
          <w:szCs w:val="24"/>
        </w:rPr>
        <w:t xml:space="preserve"> средн</w:t>
      </w:r>
      <w:r w:rsidR="00171B82">
        <w:rPr>
          <w:rFonts w:ascii="Times New Roman" w:hAnsi="Times New Roman" w:cs="Times New Roman"/>
          <w:sz w:val="24"/>
          <w:szCs w:val="24"/>
        </w:rPr>
        <w:t>яя общеобразовательная школа № 1 им.Г.Лазарева</w:t>
      </w:r>
      <w:r w:rsidRPr="00EA33DF">
        <w:rPr>
          <w:rFonts w:ascii="Times New Roman" w:hAnsi="Times New Roman" w:cs="Times New Roman"/>
          <w:sz w:val="24"/>
          <w:szCs w:val="24"/>
        </w:rPr>
        <w:t>»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w:t>
      </w:r>
      <w:r>
        <w:rPr>
          <w:rFonts w:ascii="Times New Roman" w:hAnsi="Times New Roman" w:cs="Times New Roman"/>
          <w:sz w:val="24"/>
          <w:szCs w:val="24"/>
        </w:rPr>
        <w:t xml:space="preserve"> </w:t>
      </w:r>
      <w:r w:rsidRPr="00EA33DF">
        <w:rPr>
          <w:rFonts w:ascii="Times New Roman" w:hAnsi="Times New Roman" w:cs="Times New Roman"/>
          <w:sz w:val="24"/>
          <w:szCs w:val="24"/>
        </w:rPr>
        <w:t>Содержательно предметная неделя связана с каким-либо предметом или предметной областью («Неделя математики», «Неделя биологии», «Неделя истории»</w:t>
      </w:r>
      <w:r>
        <w:rPr>
          <w:rFonts w:ascii="Times New Roman" w:hAnsi="Times New Roman" w:cs="Times New Roman"/>
          <w:sz w:val="24"/>
          <w:szCs w:val="24"/>
        </w:rPr>
        <w:t xml:space="preserve"> и т.д.</w:t>
      </w:r>
      <w:r w:rsidRPr="00EA33DF">
        <w:rPr>
          <w:rFonts w:ascii="Times New Roman" w:hAnsi="Times New Roman" w:cs="Times New Roman"/>
          <w:sz w:val="24"/>
          <w:szCs w:val="24"/>
        </w:rPr>
        <w:t>). Предметные недели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состоят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 моделирования условий труда и имитации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решения производственных задач–деловая игра, в ходе которой имитируется исполнение обучающимся обязанностей работника.</w:t>
      </w:r>
    </w:p>
    <w:p w:rsidR="00AD3D9A" w:rsidRPr="00EA33DF" w:rsidRDefault="00AD3D9A" w:rsidP="00AD3D9A">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Олимпиады по предметам (предметным областям) разного уровня в качестве формы организации профессиональной ориентации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D3D9A" w:rsidRPr="00EA33DF" w:rsidRDefault="00AD3D9A" w:rsidP="00AD3D9A">
      <w:pPr>
        <w:spacing w:after="0" w:line="240" w:lineRule="auto"/>
        <w:ind w:firstLine="709"/>
        <w:jc w:val="both"/>
        <w:rPr>
          <w:rFonts w:ascii="Times New Roman" w:hAnsi="Times New Roman" w:cs="Times New Roman"/>
          <w:sz w:val="24"/>
          <w:szCs w:val="24"/>
        </w:rPr>
      </w:pPr>
    </w:p>
    <w:p w:rsidR="00171B82" w:rsidRPr="00EE6D8A" w:rsidRDefault="00171B82" w:rsidP="00171B82">
      <w:pPr>
        <w:spacing w:after="0" w:line="240" w:lineRule="auto"/>
        <w:ind w:firstLine="709"/>
        <w:jc w:val="both"/>
        <w:rPr>
          <w:rFonts w:ascii="Times New Roman" w:hAnsi="Times New Roman" w:cs="Times New Roman"/>
          <w:sz w:val="24"/>
          <w:szCs w:val="24"/>
          <w:u w:val="single"/>
        </w:rPr>
      </w:pPr>
      <w:bookmarkStart w:id="138" w:name="_Toc453968204"/>
      <w:r w:rsidRPr="00EA33DF">
        <w:rPr>
          <w:rFonts w:ascii="Times New Roman" w:hAnsi="Times New Roman" w:cs="Times New Roman"/>
          <w:sz w:val="24"/>
          <w:szCs w:val="24"/>
        </w:rPr>
        <w:t>II.3.8. </w:t>
      </w:r>
      <w:proofErr w:type="gramStart"/>
      <w:r w:rsidRPr="00EE6D8A">
        <w:rPr>
          <w:rFonts w:ascii="Times New Roman" w:hAnsi="Times New Roman" w:cs="Times New Roman"/>
          <w:sz w:val="24"/>
          <w:szCs w:val="24"/>
          <w:u w:val="single"/>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8"/>
      <w:proofErr w:type="gramEnd"/>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Методы рациональной организации урочной и внеурочной деятельности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EA33DF">
        <w:rPr>
          <w:rFonts w:ascii="Times New Roman" w:hAnsi="Times New Roman" w:cs="Times New Roman"/>
          <w:sz w:val="24"/>
          <w:szCs w:val="24"/>
        </w:rPr>
        <w:t>здоровьесберегающих</w:t>
      </w:r>
      <w:proofErr w:type="spellEnd"/>
      <w:r w:rsidRPr="00EA33DF">
        <w:rPr>
          <w:rFonts w:ascii="Times New Roman" w:hAnsi="Times New Roman" w:cs="Times New Roman"/>
          <w:sz w:val="24"/>
          <w:szCs w:val="24"/>
        </w:rPr>
        <w:t xml:space="preserve"> технологий.</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EA33DF">
        <w:rPr>
          <w:rFonts w:ascii="Times New Roman" w:hAnsi="Times New Roman" w:cs="Times New Roman"/>
          <w:sz w:val="24"/>
          <w:szCs w:val="24"/>
        </w:rPr>
        <w:t>внеучебных</w:t>
      </w:r>
      <w:proofErr w:type="spellEnd"/>
      <w:r w:rsidRPr="00EA33DF">
        <w:rPr>
          <w:rFonts w:ascii="Times New Roman" w:hAnsi="Times New Roman" w:cs="Times New Roman"/>
          <w:sz w:val="24"/>
          <w:szCs w:val="24"/>
        </w:rPr>
        <w:t xml:space="preserve"> нагрузок; умение планировать и рационально распределять учебные нагрузки и отдых в период подготовки к экзаменам;</w:t>
      </w:r>
      <w:proofErr w:type="gramEnd"/>
      <w:r w:rsidRPr="00EA33DF">
        <w:rPr>
          <w:rFonts w:ascii="Times New Roman" w:hAnsi="Times New Roman" w:cs="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171B82" w:rsidRPr="00A73F51" w:rsidRDefault="00171B82" w:rsidP="00171B82">
      <w:pPr>
        <w:spacing w:after="0" w:line="240" w:lineRule="auto"/>
        <w:ind w:firstLine="709"/>
        <w:jc w:val="both"/>
        <w:rPr>
          <w:rFonts w:ascii="Times New Roman" w:hAnsi="Times New Roman" w:cs="Times New Roman"/>
          <w:sz w:val="24"/>
          <w:szCs w:val="24"/>
        </w:rPr>
      </w:pPr>
      <w:r w:rsidRPr="00A73F51">
        <w:rPr>
          <w:rFonts w:ascii="Times New Roman" w:hAnsi="Times New Roman" w:cs="Times New Roman"/>
          <w:sz w:val="24"/>
          <w:szCs w:val="24"/>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медицинских, правоохранительных, социальных и др. Профилактика чаще всего связана с предупреждением употребления </w:t>
      </w:r>
      <w:proofErr w:type="spellStart"/>
      <w:r w:rsidRPr="00EA33DF">
        <w:rPr>
          <w:rFonts w:ascii="Times New Roman" w:hAnsi="Times New Roman" w:cs="Times New Roman"/>
          <w:sz w:val="24"/>
          <w:szCs w:val="24"/>
        </w:rPr>
        <w:t>психоактивных</w:t>
      </w:r>
      <w:proofErr w:type="spellEnd"/>
      <w:r w:rsidRPr="00EA33DF">
        <w:rPr>
          <w:rFonts w:ascii="Times New Roman" w:hAnsi="Times New Roman" w:cs="Times New Roman"/>
          <w:sz w:val="24"/>
          <w:szCs w:val="24"/>
        </w:rPr>
        <w:t xml:space="preserve"> веществ обучающимися, а также с проблемами детского дорожно-транспортного травматизма.</w:t>
      </w:r>
      <w:proofErr w:type="gramEnd"/>
      <w:r w:rsidRPr="00EA33DF">
        <w:rPr>
          <w:rFonts w:ascii="Times New Roman" w:hAnsi="Times New Roman" w:cs="Times New Roman"/>
          <w:sz w:val="24"/>
          <w:szCs w:val="24"/>
        </w:rPr>
        <w:t xml:space="preserve"> В ученическом классе профилактическую работу организует классный руководитель.</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Методы просветительской и методической работы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w:t>
      </w:r>
      <w:proofErr w:type="gramStart"/>
      <w:r w:rsidRPr="00EA33DF">
        <w:rPr>
          <w:rFonts w:ascii="Times New Roman" w:hAnsi="Times New Roman" w:cs="Times New Roman"/>
          <w:sz w:val="24"/>
          <w:szCs w:val="24"/>
        </w:rPr>
        <w:t>реализованы</w:t>
      </w:r>
      <w:proofErr w:type="gramEnd"/>
      <w:r w:rsidRPr="00EA33DF">
        <w:rPr>
          <w:rFonts w:ascii="Times New Roman" w:hAnsi="Times New Roman" w:cs="Times New Roman"/>
          <w:sz w:val="24"/>
          <w:szCs w:val="24"/>
        </w:rPr>
        <w:t xml:space="preserve"> в следующих формах: </w:t>
      </w:r>
    </w:p>
    <w:p w:rsidR="00171B82" w:rsidRPr="00EA33DF" w:rsidRDefault="00171B82" w:rsidP="00171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sidRPr="00EA33DF">
        <w:rPr>
          <w:rFonts w:ascii="Times New Roman" w:hAnsi="Times New Roman" w:cs="Times New Roman"/>
          <w:sz w:val="24"/>
          <w:szCs w:val="24"/>
        </w:rPr>
        <w:t>внешней</w:t>
      </w:r>
      <w:proofErr w:type="gramEnd"/>
      <w:r w:rsidRPr="00EA33DF">
        <w:rPr>
          <w:rFonts w:ascii="Times New Roman" w:hAnsi="Times New Roman" w:cs="Times New Roman"/>
          <w:sz w:val="24"/>
          <w:szCs w:val="24"/>
        </w:rPr>
        <w:t xml:space="preserve"> (привлечение возможностей других учреждений и организаций – спортивных клубов, лечебных учреждений, стадионов, библиотек и др.);</w:t>
      </w:r>
    </w:p>
    <w:p w:rsidR="00171B82" w:rsidRPr="00EA33DF" w:rsidRDefault="00171B82" w:rsidP="00171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внутренней (получение информации организуется в общеобразовательной школе, при этом один коллектив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выступает источником информации для другого коллектива); </w:t>
      </w:r>
    </w:p>
    <w:p w:rsidR="00171B82" w:rsidRPr="00EA33DF" w:rsidRDefault="00171B82" w:rsidP="00171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EA33DF">
        <w:rPr>
          <w:rFonts w:ascii="Times New Roman" w:hAnsi="Times New Roman" w:cs="Times New Roman"/>
          <w:sz w:val="24"/>
          <w:szCs w:val="24"/>
        </w:rPr>
        <w:t>межпредметные</w:t>
      </w:r>
      <w:proofErr w:type="spellEnd"/>
      <w:r w:rsidRPr="00EA33DF">
        <w:rPr>
          <w:rFonts w:ascii="Times New Roman" w:hAnsi="Times New Roman" w:cs="Times New Roman"/>
          <w:sz w:val="24"/>
          <w:szCs w:val="24"/>
        </w:rPr>
        <w:t xml:space="preserve"> связи); </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EA33DF">
        <w:rPr>
          <w:rFonts w:ascii="Times New Roman" w:hAnsi="Times New Roman" w:cs="Times New Roman"/>
          <w:sz w:val="24"/>
          <w:szCs w:val="24"/>
        </w:rPr>
        <w:t xml:space="preserve">стихийной (осуществляется </w:t>
      </w:r>
      <w:proofErr w:type="spellStart"/>
      <w:r w:rsidRPr="00EA33DF">
        <w:rPr>
          <w:rFonts w:ascii="Times New Roman" w:hAnsi="Times New Roman" w:cs="Times New Roman"/>
          <w:sz w:val="24"/>
          <w:szCs w:val="24"/>
        </w:rPr>
        <w:t>ситуативно</w:t>
      </w:r>
      <w:proofErr w:type="spellEnd"/>
      <w:r w:rsidRPr="00EA33DF">
        <w:rPr>
          <w:rFonts w:ascii="Times New Roman" w:hAnsi="Times New Roman" w:cs="Times New Roman"/>
          <w:sz w:val="24"/>
          <w:szCs w:val="24"/>
        </w:rPr>
        <w:t xml:space="preserve">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w:t>
      </w:r>
      <w:r w:rsidRPr="00EA33DF">
        <w:rPr>
          <w:rFonts w:ascii="Times New Roman" w:hAnsi="Times New Roman" w:cs="Times New Roman"/>
          <w:sz w:val="24"/>
          <w:szCs w:val="24"/>
        </w:rPr>
        <w:lastRenderedPageBreak/>
        <w:t xml:space="preserve">занятий и совместных дел, или организована как естественное разрешение проблемной ситуации). </w:t>
      </w:r>
      <w:proofErr w:type="gramEnd"/>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EA33DF">
        <w:rPr>
          <w:rFonts w:ascii="Times New Roman" w:hAnsi="Times New Roman" w:cs="Times New Roman"/>
          <w:sz w:val="24"/>
          <w:szCs w:val="24"/>
        </w:rPr>
        <w:t>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EA33DF">
        <w:rPr>
          <w:rFonts w:ascii="Times New Roman" w:hAnsi="Times New Roman" w:cs="Times New Roman"/>
          <w:sz w:val="24"/>
          <w:szCs w:val="24"/>
        </w:rPr>
        <w:t xml:space="preserve"> Для реализации этого комплекса необходима интеграция с курсом физической культуры. </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Мероприятия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EA33DF">
        <w:rPr>
          <w:rFonts w:ascii="Times New Roman" w:hAnsi="Times New Roman" w:cs="Times New Roman"/>
          <w:sz w:val="24"/>
          <w:szCs w:val="24"/>
        </w:rPr>
        <w:t>саморегуляции</w:t>
      </w:r>
      <w:proofErr w:type="spellEnd"/>
      <w:r w:rsidRPr="00EA33DF">
        <w:rPr>
          <w:rFonts w:ascii="Times New Roman" w:hAnsi="Times New Roman" w:cs="Times New Roman"/>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EA33DF">
        <w:rPr>
          <w:rFonts w:ascii="Times New Roman" w:hAnsi="Times New Roman" w:cs="Times New Roman"/>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w:t>
      </w:r>
      <w:r>
        <w:rPr>
          <w:rFonts w:ascii="Times New Roman" w:hAnsi="Times New Roman" w:cs="Times New Roman"/>
          <w:sz w:val="24"/>
          <w:szCs w:val="24"/>
        </w:rPr>
        <w:t xml:space="preserve"> </w:t>
      </w:r>
      <w:r w:rsidRPr="00EA33DF">
        <w:rPr>
          <w:rFonts w:ascii="Times New Roman" w:hAnsi="Times New Roman" w:cs="Times New Roman"/>
          <w:sz w:val="24"/>
          <w:szCs w:val="24"/>
        </w:rPr>
        <w:t>сохранению и укреплению</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EA33DF">
        <w:rPr>
          <w:rFonts w:ascii="Times New Roman" w:hAnsi="Times New Roman" w:cs="Times New Roman"/>
          <w:sz w:val="24"/>
          <w:szCs w:val="24"/>
        </w:rPr>
        <w:t>социокультурных</w:t>
      </w:r>
      <w:proofErr w:type="spellEnd"/>
      <w:r w:rsidRPr="00EA33DF">
        <w:rPr>
          <w:rFonts w:ascii="Times New Roman" w:hAnsi="Times New Roman" w:cs="Times New Roman"/>
          <w:sz w:val="24"/>
          <w:szCs w:val="24"/>
        </w:rPr>
        <w:t xml:space="preserve"> аспектах питания, его связи с культурой и историей народа;</w:t>
      </w:r>
      <w:proofErr w:type="gramEnd"/>
      <w:r w:rsidRPr="00EA33DF">
        <w:rPr>
          <w:rFonts w:ascii="Times New Roman" w:hAnsi="Times New Roman" w:cs="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 </w:t>
      </w:r>
    </w:p>
    <w:p w:rsidR="00171B82" w:rsidRPr="00EA33DF" w:rsidRDefault="00171B82" w:rsidP="00171B82">
      <w:pPr>
        <w:spacing w:after="0" w:line="240" w:lineRule="auto"/>
        <w:ind w:firstLine="709"/>
        <w:jc w:val="both"/>
        <w:rPr>
          <w:rFonts w:ascii="Times New Roman" w:hAnsi="Times New Roman" w:cs="Times New Roman"/>
          <w:sz w:val="24"/>
          <w:szCs w:val="24"/>
        </w:rPr>
      </w:pPr>
      <w:bookmarkStart w:id="139" w:name="_Toc453968205"/>
      <w:r w:rsidRPr="00EA33DF">
        <w:rPr>
          <w:rFonts w:ascii="Times New Roman" w:hAnsi="Times New Roman" w:cs="Times New Roman"/>
          <w:sz w:val="24"/>
          <w:szCs w:val="24"/>
        </w:rPr>
        <w:t>II.3.9. Описание форм и методов повышения педагогической культуры родителей (законных представителей) обучающихся</w:t>
      </w:r>
      <w:bookmarkEnd w:id="139"/>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как обладателя и распорядителя ресурсов для воспитания и социализации;</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как непосредственного воспитателя (в рамках школьного и семейного воспитания).</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Формами и методами повышения педагогической культуры родителей (законных представителей) обучающихся являются:</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переговоры педагогов с родителями с учетом недопустимости директивного навязывания родителям обучающихся взглядов, оценок, </w:t>
      </w:r>
      <w:r w:rsidRPr="00EA33DF">
        <w:rPr>
          <w:rFonts w:ascii="Times New Roman" w:hAnsi="Times New Roman" w:cs="Times New Roman"/>
          <w:sz w:val="24"/>
          <w:szCs w:val="24"/>
        </w:rPr>
        <w:lastRenderedPageBreak/>
        <w:t>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консультирование педагогическими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работниками родителей (только в случае </w:t>
      </w:r>
      <w:proofErr w:type="spellStart"/>
      <w:r w:rsidRPr="00EA33DF">
        <w:rPr>
          <w:rFonts w:ascii="Times New Roman" w:hAnsi="Times New Roman" w:cs="Times New Roman"/>
          <w:sz w:val="24"/>
          <w:szCs w:val="24"/>
        </w:rPr>
        <w:t>вербализованного</w:t>
      </w:r>
      <w:proofErr w:type="spellEnd"/>
      <w:r w:rsidRPr="00EA33DF">
        <w:rPr>
          <w:rFonts w:ascii="Times New Roman" w:hAnsi="Times New Roman" w:cs="Times New Roman"/>
          <w:sz w:val="24"/>
          <w:szCs w:val="24"/>
        </w:rPr>
        <w:t xml:space="preserve"> запроса со стороны родителей);</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171B82" w:rsidRPr="00EA33DF" w:rsidRDefault="00171B82" w:rsidP="00171B82">
      <w:pPr>
        <w:spacing w:after="0" w:line="240" w:lineRule="auto"/>
        <w:ind w:firstLine="709"/>
        <w:jc w:val="both"/>
        <w:rPr>
          <w:rFonts w:ascii="Times New Roman" w:hAnsi="Times New Roman" w:cs="Times New Roman"/>
          <w:sz w:val="24"/>
          <w:szCs w:val="24"/>
        </w:rPr>
      </w:pPr>
      <w:bookmarkStart w:id="140" w:name="_Toc453968206"/>
      <w:r w:rsidRPr="00EA33DF">
        <w:rPr>
          <w:rFonts w:ascii="Times New Roman" w:hAnsi="Times New Roman" w:cs="Times New Roman"/>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0"/>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71B82" w:rsidRPr="00163613" w:rsidRDefault="00171B82" w:rsidP="00802680">
      <w:pPr>
        <w:pStyle w:val="a4"/>
        <w:numPr>
          <w:ilvl w:val="0"/>
          <w:numId w:val="100"/>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неприятие вредных привычек: курения, употребления алкоголя, наркотиков.</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духовно-нравственного развития, воспитания и социализации</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в сфере 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России как к Родине (Отечеству):</w:t>
      </w:r>
    </w:p>
    <w:p w:rsidR="00171B82" w:rsidRPr="00163613" w:rsidRDefault="00171B82" w:rsidP="00802680">
      <w:pPr>
        <w:pStyle w:val="a4"/>
        <w:numPr>
          <w:ilvl w:val="0"/>
          <w:numId w:val="101"/>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71B82" w:rsidRPr="00163613" w:rsidRDefault="00171B82" w:rsidP="00802680">
      <w:pPr>
        <w:pStyle w:val="a4"/>
        <w:numPr>
          <w:ilvl w:val="0"/>
          <w:numId w:val="101"/>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171B82" w:rsidRPr="00163613" w:rsidRDefault="00171B82" w:rsidP="00802680">
      <w:pPr>
        <w:pStyle w:val="a4"/>
        <w:numPr>
          <w:ilvl w:val="0"/>
          <w:numId w:val="101"/>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71B82" w:rsidRPr="00163613" w:rsidRDefault="00171B82" w:rsidP="00802680">
      <w:pPr>
        <w:pStyle w:val="a4"/>
        <w:numPr>
          <w:ilvl w:val="0"/>
          <w:numId w:val="101"/>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Результаты духовно-нравственного развития, воспитания и социализации в сфере отношения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 закону, государству и к </w:t>
      </w:r>
      <w:r w:rsidRPr="00EA33DF">
        <w:rPr>
          <w:rFonts w:ascii="Times New Roman" w:hAnsi="Times New Roman" w:cs="Times New Roman"/>
          <w:sz w:val="24"/>
          <w:szCs w:val="24"/>
        </w:rPr>
        <w:lastRenderedPageBreak/>
        <w:t xml:space="preserve">гражданскому обществу: </w:t>
      </w:r>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proofErr w:type="gramStart"/>
      <w:r w:rsidRPr="00163613">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proofErr w:type="gramStart"/>
      <w:r w:rsidRPr="00163613">
        <w:rPr>
          <w:rFonts w:ascii="Times New Roman" w:hAnsi="Times New Roman" w:cs="Times New Roman"/>
          <w:sz w:val="24"/>
          <w:szCs w:val="24"/>
        </w:rPr>
        <w:t xml:space="preserve">признание </w:t>
      </w:r>
      <w:proofErr w:type="spellStart"/>
      <w:r w:rsidRPr="00163613">
        <w:rPr>
          <w:rFonts w:ascii="Times New Roman" w:hAnsi="Times New Roman" w:cs="Times New Roman"/>
          <w:sz w:val="24"/>
          <w:szCs w:val="24"/>
        </w:rPr>
        <w:t>неотчуждаемости</w:t>
      </w:r>
      <w:proofErr w:type="spellEnd"/>
      <w:r w:rsidRPr="00163613">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163613">
        <w:rPr>
          <w:rFonts w:ascii="Times New Roman" w:hAnsi="Times New Roman" w:cs="Times New Roman"/>
          <w:sz w:val="24"/>
          <w:szCs w:val="24"/>
        </w:rPr>
        <w:t>интериоризация</w:t>
      </w:r>
      <w:proofErr w:type="spellEnd"/>
      <w:r w:rsidRPr="00163613">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71B82" w:rsidRPr="00163613" w:rsidRDefault="00171B82" w:rsidP="00802680">
      <w:pPr>
        <w:pStyle w:val="a4"/>
        <w:numPr>
          <w:ilvl w:val="0"/>
          <w:numId w:val="102"/>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готовность </w:t>
      </w:r>
      <w:proofErr w:type="gramStart"/>
      <w:r w:rsidRPr="00163613">
        <w:rPr>
          <w:rFonts w:ascii="Times New Roman" w:hAnsi="Times New Roman" w:cs="Times New Roman"/>
          <w:sz w:val="24"/>
          <w:szCs w:val="24"/>
        </w:rPr>
        <w:t>обучающихся</w:t>
      </w:r>
      <w:proofErr w:type="gramEnd"/>
      <w:r w:rsidRPr="00163613">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духовно-нравственного развития, воспитания и социализации в сфере отношений обучающихся с окружающими людьми:</w:t>
      </w:r>
    </w:p>
    <w:p w:rsidR="00171B82" w:rsidRPr="00163613" w:rsidRDefault="00171B82" w:rsidP="00802680">
      <w:pPr>
        <w:pStyle w:val="a4"/>
        <w:numPr>
          <w:ilvl w:val="0"/>
          <w:numId w:val="103"/>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171B82" w:rsidRPr="00163613" w:rsidRDefault="00171B82" w:rsidP="00802680">
      <w:pPr>
        <w:pStyle w:val="a4"/>
        <w:numPr>
          <w:ilvl w:val="0"/>
          <w:numId w:val="103"/>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71B82" w:rsidRPr="00163613" w:rsidRDefault="00171B82" w:rsidP="00802680">
      <w:pPr>
        <w:pStyle w:val="a4"/>
        <w:numPr>
          <w:ilvl w:val="0"/>
          <w:numId w:val="103"/>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171B82" w:rsidRPr="00163613" w:rsidRDefault="00171B82" w:rsidP="00802680">
      <w:pPr>
        <w:pStyle w:val="a4"/>
        <w:numPr>
          <w:ilvl w:val="0"/>
          <w:numId w:val="103"/>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71B82" w:rsidRPr="00163613" w:rsidRDefault="00171B82" w:rsidP="00802680">
      <w:pPr>
        <w:pStyle w:val="a4"/>
        <w:numPr>
          <w:ilvl w:val="0"/>
          <w:numId w:val="103"/>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roofErr w:type="gramEnd"/>
    </w:p>
    <w:p w:rsidR="00171B82" w:rsidRPr="00163613" w:rsidRDefault="00171B82" w:rsidP="00802680">
      <w:pPr>
        <w:pStyle w:val="a4"/>
        <w:numPr>
          <w:ilvl w:val="0"/>
          <w:numId w:val="104"/>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lastRenderedPageBreak/>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171B82" w:rsidRPr="00163613" w:rsidRDefault="00171B82" w:rsidP="00802680">
      <w:pPr>
        <w:pStyle w:val="a4"/>
        <w:numPr>
          <w:ilvl w:val="0"/>
          <w:numId w:val="104"/>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71B82" w:rsidRPr="00163613" w:rsidRDefault="00171B82" w:rsidP="00802680">
      <w:pPr>
        <w:pStyle w:val="a4"/>
        <w:numPr>
          <w:ilvl w:val="0"/>
          <w:numId w:val="104"/>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171B82" w:rsidRPr="00163613" w:rsidRDefault="00171B82" w:rsidP="00802680">
      <w:pPr>
        <w:pStyle w:val="a4"/>
        <w:numPr>
          <w:ilvl w:val="0"/>
          <w:numId w:val="104"/>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эстетическое отношение к миру, готовность к эстетическому обустройству собственного быта. </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 духовно-нравственного развития, воспитания и социализации в сфере</w:t>
      </w:r>
      <w:r>
        <w:rPr>
          <w:rFonts w:ascii="Times New Roman" w:hAnsi="Times New Roman" w:cs="Times New Roman"/>
          <w:sz w:val="24"/>
          <w:szCs w:val="24"/>
        </w:rPr>
        <w:t xml:space="preserve"> </w:t>
      </w:r>
      <w:r w:rsidRPr="00EA33DF">
        <w:rPr>
          <w:rFonts w:ascii="Times New Roman" w:hAnsi="Times New Roman" w:cs="Times New Roman"/>
          <w:sz w:val="24"/>
          <w:szCs w:val="24"/>
        </w:rPr>
        <w:t>отношения обучающихся к семье и родителям:</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171B82" w:rsidRPr="00163613" w:rsidRDefault="00171B82" w:rsidP="00802680">
      <w:pPr>
        <w:pStyle w:val="a4"/>
        <w:numPr>
          <w:ilvl w:val="0"/>
          <w:numId w:val="105"/>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171B82" w:rsidRPr="00163613" w:rsidRDefault="00171B82" w:rsidP="00802680">
      <w:pPr>
        <w:pStyle w:val="a4"/>
        <w:numPr>
          <w:ilvl w:val="0"/>
          <w:numId w:val="105"/>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171B82" w:rsidRPr="00163613" w:rsidRDefault="00171B82" w:rsidP="00802680">
      <w:pPr>
        <w:pStyle w:val="a4"/>
        <w:numPr>
          <w:ilvl w:val="0"/>
          <w:numId w:val="105"/>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71B82" w:rsidRPr="00163613" w:rsidRDefault="00171B82" w:rsidP="00802680">
      <w:pPr>
        <w:pStyle w:val="a4"/>
        <w:numPr>
          <w:ilvl w:val="0"/>
          <w:numId w:val="105"/>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71B82" w:rsidRPr="00163613" w:rsidRDefault="00171B82" w:rsidP="00802680">
      <w:pPr>
        <w:pStyle w:val="a4"/>
        <w:numPr>
          <w:ilvl w:val="0"/>
          <w:numId w:val="105"/>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Результат духовно-нравственного развития, воспитания и </w:t>
      </w:r>
      <w:proofErr w:type="gramStart"/>
      <w:r w:rsidRPr="00EA33DF">
        <w:rPr>
          <w:rFonts w:ascii="Times New Roman" w:hAnsi="Times New Roman" w:cs="Times New Roman"/>
          <w:sz w:val="24"/>
          <w:szCs w:val="24"/>
        </w:rPr>
        <w:t>социализации</w:t>
      </w:r>
      <w:proofErr w:type="gramEnd"/>
      <w:r w:rsidRPr="00EA33DF">
        <w:rPr>
          <w:rFonts w:ascii="Times New Roman" w:hAnsi="Times New Roman" w:cs="Times New Roman"/>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71B82" w:rsidRPr="00EA33DF" w:rsidRDefault="00171B82" w:rsidP="00171B82">
      <w:pPr>
        <w:spacing w:after="0" w:line="240" w:lineRule="auto"/>
        <w:ind w:firstLine="709"/>
        <w:jc w:val="both"/>
        <w:rPr>
          <w:rFonts w:ascii="Times New Roman" w:hAnsi="Times New Roman" w:cs="Times New Roman"/>
          <w:sz w:val="24"/>
          <w:szCs w:val="24"/>
        </w:rPr>
      </w:pPr>
      <w:bookmarkStart w:id="141" w:name="_Toc453968207"/>
      <w:r w:rsidRPr="00EA33DF">
        <w:rPr>
          <w:rFonts w:ascii="Times New Roman" w:hAnsi="Times New Roman" w:cs="Times New Roman"/>
          <w:sz w:val="24"/>
          <w:szCs w:val="24"/>
        </w:rPr>
        <w:t xml:space="preserve">II.3.11. Критерии и показатели эффективности </w:t>
      </w:r>
      <w:r>
        <w:rPr>
          <w:rFonts w:ascii="Times New Roman" w:hAnsi="Times New Roman" w:cs="Times New Roman"/>
          <w:sz w:val="24"/>
          <w:szCs w:val="24"/>
        </w:rPr>
        <w:t>деятельности МКОУ «</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 xml:space="preserve">», по обеспечению воспитания и социализации </w:t>
      </w:r>
      <w:proofErr w:type="gramStart"/>
      <w:r w:rsidRPr="00EA33DF">
        <w:rPr>
          <w:rFonts w:ascii="Times New Roman" w:hAnsi="Times New Roman" w:cs="Times New Roman"/>
          <w:sz w:val="24"/>
          <w:szCs w:val="24"/>
        </w:rPr>
        <w:t>обучающихся</w:t>
      </w:r>
      <w:bookmarkEnd w:id="141"/>
      <w:proofErr w:type="gramEnd"/>
    </w:p>
    <w:p w:rsidR="00171B82" w:rsidRPr="00EA33DF"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Уровень обеспечения в МБОУ</w:t>
      </w:r>
      <w:proofErr w:type="gramStart"/>
      <w:r>
        <w:rPr>
          <w:rFonts w:ascii="Times New Roman" w:hAnsi="Times New Roman" w:cs="Times New Roman"/>
          <w:sz w:val="24"/>
          <w:szCs w:val="24"/>
        </w:rPr>
        <w:t>«</w:t>
      </w:r>
      <w:proofErr w:type="spellStart"/>
      <w:r w:rsidR="000F298E">
        <w:rPr>
          <w:rFonts w:ascii="Times New Roman" w:hAnsi="Times New Roman" w:cs="Times New Roman"/>
          <w:sz w:val="24"/>
          <w:szCs w:val="24"/>
        </w:rPr>
        <w:t>Г</w:t>
      </w:r>
      <w:proofErr w:type="gramEnd"/>
      <w:r w:rsidR="000F298E">
        <w:rPr>
          <w:rFonts w:ascii="Times New Roman" w:hAnsi="Times New Roman" w:cs="Times New Roman"/>
          <w:sz w:val="24"/>
          <w:szCs w:val="24"/>
        </w:rPr>
        <w:t>ородовиковская</w:t>
      </w:r>
      <w:proofErr w:type="spellEnd"/>
      <w:r w:rsidR="000F298E">
        <w:rPr>
          <w:rFonts w:ascii="Times New Roman" w:hAnsi="Times New Roman" w:cs="Times New Roman"/>
          <w:sz w:val="24"/>
          <w:szCs w:val="24"/>
        </w:rPr>
        <w:t xml:space="preserve"> </w:t>
      </w:r>
      <w:r>
        <w:rPr>
          <w:rFonts w:ascii="Times New Roman" w:hAnsi="Times New Roman" w:cs="Times New Roman"/>
          <w:sz w:val="24"/>
          <w:szCs w:val="24"/>
        </w:rPr>
        <w:t xml:space="preserve"> средн</w:t>
      </w:r>
      <w:r w:rsidR="000F298E">
        <w:rPr>
          <w:rFonts w:ascii="Times New Roman" w:hAnsi="Times New Roman" w:cs="Times New Roman"/>
          <w:sz w:val="24"/>
          <w:szCs w:val="24"/>
        </w:rPr>
        <w:t>яя общеобразовательная школа № 1 им.Г.Лазарева</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степень учета </w:t>
      </w:r>
      <w:r w:rsidR="000F298E">
        <w:rPr>
          <w:rFonts w:ascii="Times New Roman" w:hAnsi="Times New Roman" w:cs="Times New Roman"/>
          <w:sz w:val="24"/>
          <w:szCs w:val="24"/>
        </w:rPr>
        <w:t xml:space="preserve"> </w:t>
      </w:r>
      <w:r w:rsidRPr="00163613">
        <w:rPr>
          <w:rFonts w:ascii="Times New Roman" w:hAnsi="Times New Roman" w:cs="Times New Roman"/>
          <w:sz w:val="24"/>
          <w:szCs w:val="24"/>
        </w:rPr>
        <w:t xml:space="preserve">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lastRenderedPageBreak/>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171B82" w:rsidRPr="00AD44EF"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proofErr w:type="gramStart"/>
      <w:r w:rsidRPr="00163613">
        <w:rPr>
          <w:rFonts w:ascii="Times New Roman" w:hAnsi="Times New Roman" w:cs="Times New Roman"/>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w:t>
      </w:r>
      <w:r w:rsidRPr="00AD44EF">
        <w:rPr>
          <w:rFonts w:ascii="Times New Roman" w:hAnsi="Times New Roman" w:cs="Times New Roman"/>
          <w:sz w:val="24"/>
          <w:szCs w:val="24"/>
        </w:rPr>
        <w:t xml:space="preserve">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AD44EF">
        <w:rPr>
          <w:rFonts w:ascii="Times New Roman" w:hAnsi="Times New Roman" w:cs="Times New Roman"/>
          <w:sz w:val="24"/>
          <w:szCs w:val="24"/>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уровень безопасности для обучающихся среды </w:t>
      </w:r>
      <w:r w:rsidR="000F298E">
        <w:rPr>
          <w:rFonts w:ascii="Times New Roman" w:hAnsi="Times New Roman" w:cs="Times New Roman"/>
          <w:sz w:val="24"/>
          <w:szCs w:val="24"/>
        </w:rPr>
        <w:t xml:space="preserve">школы, </w:t>
      </w:r>
      <w:r w:rsidRPr="00163613">
        <w:rPr>
          <w:rFonts w:ascii="Times New Roman" w:hAnsi="Times New Roman" w:cs="Times New Roman"/>
          <w:sz w:val="24"/>
          <w:szCs w:val="24"/>
        </w:rPr>
        <w:t xml:space="preserve"> реалистичность количества и достаточность мероприятий;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w:t>
      </w:r>
      <w:r>
        <w:rPr>
          <w:rFonts w:ascii="Times New Roman" w:hAnsi="Times New Roman" w:cs="Times New Roman"/>
          <w:sz w:val="24"/>
          <w:szCs w:val="24"/>
        </w:rPr>
        <w:t xml:space="preserve"> </w:t>
      </w:r>
      <w:r w:rsidRPr="00163613">
        <w:rPr>
          <w:rFonts w:ascii="Times New Roman" w:hAnsi="Times New Roman" w:cs="Times New Roman"/>
          <w:sz w:val="24"/>
          <w:szCs w:val="24"/>
        </w:rPr>
        <w:t>и родителей</w:t>
      </w:r>
      <w:r>
        <w:rPr>
          <w:rFonts w:ascii="Times New Roman" w:hAnsi="Times New Roman" w:cs="Times New Roman"/>
          <w:sz w:val="24"/>
          <w:szCs w:val="24"/>
        </w:rPr>
        <w:t xml:space="preserve"> </w:t>
      </w:r>
      <w:r w:rsidRPr="00163613">
        <w:rPr>
          <w:rFonts w:ascii="Times New Roman" w:hAnsi="Times New Roman" w:cs="Times New Roman"/>
          <w:sz w:val="24"/>
          <w:szCs w:val="24"/>
        </w:rPr>
        <w:t>обучающихся, привлечение профильных организаций, родителей, общественности и др</w:t>
      </w:r>
      <w:proofErr w:type="gramStart"/>
      <w:r w:rsidRPr="00163613">
        <w:rPr>
          <w:rFonts w:ascii="Times New Roman" w:hAnsi="Times New Roman" w:cs="Times New Roman"/>
          <w:sz w:val="24"/>
          <w:szCs w:val="24"/>
        </w:rPr>
        <w:t>.к</w:t>
      </w:r>
      <w:proofErr w:type="gramEnd"/>
      <w:r w:rsidRPr="00163613">
        <w:rPr>
          <w:rFonts w:ascii="Times New Roman" w:hAnsi="Times New Roman" w:cs="Times New Roman"/>
          <w:sz w:val="24"/>
          <w:szCs w:val="24"/>
        </w:rPr>
        <w:t xml:space="preserve"> организации мероприятий;</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степень учета </w:t>
      </w:r>
      <w:r w:rsidR="000F298E">
        <w:rPr>
          <w:rFonts w:ascii="Times New Roman" w:hAnsi="Times New Roman" w:cs="Times New Roman"/>
          <w:sz w:val="24"/>
          <w:szCs w:val="24"/>
        </w:rPr>
        <w:t xml:space="preserve"> </w:t>
      </w:r>
      <w:r w:rsidRPr="00163613">
        <w:rPr>
          <w:rFonts w:ascii="Times New Roman" w:hAnsi="Times New Roman" w:cs="Times New Roman"/>
          <w:sz w:val="24"/>
          <w:szCs w:val="24"/>
        </w:rPr>
        <w:t xml:space="preserve">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w:t>
      </w:r>
      <w:r w:rsidR="000F298E">
        <w:rPr>
          <w:rFonts w:ascii="Times New Roman" w:hAnsi="Times New Roman" w:cs="Times New Roman"/>
          <w:sz w:val="24"/>
          <w:szCs w:val="24"/>
        </w:rPr>
        <w:t xml:space="preserve"> школе</w:t>
      </w:r>
      <w:r w:rsidRPr="00163613">
        <w:rPr>
          <w:rFonts w:ascii="Times New Roman" w:hAnsi="Times New Roman" w:cs="Times New Roman"/>
          <w:sz w:val="24"/>
          <w:szCs w:val="24"/>
        </w:rPr>
        <w:t xml:space="preserve">,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163613">
        <w:rPr>
          <w:rFonts w:ascii="Times New Roman" w:hAnsi="Times New Roman" w:cs="Times New Roman"/>
          <w:sz w:val="24"/>
          <w:szCs w:val="24"/>
        </w:rPr>
        <w:t>микрогруппами</w:t>
      </w:r>
      <w:proofErr w:type="spellEnd"/>
      <w:r w:rsidRPr="00163613">
        <w:rPr>
          <w:rFonts w:ascii="Times New Roman" w:hAnsi="Times New Roman" w:cs="Times New Roman"/>
          <w:sz w:val="24"/>
          <w:szCs w:val="24"/>
        </w:rPr>
        <w:t xml:space="preserve">, между обучающимися и учителями;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согласованность с психологом мероприятий, обеспечивающих позитивные межличностные отн</w:t>
      </w:r>
      <w:r>
        <w:rPr>
          <w:rFonts w:ascii="Times New Roman" w:hAnsi="Times New Roman" w:cs="Times New Roman"/>
          <w:sz w:val="24"/>
          <w:szCs w:val="24"/>
        </w:rPr>
        <w:t>ошения обучающихся</w:t>
      </w:r>
      <w:r w:rsidRPr="00163613">
        <w:rPr>
          <w:rFonts w:ascii="Times New Roman" w:hAnsi="Times New Roman" w:cs="Times New Roman"/>
          <w:sz w:val="24"/>
          <w:szCs w:val="24"/>
        </w:rPr>
        <w:t xml:space="preserve">;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163613">
        <w:rPr>
          <w:rFonts w:ascii="Times New Roman" w:hAnsi="Times New Roman" w:cs="Times New Roman"/>
          <w:sz w:val="24"/>
          <w:szCs w:val="24"/>
        </w:rPr>
        <w:t>обучающимися</w:t>
      </w:r>
      <w:proofErr w:type="gramEnd"/>
      <w:r w:rsidRPr="00163613">
        <w:rPr>
          <w:rFonts w:ascii="Times New Roman" w:hAnsi="Times New Roman" w:cs="Times New Roman"/>
          <w:sz w:val="24"/>
          <w:szCs w:val="24"/>
        </w:rPr>
        <w:t xml:space="preserve"> содержания образования);</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r w:rsidRPr="00163613">
        <w:rPr>
          <w:rFonts w:ascii="Times New Roman" w:hAnsi="Times New Roman" w:cs="Times New Roman"/>
          <w:sz w:val="24"/>
          <w:szCs w:val="24"/>
        </w:rPr>
        <w:t>обеспечение условий защиты детей от информации, причиняющей вред их здоровью и психическому развитию;</w:t>
      </w:r>
    </w:p>
    <w:p w:rsidR="00171B82" w:rsidRPr="00163613" w:rsidRDefault="00171B82" w:rsidP="00802680">
      <w:pPr>
        <w:pStyle w:val="a4"/>
        <w:numPr>
          <w:ilvl w:val="0"/>
          <w:numId w:val="106"/>
        </w:numPr>
        <w:spacing w:after="0" w:line="240" w:lineRule="auto"/>
        <w:ind w:left="0" w:firstLine="709"/>
        <w:jc w:val="both"/>
        <w:rPr>
          <w:rFonts w:ascii="Times New Roman" w:hAnsi="Times New Roman" w:cs="Times New Roman"/>
          <w:sz w:val="24"/>
          <w:szCs w:val="24"/>
        </w:rPr>
      </w:pPr>
      <w:proofErr w:type="gramStart"/>
      <w:r w:rsidRPr="00163613">
        <w:rPr>
          <w:rFonts w:ascii="Times New Roman" w:hAnsi="Times New Roman" w:cs="Times New Roman"/>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171B82" w:rsidRPr="00EA33DF" w:rsidRDefault="00171B82" w:rsidP="00171B82">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lastRenderedPageBreak/>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171B82" w:rsidRPr="00AD44EF" w:rsidRDefault="00171B82" w:rsidP="00802680">
      <w:pPr>
        <w:pStyle w:val="a4"/>
        <w:numPr>
          <w:ilvl w:val="0"/>
          <w:numId w:val="107"/>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171B82" w:rsidRPr="00AD44EF" w:rsidRDefault="00171B82" w:rsidP="00802680">
      <w:pPr>
        <w:pStyle w:val="a4"/>
        <w:numPr>
          <w:ilvl w:val="0"/>
          <w:numId w:val="107"/>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171B82" w:rsidRPr="00AD44EF" w:rsidRDefault="00171B82" w:rsidP="00802680">
      <w:pPr>
        <w:pStyle w:val="a4"/>
        <w:numPr>
          <w:ilvl w:val="0"/>
          <w:numId w:val="107"/>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степень обеспечения в деятельности педагогов решения задач педагогической поддержки обучающихся, содействия </w:t>
      </w:r>
      <w:proofErr w:type="gramStart"/>
      <w:r w:rsidRPr="00AD44EF">
        <w:rPr>
          <w:rFonts w:ascii="Times New Roman" w:hAnsi="Times New Roman" w:cs="Times New Roman"/>
          <w:sz w:val="24"/>
          <w:szCs w:val="24"/>
        </w:rPr>
        <w:t>обучающимся</w:t>
      </w:r>
      <w:proofErr w:type="gramEnd"/>
      <w:r w:rsidRPr="00AD44EF">
        <w:rPr>
          <w:rFonts w:ascii="Times New Roman" w:hAnsi="Times New Roman" w:cs="Times New Roman"/>
          <w:sz w:val="24"/>
          <w:szCs w:val="24"/>
        </w:rPr>
        <w:t xml:space="preserve"> в самопознании, самоопределении, самосовершенствовании;</w:t>
      </w:r>
    </w:p>
    <w:p w:rsidR="00171B82" w:rsidRPr="00AD44EF" w:rsidRDefault="00171B82" w:rsidP="00802680">
      <w:pPr>
        <w:pStyle w:val="a4"/>
        <w:numPr>
          <w:ilvl w:val="0"/>
          <w:numId w:val="107"/>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интенсивность взаимодействия с социальными институтами, социальными организациями, отдельными лицами </w:t>
      </w:r>
      <w:proofErr w:type="gramStart"/>
      <w:r w:rsidRPr="00AD44EF">
        <w:rPr>
          <w:rFonts w:ascii="Times New Roman" w:hAnsi="Times New Roman" w:cs="Times New Roman"/>
          <w:sz w:val="24"/>
          <w:szCs w:val="24"/>
        </w:rPr>
        <w:t>–с</w:t>
      </w:r>
      <w:proofErr w:type="gramEnd"/>
      <w:r w:rsidRPr="00AD44EF">
        <w:rPr>
          <w:rFonts w:ascii="Times New Roman" w:hAnsi="Times New Roman" w:cs="Times New Roman"/>
          <w:sz w:val="24"/>
          <w:szCs w:val="24"/>
        </w:rPr>
        <w:t xml:space="preserve">убъектами актуальных социальных практик; </w:t>
      </w:r>
    </w:p>
    <w:p w:rsidR="00171B82" w:rsidRPr="00AD44EF" w:rsidRDefault="00171B82" w:rsidP="00802680">
      <w:pPr>
        <w:pStyle w:val="a4"/>
        <w:numPr>
          <w:ilvl w:val="0"/>
          <w:numId w:val="107"/>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171B82" w:rsidRPr="00EA33DF" w:rsidRDefault="000F298E" w:rsidP="00171B8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Степень реализации</w:t>
      </w:r>
      <w:r w:rsidR="00171B82">
        <w:rPr>
          <w:rFonts w:ascii="Times New Roman" w:hAnsi="Times New Roman" w:cs="Times New Roman"/>
          <w:sz w:val="24"/>
          <w:szCs w:val="24"/>
        </w:rPr>
        <w:t xml:space="preserve"> </w:t>
      </w:r>
      <w:r w:rsidR="00171B82" w:rsidRPr="00EA33DF">
        <w:rPr>
          <w:rFonts w:ascii="Times New Roman" w:hAnsi="Times New Roman" w:cs="Times New Roman"/>
          <w:sz w:val="24"/>
          <w:szCs w:val="24"/>
        </w:rPr>
        <w:t xml:space="preserve">задач развития у обучающегося самостоятельности, формирования готовности к жизненному самоопределению (в профессиональной, </w:t>
      </w:r>
      <w:proofErr w:type="spellStart"/>
      <w:r w:rsidR="00171B82" w:rsidRPr="00EA33DF">
        <w:rPr>
          <w:rFonts w:ascii="Times New Roman" w:hAnsi="Times New Roman" w:cs="Times New Roman"/>
          <w:sz w:val="24"/>
          <w:szCs w:val="24"/>
        </w:rPr>
        <w:t>досуговой</w:t>
      </w:r>
      <w:proofErr w:type="spellEnd"/>
      <w:r w:rsidR="00171B82" w:rsidRPr="00EA33DF">
        <w:rPr>
          <w:rFonts w:ascii="Times New Roman" w:hAnsi="Times New Roman" w:cs="Times New Roman"/>
          <w:sz w:val="24"/>
          <w:szCs w:val="24"/>
        </w:rPr>
        <w:t xml:space="preserve">,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171B82" w:rsidRDefault="00171B82" w:rsidP="00171B82">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Степень реальности достижений школы в воспитании и социализации подростков выражается в доле выпускников гимназии,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F298E" w:rsidRDefault="000F298E" w:rsidP="00171B82">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42" w:name="_Toc435412733"/>
      <w:bookmarkStart w:id="143" w:name="_Toc453968208"/>
      <w:r w:rsidRPr="00EA33DF">
        <w:rPr>
          <w:rFonts w:ascii="Times New Roman" w:hAnsi="Times New Roman" w:cs="Times New Roman"/>
          <w:sz w:val="24"/>
          <w:szCs w:val="24"/>
        </w:rPr>
        <w:t>II.4. Программа коррекционной работы</w:t>
      </w:r>
      <w:bookmarkEnd w:id="142"/>
      <w:bookmarkEnd w:id="143"/>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М</w:t>
      </w:r>
      <w:r>
        <w:rPr>
          <w:rFonts w:ascii="Times New Roman" w:hAnsi="Times New Roman" w:cs="Times New Roman"/>
          <w:sz w:val="24"/>
          <w:szCs w:val="24"/>
        </w:rPr>
        <w:t>К</w:t>
      </w:r>
      <w:r w:rsidRPr="00EA33DF">
        <w:rPr>
          <w:rFonts w:ascii="Times New Roman" w:hAnsi="Times New Roman" w:cs="Times New Roman"/>
          <w:sz w:val="24"/>
          <w:szCs w:val="24"/>
        </w:rPr>
        <w:t xml:space="preserve">ОУ </w:t>
      </w:r>
      <w:r w:rsidRPr="00163613">
        <w:rPr>
          <w:rFonts w:ascii="Times New Roman" w:hAnsi="Times New Roman" w:cs="Times New Roman"/>
          <w:sz w:val="24"/>
          <w:szCs w:val="24"/>
        </w:rPr>
        <w:t>«</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w:t>
      </w:r>
      <w:r w:rsidRPr="00163613">
        <w:rPr>
          <w:rFonts w:ascii="Times New Roman" w:hAnsi="Times New Roman" w:cs="Times New Roman"/>
          <w:sz w:val="24"/>
          <w:szCs w:val="24"/>
        </w:rPr>
        <w:t xml:space="preserve"> средняя общеобразова</w:t>
      </w:r>
      <w:r>
        <w:rPr>
          <w:rFonts w:ascii="Times New Roman" w:hAnsi="Times New Roman" w:cs="Times New Roman"/>
          <w:sz w:val="24"/>
          <w:szCs w:val="24"/>
        </w:rPr>
        <w:t>тельная школа № 1 им.Г.Лазарева</w:t>
      </w:r>
      <w:r w:rsidRPr="00163613">
        <w:rPr>
          <w:rFonts w:ascii="Times New Roman" w:hAnsi="Times New Roman" w:cs="Times New Roman"/>
          <w:sz w:val="24"/>
          <w:szCs w:val="24"/>
        </w:rPr>
        <w:t>»</w:t>
      </w:r>
      <w:r w:rsidRPr="00EA33DF">
        <w:rPr>
          <w:rFonts w:ascii="Times New Roman" w:hAnsi="Times New Roman" w:cs="Times New Roman"/>
          <w:sz w:val="24"/>
          <w:szCs w:val="24"/>
        </w:rPr>
        <w:t xml:space="preserve">. ПКР разрабатывается для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с ограниченными возможностями здоровья.</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Обучающийся</w:t>
      </w:r>
      <w:proofErr w:type="gramEnd"/>
      <w:r w:rsidRPr="00EA33DF">
        <w:rPr>
          <w:rFonts w:ascii="Times New Roman" w:hAnsi="Times New Roman" w:cs="Times New Roman"/>
          <w:sz w:val="24"/>
          <w:szCs w:val="24"/>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w:t>
      </w:r>
      <w:proofErr w:type="spellStart"/>
      <w:r w:rsidRPr="00EA33DF">
        <w:rPr>
          <w:rFonts w:ascii="Times New Roman" w:hAnsi="Times New Roman" w:cs="Times New Roman"/>
          <w:sz w:val="24"/>
          <w:szCs w:val="24"/>
        </w:rPr>
        <w:t>психолого-медико-педагогической</w:t>
      </w:r>
      <w:proofErr w:type="spellEnd"/>
      <w:r w:rsidRPr="00EA33DF">
        <w:rPr>
          <w:rFonts w:ascii="Times New Roman" w:hAnsi="Times New Roman" w:cs="Times New Roman"/>
          <w:sz w:val="24"/>
          <w:szCs w:val="24"/>
        </w:rPr>
        <w:t xml:space="preserve"> комиссией</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EA33DF">
        <w:rPr>
          <w:rFonts w:ascii="Times New Roman" w:hAnsi="Times New Roman" w:cs="Times New Roman"/>
          <w:sz w:val="24"/>
          <w:szCs w:val="24"/>
        </w:rPr>
        <w:t>воспитания</w:t>
      </w:r>
      <w:proofErr w:type="gramEnd"/>
      <w:r w:rsidRPr="00EA33DF">
        <w:rPr>
          <w:rFonts w:ascii="Times New Roman" w:hAnsi="Times New Roman" w:cs="Times New Roman"/>
          <w:sz w:val="24"/>
          <w:szCs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w:t>
      </w:r>
      <w:r w:rsidRPr="00EA33DF">
        <w:rPr>
          <w:rFonts w:ascii="Times New Roman" w:hAnsi="Times New Roman" w:cs="Times New Roman"/>
          <w:sz w:val="24"/>
          <w:szCs w:val="24"/>
        </w:rPr>
        <w:lastRenderedPageBreak/>
        <w:t>социальную адаптацию указанных лиц.</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коррекционной работы на уровне среднего общего образования преемственно связана с программой коррекционной работы на</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уровне основного общего образования, является ее логическим продолжением.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EA33DF">
        <w:rPr>
          <w:rFonts w:ascii="Times New Roman" w:hAnsi="Times New Roman" w:cs="Times New Roman"/>
          <w:sz w:val="24"/>
          <w:szCs w:val="24"/>
        </w:rPr>
        <w:footnoteReference w:id="13"/>
      </w:r>
      <w:r w:rsidRPr="00EA33DF">
        <w:rPr>
          <w:rFonts w:ascii="Times New Roman" w:hAnsi="Times New Roman" w:cs="Times New Roman"/>
          <w:sz w:val="24"/>
          <w:szCs w:val="24"/>
        </w:rPr>
        <w:t>.</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44" w:name="_Toc435412734"/>
      <w:bookmarkStart w:id="145" w:name="_Toc453968209"/>
      <w:r w:rsidRPr="00EA33DF">
        <w:rPr>
          <w:rFonts w:ascii="Times New Roman" w:hAnsi="Times New Roman" w:cs="Times New Roman"/>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44"/>
      <w:bookmarkEnd w:id="145"/>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основу программы коррекционной работы положены </w:t>
      </w:r>
      <w:proofErr w:type="spellStart"/>
      <w:r w:rsidRPr="00EA33DF">
        <w:rPr>
          <w:rFonts w:ascii="Times New Roman" w:hAnsi="Times New Roman" w:cs="Times New Roman"/>
          <w:sz w:val="24"/>
          <w:szCs w:val="24"/>
        </w:rPr>
        <w:t>общедидактические</w:t>
      </w:r>
      <w:proofErr w:type="spellEnd"/>
      <w:r w:rsidRPr="00EA33DF">
        <w:rPr>
          <w:rFonts w:ascii="Times New Roman" w:hAnsi="Times New Roman" w:cs="Times New Roman"/>
          <w:sz w:val="24"/>
          <w:szCs w:val="24"/>
        </w:rPr>
        <w:t xml:space="preserve"> и специальные принципы общей и специальной педагогики. </w:t>
      </w:r>
      <w:proofErr w:type="spellStart"/>
      <w:r w:rsidRPr="00EA33DF">
        <w:rPr>
          <w:rFonts w:ascii="Times New Roman" w:hAnsi="Times New Roman" w:cs="Times New Roman"/>
          <w:sz w:val="24"/>
          <w:szCs w:val="24"/>
        </w:rPr>
        <w:t>Общедидактические</w:t>
      </w:r>
      <w:proofErr w:type="spellEnd"/>
      <w:r w:rsidRPr="00EA33DF">
        <w:rPr>
          <w:rFonts w:ascii="Times New Roman" w:hAnsi="Times New Roman" w:cs="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Цель программы коррекционной работы — разработать систему комплексной психолого-педагогической и социальной помощи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Цель определяет задачи: </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создание условий для успешного освоения программы (ее элементов) и прохождения итоговой аттестации; </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lastRenderedPageBreak/>
        <w:t>обеспечение непрерывной коррекционно-развивающей работы в единстве урочной и внеурочной деятельности;</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0F298E" w:rsidRPr="00AD44EF" w:rsidRDefault="000F298E" w:rsidP="00802680">
      <w:pPr>
        <w:pStyle w:val="a4"/>
        <w:numPr>
          <w:ilvl w:val="0"/>
          <w:numId w:val="108"/>
        </w:numPr>
        <w:spacing w:after="0" w:line="240" w:lineRule="auto"/>
        <w:ind w:left="0" w:firstLine="709"/>
        <w:jc w:val="both"/>
        <w:rPr>
          <w:rFonts w:ascii="Times New Roman" w:hAnsi="Times New Roman" w:cs="Times New Roman"/>
          <w:sz w:val="24"/>
          <w:szCs w:val="24"/>
        </w:rPr>
      </w:pPr>
      <w:r w:rsidRPr="00AD44EF">
        <w:rPr>
          <w:rFonts w:ascii="Times New Roman" w:hAnsi="Times New Roman" w:cs="Times New Roman"/>
          <w:sz w:val="24"/>
          <w:szCs w:val="24"/>
        </w:rPr>
        <w:t>проведение информационно-просветительских мероприятий.</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46" w:name="_Toc435412735"/>
      <w:bookmarkStart w:id="147" w:name="_Toc453968210"/>
      <w:r w:rsidRPr="00EA33DF">
        <w:rPr>
          <w:rFonts w:ascii="Times New Roman" w:hAnsi="Times New Roman" w:cs="Times New Roman"/>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46"/>
      <w:bookmarkEnd w:id="147"/>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Направления коррекционной работы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диагностическое, коррекционно-развивающее, консультативное и информационно-просветительское </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 xml:space="preserve">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w:t>
      </w:r>
      <w:r>
        <w:rPr>
          <w:rFonts w:ascii="Times New Roman" w:hAnsi="Times New Roman" w:cs="Times New Roman"/>
          <w:sz w:val="24"/>
          <w:szCs w:val="24"/>
        </w:rPr>
        <w:t>школы.</w:t>
      </w:r>
      <w:r w:rsidRPr="00EA33DF">
        <w:rPr>
          <w:rFonts w:ascii="Times New Roman" w:hAnsi="Times New Roman" w:cs="Times New Roman"/>
          <w:sz w:val="24"/>
          <w:szCs w:val="24"/>
        </w:rPr>
        <w:t xml:space="preserve">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Характеристика содержания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попавших в трудную жизненную ситуацию.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Диагностическое</w:t>
      </w:r>
      <w:r>
        <w:rPr>
          <w:rFonts w:ascii="Times New Roman" w:hAnsi="Times New Roman" w:cs="Times New Roman"/>
          <w:sz w:val="24"/>
          <w:szCs w:val="24"/>
        </w:rPr>
        <w:t xml:space="preserve"> </w:t>
      </w:r>
      <w:r w:rsidRPr="00EA33DF">
        <w:rPr>
          <w:rFonts w:ascii="Times New Roman" w:hAnsi="Times New Roman" w:cs="Times New Roman"/>
          <w:sz w:val="24"/>
          <w:szCs w:val="24"/>
        </w:rPr>
        <w:t>направление коррекционной работы в М</w:t>
      </w:r>
      <w:r>
        <w:rPr>
          <w:rFonts w:ascii="Times New Roman" w:hAnsi="Times New Roman" w:cs="Times New Roman"/>
          <w:sz w:val="24"/>
          <w:szCs w:val="24"/>
        </w:rPr>
        <w:t>КО</w:t>
      </w:r>
      <w:r w:rsidRPr="00EA33DF">
        <w:rPr>
          <w:rFonts w:ascii="Times New Roman" w:hAnsi="Times New Roman" w:cs="Times New Roman"/>
          <w:sz w:val="24"/>
          <w:szCs w:val="24"/>
        </w:rPr>
        <w:t>У</w:t>
      </w:r>
      <w:proofErr w:type="gramStart"/>
      <w:r w:rsidRPr="00163613">
        <w:rPr>
          <w:rFonts w:ascii="Times New Roman" w:hAnsi="Times New Roman" w:cs="Times New Roman"/>
          <w:sz w:val="24"/>
          <w:szCs w:val="24"/>
        </w:rPr>
        <w:t>«</w:t>
      </w:r>
      <w:proofErr w:type="spellStart"/>
      <w:r>
        <w:rPr>
          <w:rFonts w:ascii="Times New Roman" w:hAnsi="Times New Roman" w:cs="Times New Roman"/>
          <w:sz w:val="24"/>
          <w:szCs w:val="24"/>
        </w:rPr>
        <w:t>Г</w:t>
      </w:r>
      <w:proofErr w:type="gramEnd"/>
      <w:r>
        <w:rPr>
          <w:rFonts w:ascii="Times New Roman" w:hAnsi="Times New Roman" w:cs="Times New Roman"/>
          <w:sz w:val="24"/>
          <w:szCs w:val="24"/>
        </w:rPr>
        <w:t>ородовиковская</w:t>
      </w:r>
      <w:proofErr w:type="spellEnd"/>
      <w:r>
        <w:rPr>
          <w:rFonts w:ascii="Times New Roman" w:hAnsi="Times New Roman" w:cs="Times New Roman"/>
          <w:sz w:val="24"/>
          <w:szCs w:val="24"/>
        </w:rPr>
        <w:t xml:space="preserve"> </w:t>
      </w:r>
      <w:r w:rsidRPr="00163613">
        <w:rPr>
          <w:rFonts w:ascii="Times New Roman" w:hAnsi="Times New Roman" w:cs="Times New Roman"/>
          <w:sz w:val="24"/>
          <w:szCs w:val="24"/>
        </w:rPr>
        <w:t xml:space="preserve"> средн</w:t>
      </w:r>
      <w:r>
        <w:rPr>
          <w:rFonts w:ascii="Times New Roman" w:hAnsi="Times New Roman" w:cs="Times New Roman"/>
          <w:sz w:val="24"/>
          <w:szCs w:val="24"/>
        </w:rPr>
        <w:t>яя общеобразовательная школа № 1 им.Г.Лазарева</w:t>
      </w:r>
      <w:r w:rsidRPr="00163613">
        <w:rPr>
          <w:rFonts w:ascii="Times New Roman" w:hAnsi="Times New Roman" w:cs="Times New Roman"/>
          <w:sz w:val="24"/>
          <w:szCs w:val="24"/>
        </w:rPr>
        <w:t>»</w:t>
      </w:r>
      <w:r w:rsidRPr="00EA33DF">
        <w:rPr>
          <w:rFonts w:ascii="Times New Roman" w:hAnsi="Times New Roman" w:cs="Times New Roman"/>
          <w:sz w:val="24"/>
          <w:szCs w:val="24"/>
        </w:rPr>
        <w:t>,  проводят учител</w:t>
      </w:r>
      <w:r>
        <w:rPr>
          <w:rFonts w:ascii="Times New Roman" w:hAnsi="Times New Roman" w:cs="Times New Roman"/>
          <w:sz w:val="24"/>
          <w:szCs w:val="24"/>
        </w:rPr>
        <w:t>я-предметники и педагог-психолог.</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Учителя-предметники осуществляют аттестацию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0F298E" w:rsidRPr="00EA33DF" w:rsidRDefault="000F298E" w:rsidP="000F29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Психолог </w:t>
      </w:r>
      <w:r w:rsidRPr="00EA33DF">
        <w:rPr>
          <w:rFonts w:ascii="Times New Roman" w:hAnsi="Times New Roman" w:cs="Times New Roman"/>
          <w:sz w:val="24"/>
          <w:szCs w:val="24"/>
        </w:rPr>
        <w:t xml:space="preserve">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с ОВЗ в образовательной организации к диагностической работе привлекаются разные специалисты.</w:t>
      </w:r>
    </w:p>
    <w:p w:rsidR="000F298E" w:rsidRPr="00EA33DF" w:rsidRDefault="000F298E" w:rsidP="000F29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своей работе психолог </w:t>
      </w:r>
      <w:r w:rsidRPr="00EA33DF">
        <w:rPr>
          <w:rFonts w:ascii="Times New Roman" w:hAnsi="Times New Roman" w:cs="Times New Roman"/>
          <w:sz w:val="24"/>
          <w:szCs w:val="24"/>
        </w:rPr>
        <w:t xml:space="preserve"> ориентируются на заключение ПМПК о статусе обучающихся с ОВЗ и на индивидуальную программу реабилитации инвалидов (ИПР).</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w:t>
      </w:r>
      <w:r>
        <w:rPr>
          <w:rFonts w:ascii="Times New Roman" w:hAnsi="Times New Roman" w:cs="Times New Roman"/>
          <w:sz w:val="24"/>
          <w:szCs w:val="24"/>
        </w:rPr>
        <w:t xml:space="preserve">обществе. Для этого педагог-психолог разрабатывает </w:t>
      </w:r>
      <w:r w:rsidRPr="00EA33DF">
        <w:rPr>
          <w:rFonts w:ascii="Times New Roman" w:hAnsi="Times New Roman" w:cs="Times New Roman"/>
          <w:sz w:val="24"/>
          <w:szCs w:val="24"/>
        </w:rPr>
        <w:t>индивидуально ориентированные рабочие коррекционные программы. Эти программы создаются на дискретные, более короткие сроки (четверть,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Коррекционное направление ПКР осуществляется в единстве урочной и внеурочной деятельности.</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В урочной деятельности эта работа проводится частично учителями-предметниками. Целенаправленная реализация данного направления проводится пед</w:t>
      </w:r>
      <w:r>
        <w:rPr>
          <w:rFonts w:ascii="Times New Roman" w:hAnsi="Times New Roman" w:cs="Times New Roman"/>
          <w:sz w:val="24"/>
          <w:szCs w:val="24"/>
        </w:rPr>
        <w:t>агогом- психологом. П</w:t>
      </w:r>
      <w:r w:rsidRPr="00EA33DF">
        <w:rPr>
          <w:rFonts w:ascii="Times New Roman" w:hAnsi="Times New Roman" w:cs="Times New Roman"/>
          <w:sz w:val="24"/>
          <w:szCs w:val="24"/>
        </w:rPr>
        <w:t xml:space="preserve">едагог-психолог  проводит коррекционную работу во внеурочной деятельности. Вместе с тем в случае необходимости педагог-психолог </w:t>
      </w:r>
      <w:proofErr w:type="gramStart"/>
      <w:r w:rsidRPr="00EA33DF">
        <w:rPr>
          <w:rFonts w:ascii="Times New Roman" w:hAnsi="Times New Roman" w:cs="Times New Roman"/>
          <w:sz w:val="24"/>
          <w:szCs w:val="24"/>
        </w:rPr>
        <w:t>присутствует</w:t>
      </w:r>
      <w:proofErr w:type="gramEnd"/>
      <w:r w:rsidRPr="00EA33DF">
        <w:rPr>
          <w:rFonts w:ascii="Times New Roman" w:hAnsi="Times New Roman" w:cs="Times New Roman"/>
          <w:sz w:val="24"/>
          <w:szCs w:val="24"/>
        </w:rPr>
        <w:t xml:space="preserve"> и оказывают помощь на уроке. В старшей школе роль </w:t>
      </w:r>
      <w:proofErr w:type="spellStart"/>
      <w:r w:rsidRPr="00EA33DF">
        <w:rPr>
          <w:rFonts w:ascii="Times New Roman" w:hAnsi="Times New Roman" w:cs="Times New Roman"/>
          <w:sz w:val="24"/>
          <w:szCs w:val="24"/>
        </w:rPr>
        <w:t>тьюторов</w:t>
      </w:r>
      <w:proofErr w:type="spellEnd"/>
      <w:r w:rsidRPr="00EA33DF">
        <w:rPr>
          <w:rFonts w:ascii="Times New Roman" w:hAnsi="Times New Roman" w:cs="Times New Roman"/>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EA33DF">
        <w:rPr>
          <w:rFonts w:ascii="Times New Roman" w:hAnsi="Times New Roman" w:cs="Times New Roman"/>
          <w:sz w:val="24"/>
          <w:szCs w:val="24"/>
        </w:rPr>
        <w:t>волонтерства</w:t>
      </w:r>
      <w:proofErr w:type="spellEnd"/>
      <w:r w:rsidRPr="00EA33DF">
        <w:rPr>
          <w:rFonts w:ascii="Times New Roman" w:hAnsi="Times New Roman" w:cs="Times New Roman"/>
          <w:sz w:val="24"/>
          <w:szCs w:val="24"/>
        </w:rPr>
        <w:t xml:space="preserve">. </w:t>
      </w:r>
    </w:p>
    <w:p w:rsidR="000F298E" w:rsidRPr="00EA33DF" w:rsidRDefault="000F298E" w:rsidP="00843EE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Коррекционная работа с обучающимися с нарушениями речи, слуха, опорно-двигательного аппарата, с задержкой психического развития, с </w:t>
      </w:r>
      <w:proofErr w:type="spellStart"/>
      <w:r w:rsidRPr="00EA33DF">
        <w:rPr>
          <w:rFonts w:ascii="Times New Roman" w:hAnsi="Times New Roman" w:cs="Times New Roman"/>
          <w:sz w:val="24"/>
          <w:szCs w:val="24"/>
        </w:rPr>
        <w:t>аутистическими</w:t>
      </w:r>
      <w:proofErr w:type="spellEnd"/>
      <w:r w:rsidRPr="00EA33DF">
        <w:rPr>
          <w:rFonts w:ascii="Times New Roman" w:hAnsi="Times New Roman" w:cs="Times New Roman"/>
          <w:sz w:val="24"/>
          <w:szCs w:val="24"/>
        </w:rPr>
        <w:t xml:space="preserve"> проявлениями включает следующие направления индивидуальных и подгрупповых коррекционных занятий: «Развитие коммуникации», «Социально-бытовая ориентировка», «Развитие эмоционально-волевой сферы».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Подросткам, попавшим в трудную жизненную ситуацию, рекомендованы занятия с педагогом-психологом  по формированию </w:t>
      </w:r>
      <w:proofErr w:type="spellStart"/>
      <w:r w:rsidRPr="00EA33DF">
        <w:rPr>
          <w:rFonts w:ascii="Times New Roman" w:hAnsi="Times New Roman" w:cs="Times New Roman"/>
          <w:sz w:val="24"/>
          <w:szCs w:val="24"/>
        </w:rPr>
        <w:t>стрессоустойчивого</w:t>
      </w:r>
      <w:proofErr w:type="spellEnd"/>
      <w:r w:rsidRPr="00EA33DF">
        <w:rPr>
          <w:rFonts w:ascii="Times New Roman" w:hAnsi="Times New Roman" w:cs="Times New Roman"/>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Залогом успешной реализации программы коррекционной работы</w:t>
      </w:r>
      <w:r>
        <w:rPr>
          <w:rFonts w:ascii="Times New Roman" w:hAnsi="Times New Roman" w:cs="Times New Roman"/>
          <w:sz w:val="24"/>
          <w:szCs w:val="24"/>
        </w:rPr>
        <w:t xml:space="preserve"> </w:t>
      </w:r>
      <w:r w:rsidRPr="00EA33DF">
        <w:rPr>
          <w:rFonts w:ascii="Times New Roman" w:hAnsi="Times New Roman" w:cs="Times New Roman"/>
          <w:sz w:val="24"/>
          <w:szCs w:val="24"/>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Спорные вопросы, касающиеся успеваемости школьников с ОВЗ, их поведения, динамики продвижения в рамках освоения основной программы обучения</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Консультативное направление программы коррекционной работы</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осуществляется во внеурочной и </w:t>
      </w:r>
      <w:proofErr w:type="spellStart"/>
      <w:r w:rsidRPr="00EA33DF">
        <w:rPr>
          <w:rFonts w:ascii="Times New Roman" w:hAnsi="Times New Roman" w:cs="Times New Roman"/>
          <w:sz w:val="24"/>
          <w:szCs w:val="24"/>
        </w:rPr>
        <w:t>внеучебной</w:t>
      </w:r>
      <w:proofErr w:type="spellEnd"/>
      <w:r w:rsidRPr="00EA33DF">
        <w:rPr>
          <w:rFonts w:ascii="Times New Roman" w:hAnsi="Times New Roman" w:cs="Times New Roman"/>
          <w:sz w:val="24"/>
          <w:szCs w:val="24"/>
        </w:rPr>
        <w:t xml:space="preserve"> деятельности педагогом класса и педагогом-психологом.</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Педагог</w:t>
      </w:r>
      <w:r>
        <w:rPr>
          <w:rFonts w:ascii="Times New Roman" w:hAnsi="Times New Roman" w:cs="Times New Roman"/>
          <w:sz w:val="24"/>
          <w:szCs w:val="24"/>
        </w:rPr>
        <w:t xml:space="preserve"> </w:t>
      </w:r>
      <w:r w:rsidRPr="00EA33DF">
        <w:rPr>
          <w:rFonts w:ascii="Times New Roman" w:hAnsi="Times New Roman" w:cs="Times New Roman"/>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Педагог  - психолог проводит консультативную работу с педагогами, администрацией </w:t>
      </w:r>
      <w:r w:rsidR="00843EE8">
        <w:rPr>
          <w:rFonts w:ascii="Times New Roman" w:hAnsi="Times New Roman" w:cs="Times New Roman"/>
          <w:sz w:val="24"/>
          <w:szCs w:val="24"/>
        </w:rPr>
        <w:t>школы</w:t>
      </w:r>
      <w:r w:rsidRPr="00163613">
        <w:rPr>
          <w:rFonts w:ascii="Times New Roman" w:hAnsi="Times New Roman" w:cs="Times New Roman"/>
          <w:sz w:val="24"/>
          <w:szCs w:val="24"/>
        </w:rPr>
        <w:t xml:space="preserve"> </w:t>
      </w:r>
      <w:r w:rsidRPr="00EA33DF">
        <w:rPr>
          <w:rFonts w:ascii="Times New Roman" w:hAnsi="Times New Roman" w:cs="Times New Roman"/>
          <w:sz w:val="24"/>
          <w:szCs w:val="24"/>
        </w:rPr>
        <w:t xml:space="preserve">  и родителями. Работа с педагогами касается обсуждения проблемных ситуаций и стратегий взаимодействия. Работа педагога-психолога с администрацией</w:t>
      </w:r>
      <w:r>
        <w:rPr>
          <w:rFonts w:ascii="Times New Roman" w:hAnsi="Times New Roman" w:cs="Times New Roman"/>
          <w:sz w:val="24"/>
          <w:szCs w:val="24"/>
        </w:rPr>
        <w:t xml:space="preserve"> </w:t>
      </w:r>
      <w:r w:rsidR="00843EE8">
        <w:rPr>
          <w:rFonts w:ascii="Times New Roman" w:hAnsi="Times New Roman" w:cs="Times New Roman"/>
          <w:sz w:val="24"/>
          <w:szCs w:val="24"/>
        </w:rPr>
        <w:t xml:space="preserve"> </w:t>
      </w:r>
      <w:r w:rsidRPr="00EA33DF">
        <w:rPr>
          <w:rFonts w:ascii="Times New Roman" w:hAnsi="Times New Roman" w:cs="Times New Roman"/>
          <w:sz w:val="24"/>
          <w:szCs w:val="24"/>
        </w:rPr>
        <w:t xml:space="preserve">  включает просветительскую и консультативную деятельность.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Консультативная работа с администрацией </w:t>
      </w:r>
      <w:r w:rsidR="00843EE8">
        <w:rPr>
          <w:rFonts w:ascii="Times New Roman" w:hAnsi="Times New Roman" w:cs="Times New Roman"/>
          <w:sz w:val="24"/>
          <w:szCs w:val="24"/>
        </w:rPr>
        <w:t>школы</w:t>
      </w:r>
      <w:r w:rsidRPr="00EA33DF">
        <w:rPr>
          <w:rFonts w:ascii="Times New Roman" w:hAnsi="Times New Roman" w:cs="Times New Roman"/>
          <w:sz w:val="24"/>
          <w:szCs w:val="24"/>
        </w:rPr>
        <w:t xml:space="preserve">  проводится при возникающих вопросах теоретического и практического характера о специфике образования и воспитания подростков с ОВЗ.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Данное направление реализуется в рамках </w:t>
      </w:r>
      <w:r>
        <w:rPr>
          <w:rFonts w:ascii="Times New Roman" w:hAnsi="Times New Roman" w:cs="Times New Roman"/>
          <w:sz w:val="24"/>
          <w:szCs w:val="24"/>
        </w:rPr>
        <w:t xml:space="preserve"> школьных </w:t>
      </w:r>
      <w:r w:rsidRPr="00EA33DF">
        <w:rPr>
          <w:rFonts w:ascii="Times New Roman" w:hAnsi="Times New Roman" w:cs="Times New Roman"/>
          <w:sz w:val="24"/>
          <w:szCs w:val="24"/>
        </w:rPr>
        <w:t>методическ</w:t>
      </w:r>
      <w:r w:rsidR="00843EE8">
        <w:rPr>
          <w:rFonts w:ascii="Times New Roman" w:hAnsi="Times New Roman" w:cs="Times New Roman"/>
          <w:sz w:val="24"/>
          <w:szCs w:val="24"/>
        </w:rPr>
        <w:t>их объединений,</w:t>
      </w:r>
      <w:r w:rsidRPr="00EA33DF">
        <w:rPr>
          <w:rFonts w:ascii="Times New Roman" w:hAnsi="Times New Roman" w:cs="Times New Roman"/>
          <w:sz w:val="24"/>
          <w:szCs w:val="24"/>
        </w:rPr>
        <w:t xml:space="preserve"> родительских собраниях, лекториях,  презентаций и докладов, а также психологических тренингов (педагог-психолог)</w:t>
      </w:r>
      <w:proofErr w:type="gramStart"/>
      <w:r w:rsidRPr="00EA33DF">
        <w:rPr>
          <w:rFonts w:ascii="Times New Roman" w:hAnsi="Times New Roman" w:cs="Times New Roman"/>
          <w:sz w:val="24"/>
          <w:szCs w:val="24"/>
        </w:rPr>
        <w:t xml:space="preserve"> .</w:t>
      </w:r>
      <w:proofErr w:type="gramEnd"/>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Направления коррекционной работы реализуются в урочной и внеурочной деятельности. </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48" w:name="_Toc435412736"/>
      <w:bookmarkStart w:id="149" w:name="_Toc453968211"/>
      <w:r w:rsidRPr="00EA33DF">
        <w:rPr>
          <w:rFonts w:ascii="Times New Roman" w:hAnsi="Times New Roman" w:cs="Times New Roman"/>
          <w:sz w:val="24"/>
          <w:szCs w:val="24"/>
        </w:rPr>
        <w:t xml:space="preserve">II.4.3. Система комплексного </w:t>
      </w:r>
      <w:proofErr w:type="spellStart"/>
      <w:r w:rsidRPr="00EA33DF">
        <w:rPr>
          <w:rFonts w:ascii="Times New Roman" w:hAnsi="Times New Roman" w:cs="Times New Roman"/>
          <w:sz w:val="24"/>
          <w:szCs w:val="24"/>
        </w:rPr>
        <w:t>психолого-медико-социального</w:t>
      </w:r>
      <w:proofErr w:type="spellEnd"/>
      <w:r w:rsidRPr="00EA33DF">
        <w:rPr>
          <w:rFonts w:ascii="Times New Roman" w:hAnsi="Times New Roman" w:cs="Times New Roman"/>
          <w:sz w:val="24"/>
          <w:szCs w:val="24"/>
        </w:rPr>
        <w:t xml:space="preserve"> сопровождения и </w:t>
      </w:r>
      <w:proofErr w:type="gramStart"/>
      <w:r w:rsidRPr="00EA33DF">
        <w:rPr>
          <w:rFonts w:ascii="Times New Roman" w:hAnsi="Times New Roman" w:cs="Times New Roman"/>
          <w:sz w:val="24"/>
          <w:szCs w:val="24"/>
        </w:rPr>
        <w:t>поддержки</w:t>
      </w:r>
      <w:proofErr w:type="gramEnd"/>
      <w:r w:rsidRPr="00EA33DF">
        <w:rPr>
          <w:rFonts w:ascii="Times New Roman" w:hAnsi="Times New Roman" w:cs="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bookmarkEnd w:id="148"/>
      <w:bookmarkEnd w:id="149"/>
    </w:p>
    <w:p w:rsidR="000F298E" w:rsidRPr="00843EE8" w:rsidRDefault="000F298E" w:rsidP="00843EE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реализации требований к ПКР, обозначенных в ФГОС, создана рабочая группа, в которую наряду с основными педагогам</w:t>
      </w:r>
      <w:r>
        <w:rPr>
          <w:rFonts w:ascii="Times New Roman" w:hAnsi="Times New Roman" w:cs="Times New Roman"/>
          <w:sz w:val="24"/>
          <w:szCs w:val="24"/>
        </w:rPr>
        <w:t>и включен педагог-психолог</w:t>
      </w:r>
      <w:r w:rsidRPr="00EA33DF">
        <w:rPr>
          <w:rFonts w:ascii="Times New Roman" w:hAnsi="Times New Roman" w:cs="Times New Roman"/>
          <w:sz w:val="24"/>
          <w:szCs w:val="24"/>
        </w:rPr>
        <w:t xml:space="preserve">. </w:t>
      </w:r>
    </w:p>
    <w:p w:rsidR="000F298E" w:rsidRPr="00EA33DF" w:rsidRDefault="000F298E" w:rsidP="000F29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Психолого-педагогическая </w:t>
      </w:r>
      <w:r w:rsidRPr="00EA33DF">
        <w:rPr>
          <w:rFonts w:ascii="Times New Roman" w:hAnsi="Times New Roman" w:cs="Times New Roman"/>
          <w:sz w:val="24"/>
          <w:szCs w:val="24"/>
        </w:rPr>
        <w:t xml:space="preserve">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Комплексное психологическое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обеспечивается специалистами: педагогом-психологом, медицинским работником, регламентируется </w:t>
      </w:r>
      <w:r w:rsidRPr="009F699C">
        <w:rPr>
          <w:rFonts w:ascii="Times New Roman" w:hAnsi="Times New Roman" w:cs="Times New Roman"/>
          <w:sz w:val="24"/>
          <w:szCs w:val="24"/>
        </w:rPr>
        <w:t xml:space="preserve">локальными нормативными актами </w:t>
      </w:r>
      <w:r w:rsidR="00843EE8">
        <w:rPr>
          <w:rFonts w:ascii="Times New Roman" w:hAnsi="Times New Roman" w:cs="Times New Roman"/>
          <w:sz w:val="24"/>
          <w:szCs w:val="24"/>
        </w:rPr>
        <w:t>школы,</w:t>
      </w:r>
      <w:r w:rsidRPr="00EA33DF">
        <w:rPr>
          <w:rFonts w:ascii="Times New Roman" w:hAnsi="Times New Roman" w:cs="Times New Roman"/>
          <w:sz w:val="24"/>
          <w:szCs w:val="24"/>
        </w:rPr>
        <w:t xml:space="preserve"> а также ее Уставом; реализуется преимущественно во внеурочной деятельности.</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Тесное взаимодействие специалистов при участии педагогов </w:t>
      </w:r>
      <w:r w:rsidR="00843EE8">
        <w:rPr>
          <w:rFonts w:ascii="Times New Roman" w:hAnsi="Times New Roman" w:cs="Times New Roman"/>
          <w:sz w:val="24"/>
          <w:szCs w:val="24"/>
        </w:rPr>
        <w:t>школы</w:t>
      </w:r>
      <w:r w:rsidRPr="00EA33DF">
        <w:rPr>
          <w:rFonts w:ascii="Times New Roman" w:hAnsi="Times New Roman" w:cs="Times New Roman"/>
          <w:sz w:val="24"/>
          <w:szCs w:val="24"/>
        </w:rPr>
        <w:t>,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0F298E" w:rsidRPr="00EA33DF" w:rsidRDefault="000F298E" w:rsidP="008D735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Медицинская поддержка и сопровождение обучающихся с ограниченными возможностями здоровья осуществляются</w:t>
      </w:r>
      <w:r w:rsidR="00A955D4">
        <w:rPr>
          <w:rFonts w:ascii="Times New Roman" w:hAnsi="Times New Roman" w:cs="Times New Roman"/>
          <w:sz w:val="24"/>
          <w:szCs w:val="24"/>
        </w:rPr>
        <w:t xml:space="preserve"> медицинским работником (</w:t>
      </w:r>
      <w:r w:rsidRPr="00EA33DF">
        <w:rPr>
          <w:rFonts w:ascii="Times New Roman" w:hAnsi="Times New Roman" w:cs="Times New Roman"/>
          <w:sz w:val="24"/>
          <w:szCs w:val="24"/>
        </w:rPr>
        <w:t>медицинск</w:t>
      </w:r>
      <w:r w:rsidR="00A955D4">
        <w:rPr>
          <w:rFonts w:ascii="Times New Roman" w:hAnsi="Times New Roman" w:cs="Times New Roman"/>
          <w:sz w:val="24"/>
          <w:szCs w:val="24"/>
        </w:rPr>
        <w:t>ой сестрой)</w:t>
      </w:r>
      <w:r w:rsidR="008D7358">
        <w:rPr>
          <w:rFonts w:ascii="Times New Roman" w:hAnsi="Times New Roman" w:cs="Times New Roman"/>
          <w:sz w:val="24"/>
          <w:szCs w:val="24"/>
        </w:rPr>
        <w:t>.</w:t>
      </w:r>
      <w:proofErr w:type="gramStart"/>
      <w:r w:rsidR="00F11D53">
        <w:rPr>
          <w:rFonts w:ascii="Times New Roman" w:hAnsi="Times New Roman" w:cs="Times New Roman"/>
          <w:sz w:val="24"/>
          <w:szCs w:val="24"/>
        </w:rPr>
        <w:t xml:space="preserve">                                                  </w:t>
      </w:r>
      <w:r w:rsidRPr="00EA33DF">
        <w:rPr>
          <w:rFonts w:ascii="Times New Roman" w:hAnsi="Times New Roman" w:cs="Times New Roman"/>
          <w:sz w:val="24"/>
          <w:szCs w:val="24"/>
        </w:rPr>
        <w:t>.</w:t>
      </w:r>
      <w:proofErr w:type="gramEnd"/>
      <w:r w:rsidRPr="00EA33DF">
        <w:rPr>
          <w:rFonts w:ascii="Times New Roman" w:hAnsi="Times New Roman" w:cs="Times New Roman"/>
          <w:sz w:val="24"/>
          <w:szCs w:val="24"/>
        </w:rPr>
        <w:t xml:space="preserve">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w:t>
      </w:r>
      <w:r w:rsidR="008D7358">
        <w:rPr>
          <w:rFonts w:ascii="Times New Roman" w:hAnsi="Times New Roman" w:cs="Times New Roman"/>
          <w:sz w:val="24"/>
          <w:szCs w:val="24"/>
        </w:rPr>
        <w:t>школы.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0F298E" w:rsidRPr="00EA33DF" w:rsidRDefault="000F298E" w:rsidP="008D7358">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Помимо работы со школьниками педагог-психолог проводит консультативную работу с педагогами, администрацией </w:t>
      </w:r>
      <w:r w:rsidR="008D7358">
        <w:rPr>
          <w:rFonts w:ascii="Times New Roman" w:hAnsi="Times New Roman" w:cs="Times New Roman"/>
          <w:sz w:val="24"/>
          <w:szCs w:val="24"/>
        </w:rPr>
        <w:t xml:space="preserve"> </w:t>
      </w:r>
      <w:r w:rsidRPr="00163613">
        <w:rPr>
          <w:rFonts w:ascii="Times New Roman" w:hAnsi="Times New Roman" w:cs="Times New Roman"/>
          <w:sz w:val="24"/>
          <w:szCs w:val="24"/>
        </w:rPr>
        <w:t xml:space="preserve"> </w:t>
      </w:r>
      <w:r w:rsidRPr="00EA33DF">
        <w:rPr>
          <w:rFonts w:ascii="Times New Roman" w:hAnsi="Times New Roman" w:cs="Times New Roman"/>
          <w:sz w:val="24"/>
          <w:szCs w:val="24"/>
        </w:rPr>
        <w:t xml:space="preserve"> и родителями по вопросам, связанным с обучением и воспитанием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Кроме того, в течение года педагог-психолог осуществляет </w:t>
      </w:r>
      <w:r w:rsidRPr="00EA33DF">
        <w:rPr>
          <w:rFonts w:ascii="Times New Roman" w:hAnsi="Times New Roman" w:cs="Times New Roman"/>
          <w:sz w:val="24"/>
          <w:szCs w:val="24"/>
        </w:rPr>
        <w:lastRenderedPageBreak/>
        <w:t>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состав </w:t>
      </w:r>
      <w:proofErr w:type="spellStart"/>
      <w:r w:rsidRPr="00EA33DF">
        <w:rPr>
          <w:rFonts w:ascii="Times New Roman" w:hAnsi="Times New Roman" w:cs="Times New Roman"/>
          <w:sz w:val="24"/>
          <w:szCs w:val="24"/>
        </w:rPr>
        <w:t>ППк</w:t>
      </w:r>
      <w:proofErr w:type="spellEnd"/>
      <w:r w:rsidRPr="00EA33DF">
        <w:rPr>
          <w:rFonts w:ascii="Times New Roman" w:hAnsi="Times New Roman" w:cs="Times New Roman"/>
          <w:sz w:val="24"/>
          <w:szCs w:val="24"/>
        </w:rPr>
        <w:t xml:space="preserve"> входят: </w:t>
      </w:r>
      <w:r>
        <w:rPr>
          <w:rFonts w:ascii="Times New Roman" w:hAnsi="Times New Roman" w:cs="Times New Roman"/>
          <w:sz w:val="24"/>
          <w:szCs w:val="24"/>
        </w:rPr>
        <w:t xml:space="preserve">психолог, </w:t>
      </w:r>
      <w:r w:rsidRPr="00EA33DF">
        <w:rPr>
          <w:rFonts w:ascii="Times New Roman" w:hAnsi="Times New Roman" w:cs="Times New Roman"/>
          <w:sz w:val="24"/>
          <w:szCs w:val="24"/>
        </w:rPr>
        <w:t xml:space="preserve">педагоги и представитель администрации. Родители уведомляются о проведении </w:t>
      </w:r>
      <w:proofErr w:type="spellStart"/>
      <w:r w:rsidRPr="00EA33DF">
        <w:rPr>
          <w:rFonts w:ascii="Times New Roman" w:hAnsi="Times New Roman" w:cs="Times New Roman"/>
          <w:sz w:val="24"/>
          <w:szCs w:val="24"/>
        </w:rPr>
        <w:t>ППк</w:t>
      </w:r>
      <w:proofErr w:type="spellEnd"/>
      <w:r w:rsidRPr="00EA33DF">
        <w:rPr>
          <w:rFonts w:ascii="Times New Roman" w:hAnsi="Times New Roman" w:cs="Times New Roman"/>
          <w:sz w:val="24"/>
          <w:szCs w:val="24"/>
        </w:rPr>
        <w:t>.</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Психолого-педагогический консилиум </w:t>
      </w:r>
      <w:r w:rsidR="00533196">
        <w:rPr>
          <w:rFonts w:ascii="Times New Roman" w:hAnsi="Times New Roman" w:cs="Times New Roman"/>
          <w:sz w:val="24"/>
          <w:szCs w:val="24"/>
        </w:rPr>
        <w:t xml:space="preserve"> </w:t>
      </w:r>
      <w:r w:rsidRPr="00163613">
        <w:rPr>
          <w:rFonts w:ascii="Times New Roman" w:hAnsi="Times New Roman" w:cs="Times New Roman"/>
          <w:sz w:val="24"/>
          <w:szCs w:val="24"/>
        </w:rPr>
        <w:t xml:space="preserve"> </w:t>
      </w:r>
      <w:r w:rsidRPr="00EA33DF">
        <w:rPr>
          <w:rFonts w:ascii="Times New Roman" w:hAnsi="Times New Roman" w:cs="Times New Roman"/>
          <w:sz w:val="24"/>
          <w:szCs w:val="24"/>
        </w:rPr>
        <w:t xml:space="preserve"> соб</w:t>
      </w:r>
      <w:r>
        <w:rPr>
          <w:rFonts w:ascii="Times New Roman" w:hAnsi="Times New Roman" w:cs="Times New Roman"/>
          <w:sz w:val="24"/>
          <w:szCs w:val="24"/>
        </w:rPr>
        <w:t>ирается не реже двух раз в  полугодие</w:t>
      </w:r>
      <w:r w:rsidRPr="00EA33DF">
        <w:rPr>
          <w:rFonts w:ascii="Times New Roman" w:hAnsi="Times New Roman" w:cs="Times New Roman"/>
          <w:sz w:val="24"/>
          <w:szCs w:val="24"/>
        </w:rPr>
        <w:t xml:space="preserve">. На заседаниях консилиума проводится комплексное обследование школьников в следующих случаях: </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диагностики </w:t>
      </w:r>
      <w:r>
        <w:rPr>
          <w:rFonts w:ascii="Times New Roman" w:hAnsi="Times New Roman" w:cs="Times New Roman"/>
          <w:sz w:val="24"/>
          <w:szCs w:val="24"/>
        </w:rPr>
        <w:t>по окончании четверти (полугодия</w:t>
      </w:r>
      <w:r w:rsidRPr="00EA33DF">
        <w:rPr>
          <w:rFonts w:ascii="Times New Roman" w:hAnsi="Times New Roman" w:cs="Times New Roman"/>
          <w:sz w:val="24"/>
          <w:szCs w:val="24"/>
        </w:rPr>
        <w:t xml:space="preserve">) и учебного года с целью мониторинга динамики школьника и выработки рекомендаций по дальнейшему обучению;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диагностики в нештатных (конфликтных) случаях.</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Формы обследования учеников могут варьироваться: групповая, подгрупповая, индивидуальная.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Ориентируясь на заключения ПМПК, результаты диагностики </w:t>
      </w:r>
      <w:proofErr w:type="spellStart"/>
      <w:r w:rsidRPr="00EA33DF">
        <w:rPr>
          <w:rFonts w:ascii="Times New Roman" w:hAnsi="Times New Roman" w:cs="Times New Roman"/>
          <w:sz w:val="24"/>
          <w:szCs w:val="24"/>
        </w:rPr>
        <w:t>ППк</w:t>
      </w:r>
      <w:proofErr w:type="spellEnd"/>
      <w:r w:rsidRPr="00EA33DF">
        <w:rPr>
          <w:rFonts w:ascii="Times New Roman" w:hAnsi="Times New Roman" w:cs="Times New Roman"/>
          <w:sz w:val="24"/>
          <w:szCs w:val="24"/>
        </w:rPr>
        <w:t xml:space="preserve"> и обследования конкре</w:t>
      </w:r>
      <w:r w:rsidR="00533196">
        <w:rPr>
          <w:rFonts w:ascii="Times New Roman" w:hAnsi="Times New Roman" w:cs="Times New Roman"/>
          <w:sz w:val="24"/>
          <w:szCs w:val="24"/>
        </w:rPr>
        <w:t>тными специалистами и учителями</w:t>
      </w:r>
      <w:r w:rsidRPr="00EA33DF">
        <w:rPr>
          <w:rFonts w:ascii="Times New Roman" w:hAnsi="Times New Roman" w:cs="Times New Roman"/>
          <w:sz w:val="24"/>
          <w:szCs w:val="24"/>
        </w:rPr>
        <w:t>,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Реализация системы комплексного </w:t>
      </w:r>
      <w:proofErr w:type="spellStart"/>
      <w:r w:rsidRPr="00EA33DF">
        <w:rPr>
          <w:rFonts w:ascii="Times New Roman" w:hAnsi="Times New Roman" w:cs="Times New Roman"/>
          <w:sz w:val="24"/>
          <w:szCs w:val="24"/>
        </w:rPr>
        <w:t>психолого-медико-социального</w:t>
      </w:r>
      <w:proofErr w:type="spellEnd"/>
      <w:r w:rsidRPr="00EA33DF">
        <w:rPr>
          <w:rFonts w:ascii="Times New Roman" w:hAnsi="Times New Roman" w:cs="Times New Roman"/>
          <w:sz w:val="24"/>
          <w:szCs w:val="24"/>
        </w:rPr>
        <w:t xml:space="preserve"> сопровождения и </w:t>
      </w:r>
      <w:proofErr w:type="gramStart"/>
      <w:r w:rsidRPr="00EA33DF">
        <w:rPr>
          <w:rFonts w:ascii="Times New Roman" w:hAnsi="Times New Roman" w:cs="Times New Roman"/>
          <w:sz w:val="24"/>
          <w:szCs w:val="24"/>
        </w:rPr>
        <w:t>поддержки</w:t>
      </w:r>
      <w:proofErr w:type="gramEnd"/>
      <w:r w:rsidRPr="00EA33DF">
        <w:rPr>
          <w:rFonts w:ascii="Times New Roman" w:hAnsi="Times New Roman" w:cs="Times New Roman"/>
          <w:sz w:val="24"/>
          <w:szCs w:val="24"/>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 </w:t>
      </w:r>
      <w:r w:rsidR="00533196">
        <w:rPr>
          <w:rFonts w:ascii="Times New Roman" w:hAnsi="Times New Roman" w:cs="Times New Roman"/>
          <w:sz w:val="24"/>
          <w:szCs w:val="24"/>
        </w:rPr>
        <w:t>П</w:t>
      </w:r>
      <w:r w:rsidRPr="00EA33DF">
        <w:rPr>
          <w:rFonts w:ascii="Times New Roman" w:hAnsi="Times New Roman" w:cs="Times New Roman"/>
          <w:sz w:val="24"/>
          <w:szCs w:val="24"/>
        </w:rPr>
        <w:t xml:space="preserve">ри отсутствии необходимых условий (кадровых, материально-технических и др.) может осуществлять деятельность службы комплексного </w:t>
      </w:r>
      <w:proofErr w:type="spellStart"/>
      <w:r w:rsidRPr="00EA33DF">
        <w:rPr>
          <w:rFonts w:ascii="Times New Roman" w:hAnsi="Times New Roman" w:cs="Times New Roman"/>
          <w:sz w:val="24"/>
          <w:szCs w:val="24"/>
        </w:rPr>
        <w:t>психолого-медико-социального</w:t>
      </w:r>
      <w:proofErr w:type="spellEnd"/>
      <w:r w:rsidRPr="00EA33DF">
        <w:rPr>
          <w:rFonts w:ascii="Times New Roman" w:hAnsi="Times New Roman" w:cs="Times New Roman"/>
          <w:sz w:val="24"/>
          <w:szCs w:val="24"/>
        </w:rPr>
        <w:t xml:space="preserve"> сопровождения и </w:t>
      </w:r>
      <w:proofErr w:type="gramStart"/>
      <w:r w:rsidRPr="00EA33DF">
        <w:rPr>
          <w:rFonts w:ascii="Times New Roman" w:hAnsi="Times New Roman" w:cs="Times New Roman"/>
          <w:sz w:val="24"/>
          <w:szCs w:val="24"/>
        </w:rPr>
        <w:t>поддержки</w:t>
      </w:r>
      <w:proofErr w:type="gramEnd"/>
      <w:r w:rsidRPr="00EA33DF">
        <w:rPr>
          <w:rFonts w:ascii="Times New Roman" w:hAnsi="Times New Roman" w:cs="Times New Roman"/>
          <w:sz w:val="24"/>
          <w:szCs w:val="24"/>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50" w:name="_Toc435412737"/>
      <w:bookmarkStart w:id="151" w:name="_Toc453968212"/>
      <w:r w:rsidRPr="00EA33DF">
        <w:rPr>
          <w:rFonts w:ascii="Times New Roman" w:hAnsi="Times New Roman" w:cs="Times New Roman"/>
          <w:sz w:val="24"/>
          <w:szCs w:val="24"/>
        </w:rPr>
        <w:t>II</w:t>
      </w:r>
      <w:r w:rsidRPr="002563BE">
        <w:rPr>
          <w:rFonts w:ascii="Times New Roman" w:hAnsi="Times New Roman" w:cs="Times New Roman"/>
          <w:sz w:val="24"/>
          <w:szCs w:val="24"/>
        </w:rPr>
        <w:t>.4.4. Механизм взаимодействия, предусматривающий общую целевую и стратегическую направленность</w:t>
      </w:r>
      <w:r w:rsidRPr="00EA33DF">
        <w:rPr>
          <w:rFonts w:ascii="Times New Roman" w:hAnsi="Times New Roman" w:cs="Times New Roman"/>
          <w:sz w:val="24"/>
          <w:szCs w:val="24"/>
        </w:rPr>
        <w:t xml:space="preserve"> работы учителей, специалистов в области коррекционной и специальной педагогики, специальной психологии, медицинских работников</w:t>
      </w:r>
      <w:bookmarkEnd w:id="150"/>
      <w:bookmarkEnd w:id="151"/>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педагога- психолога, медицинских работников;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w:t>
      </w:r>
      <w:r w:rsidRPr="00EA33DF">
        <w:rPr>
          <w:rFonts w:ascii="Times New Roman" w:hAnsi="Times New Roman" w:cs="Times New Roman"/>
          <w:sz w:val="24"/>
          <w:szCs w:val="24"/>
        </w:rPr>
        <w:lastRenderedPageBreak/>
        <w:t>психолого-педагогической, медицинской и социальной помощи;</w:t>
      </w:r>
      <w:proofErr w:type="gramEnd"/>
      <w:r w:rsidRPr="00EA33DF">
        <w:rPr>
          <w:rFonts w:ascii="Times New Roman" w:hAnsi="Times New Roman" w:cs="Times New Roman"/>
          <w:sz w:val="24"/>
          <w:szCs w:val="24"/>
        </w:rPr>
        <w:t xml:space="preserve">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0F298E" w:rsidRPr="009F699C" w:rsidRDefault="000F298E" w:rsidP="000F298E">
      <w:pPr>
        <w:spacing w:after="0" w:line="240" w:lineRule="auto"/>
        <w:ind w:firstLine="709"/>
        <w:jc w:val="both"/>
        <w:rPr>
          <w:rFonts w:ascii="Times New Roman" w:hAnsi="Times New Roman" w:cs="Times New Roman"/>
          <w:sz w:val="24"/>
          <w:szCs w:val="24"/>
        </w:rPr>
      </w:pPr>
      <w:r w:rsidRPr="009F699C">
        <w:rPr>
          <w:rFonts w:ascii="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0F298E" w:rsidRPr="009F699C" w:rsidRDefault="000F298E" w:rsidP="000F298E">
      <w:pPr>
        <w:spacing w:after="0" w:line="240" w:lineRule="auto"/>
        <w:ind w:firstLine="709"/>
        <w:jc w:val="both"/>
        <w:rPr>
          <w:rFonts w:ascii="Times New Roman" w:hAnsi="Times New Roman" w:cs="Times New Roman"/>
          <w:sz w:val="24"/>
          <w:szCs w:val="24"/>
        </w:rPr>
      </w:pPr>
      <w:proofErr w:type="gramStart"/>
      <w:r w:rsidRPr="009F699C">
        <w:rPr>
          <w:rFonts w:ascii="Times New Roman" w:hAnsi="Times New Roman" w:cs="Times New Roman"/>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0F298E" w:rsidRPr="00EA33DF" w:rsidRDefault="000F298E" w:rsidP="00533196">
      <w:pPr>
        <w:spacing w:after="0" w:line="240" w:lineRule="auto"/>
        <w:ind w:firstLine="709"/>
        <w:jc w:val="both"/>
        <w:rPr>
          <w:rFonts w:ascii="Times New Roman" w:hAnsi="Times New Roman" w:cs="Times New Roman"/>
          <w:sz w:val="24"/>
          <w:szCs w:val="24"/>
        </w:rPr>
      </w:pPr>
      <w:r w:rsidRPr="009F699C">
        <w:rPr>
          <w:rFonts w:ascii="Times New Roman" w:hAnsi="Times New Roman" w:cs="Times New Roman"/>
          <w:sz w:val="24"/>
          <w:szCs w:val="24"/>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w:t>
      </w:r>
      <w:r w:rsidR="00533196">
        <w:rPr>
          <w:rFonts w:ascii="Times New Roman" w:hAnsi="Times New Roman" w:cs="Times New Roman"/>
          <w:sz w:val="24"/>
          <w:szCs w:val="24"/>
        </w:rPr>
        <w:t xml:space="preserve">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Коррекционная работа во </w:t>
      </w:r>
      <w:proofErr w:type="spellStart"/>
      <w:r w:rsidRPr="00EA33DF">
        <w:rPr>
          <w:rFonts w:ascii="Times New Roman" w:hAnsi="Times New Roman" w:cs="Times New Roman"/>
          <w:sz w:val="24"/>
          <w:szCs w:val="24"/>
        </w:rPr>
        <w:t>внеучебной</w:t>
      </w:r>
      <w:proofErr w:type="spellEnd"/>
      <w:r w:rsidRPr="00EA33DF">
        <w:rPr>
          <w:rFonts w:ascii="Times New Roman" w:hAnsi="Times New Roman" w:cs="Times New Roman"/>
          <w:sz w:val="24"/>
          <w:szCs w:val="24"/>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w:t>
      </w:r>
      <w:proofErr w:type="spellStart"/>
      <w:r w:rsidRPr="00EA33DF">
        <w:rPr>
          <w:rFonts w:ascii="Times New Roman" w:hAnsi="Times New Roman" w:cs="Times New Roman"/>
          <w:sz w:val="24"/>
          <w:szCs w:val="24"/>
        </w:rPr>
        <w:t>досугово-развлекательная</w:t>
      </w:r>
      <w:proofErr w:type="spellEnd"/>
      <w:r w:rsidRPr="00EA33DF">
        <w:rPr>
          <w:rFonts w:ascii="Times New Roman" w:hAnsi="Times New Roman" w:cs="Times New Roman"/>
          <w:sz w:val="24"/>
          <w:szCs w:val="24"/>
        </w:rPr>
        <w:t xml:space="preserve"> деятельность (</w:t>
      </w:r>
      <w:proofErr w:type="spellStart"/>
      <w:r w:rsidRPr="00EA33DF">
        <w:rPr>
          <w:rFonts w:ascii="Times New Roman" w:hAnsi="Times New Roman" w:cs="Times New Roman"/>
          <w:sz w:val="24"/>
          <w:szCs w:val="24"/>
        </w:rPr>
        <w:t>досуговое</w:t>
      </w:r>
      <w:proofErr w:type="spellEnd"/>
      <w:r w:rsidRPr="00EA33DF">
        <w:rPr>
          <w:rFonts w:ascii="Times New Roman" w:hAnsi="Times New Roman" w:cs="Times New Roman"/>
          <w:sz w:val="24"/>
          <w:szCs w:val="24"/>
        </w:rPr>
        <w:t xml:space="preserve">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0F298E" w:rsidRPr="00EA33DF" w:rsidRDefault="000F298E" w:rsidP="000F298E">
      <w:pPr>
        <w:spacing w:after="0" w:line="240" w:lineRule="auto"/>
        <w:ind w:firstLine="709"/>
        <w:jc w:val="both"/>
        <w:rPr>
          <w:rFonts w:ascii="Times New Roman" w:hAnsi="Times New Roman" w:cs="Times New Roman"/>
          <w:sz w:val="24"/>
          <w:szCs w:val="24"/>
        </w:rPr>
      </w:pPr>
      <w:bookmarkStart w:id="152" w:name="_Toc435412738"/>
      <w:bookmarkStart w:id="153" w:name="_Toc453968213"/>
      <w:r w:rsidRPr="00EA33DF">
        <w:rPr>
          <w:rFonts w:ascii="Times New Roman" w:hAnsi="Times New Roman" w:cs="Times New Roman"/>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52"/>
      <w:bookmarkEnd w:id="153"/>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итоге проведения коррекционной </w:t>
      </w:r>
      <w:proofErr w:type="gramStart"/>
      <w:r w:rsidRPr="00EA33DF">
        <w:rPr>
          <w:rFonts w:ascii="Times New Roman" w:hAnsi="Times New Roman" w:cs="Times New Roman"/>
          <w:sz w:val="24"/>
          <w:szCs w:val="24"/>
        </w:rPr>
        <w:t>работы</w:t>
      </w:r>
      <w:proofErr w:type="gramEnd"/>
      <w:r w:rsidRPr="00EA33DF">
        <w:rPr>
          <w:rFonts w:ascii="Times New Roman" w:hAnsi="Times New Roman" w:cs="Times New Roman"/>
          <w:sz w:val="24"/>
          <w:szCs w:val="24"/>
        </w:rPr>
        <w:t xml:space="preserve"> обучающиеся с ОВЗ в достаточной мере осваивают основную образовательную программу ФГОС СОО.</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Результаты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Личностные результаты: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сформированная мотивация к труду;</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ответственное отношение к выполнению заданий;</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адекватная самооценка и оценка окружающих людей;</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сформированный самоконтроль на основе развития эмоциональных и волевых качеств;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умение вести диалог с разными людьми, достигать в нем взаимопонимания, находить общие цели и сотрудничать для их достижения;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понимание и неприятие вредных привычек (курения, употребления алкоголя, наркотиков);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осознанный выбор будущей профессии и адекватная оценка собственных возможностей по реализации жизненных планов;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ответственное отношение к созданию семьи на основе осмысленного принятия ценностей семейной жизни. </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Метапредметные</w:t>
      </w:r>
      <w:proofErr w:type="spellEnd"/>
      <w:r w:rsidRPr="00EA33DF">
        <w:rPr>
          <w:rFonts w:ascii="Times New Roman" w:hAnsi="Times New Roman" w:cs="Times New Roman"/>
          <w:sz w:val="24"/>
          <w:szCs w:val="24"/>
        </w:rPr>
        <w:t xml:space="preserve"> результаты: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самостоятельное (при необходимости </w:t>
      </w:r>
      <w:proofErr w:type="gramStart"/>
      <w:r w:rsidRPr="00EA33DF">
        <w:rPr>
          <w:rFonts w:ascii="Times New Roman" w:hAnsi="Times New Roman" w:cs="Times New Roman"/>
          <w:sz w:val="24"/>
          <w:szCs w:val="24"/>
        </w:rPr>
        <w:t>–с</w:t>
      </w:r>
      <w:proofErr w:type="gramEnd"/>
      <w:r w:rsidRPr="00EA33DF">
        <w:rPr>
          <w:rFonts w:ascii="Times New Roman" w:hAnsi="Times New Roman" w:cs="Times New Roman"/>
          <w:sz w:val="24"/>
          <w:szCs w:val="24"/>
        </w:rPr>
        <w:t xml:space="preserve"> помощью) нахождение способов решения практических задач, применения различных методов познания;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определение назначения и функций различных социальных институтов.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 базовом уровне </w:t>
      </w:r>
      <w:proofErr w:type="gramStart"/>
      <w:r w:rsidRPr="00EA33DF">
        <w:rPr>
          <w:rFonts w:ascii="Times New Roman" w:hAnsi="Times New Roman" w:cs="Times New Roman"/>
          <w:sz w:val="24"/>
          <w:szCs w:val="24"/>
        </w:rPr>
        <w:t>обучающиеся</w:t>
      </w:r>
      <w:proofErr w:type="gramEnd"/>
      <w:r w:rsidRPr="00EA33DF">
        <w:rPr>
          <w:rFonts w:ascii="Times New Roman" w:hAnsi="Times New Roman" w:cs="Times New Roman"/>
          <w:sz w:val="24"/>
          <w:szCs w:val="24"/>
        </w:rPr>
        <w:t xml:space="preserve"> с ОВЗ овладевают общеобразовательными и общекультурными компетенциями в рамках предметных областей ООП СОО.</w:t>
      </w:r>
    </w:p>
    <w:p w:rsidR="000F298E" w:rsidRPr="00EA33DF" w:rsidRDefault="000F298E" w:rsidP="000F298E">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Предметные результаты освоения интегрированных учебных предметов ориентированы на формирование целостных представлений о </w:t>
      </w:r>
      <w:r w:rsidRPr="00EA33DF">
        <w:rPr>
          <w:rFonts w:ascii="Times New Roman" w:hAnsi="Times New Roman" w:cs="Times New Roman"/>
          <w:sz w:val="24"/>
          <w:szCs w:val="24"/>
        </w:rPr>
        <w:lastRenderedPageBreak/>
        <w:t xml:space="preserve">мире и общей культуры обучающихся путем освоения систематических научных знаний и способов действий на </w:t>
      </w:r>
      <w:proofErr w:type="spellStart"/>
      <w:r w:rsidRPr="00EA33DF">
        <w:rPr>
          <w:rFonts w:ascii="Times New Roman" w:hAnsi="Times New Roman" w:cs="Times New Roman"/>
          <w:sz w:val="24"/>
          <w:szCs w:val="24"/>
        </w:rPr>
        <w:t>метапредметной</w:t>
      </w:r>
      <w:proofErr w:type="spellEnd"/>
      <w:r w:rsidRPr="00EA33DF">
        <w:rPr>
          <w:rFonts w:ascii="Times New Roman" w:hAnsi="Times New Roman" w:cs="Times New Roman"/>
          <w:sz w:val="24"/>
          <w:szCs w:val="24"/>
        </w:rPr>
        <w:t xml:space="preserve"> основе.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Предметные результаты:</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F298E" w:rsidRPr="00EA33DF"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EA33DF">
        <w:rPr>
          <w:rFonts w:ascii="Times New Roman" w:hAnsi="Times New Roman" w:cs="Times New Roman"/>
          <w:sz w:val="24"/>
          <w:szCs w:val="24"/>
        </w:rPr>
        <w:footnoteReference w:id="14"/>
      </w:r>
      <w:r w:rsidRPr="00EA33DF">
        <w:rPr>
          <w:rFonts w:ascii="Times New Roman" w:hAnsi="Times New Roman" w:cs="Times New Roman"/>
          <w:sz w:val="24"/>
          <w:szCs w:val="24"/>
        </w:rPr>
        <w:t>.</w:t>
      </w:r>
    </w:p>
    <w:p w:rsidR="000F298E" w:rsidRDefault="000F298E" w:rsidP="000F298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sidRPr="00EA33DF">
        <w:rPr>
          <w:rFonts w:ascii="Times New Roman" w:hAnsi="Times New Roman" w:cs="Times New Roman"/>
          <w:sz w:val="24"/>
          <w:szCs w:val="24"/>
        </w:rPr>
        <w:t>обучения по образцу</w:t>
      </w:r>
      <w:proofErr w:type="gramEnd"/>
      <w:r w:rsidRPr="00EA33DF">
        <w:rPr>
          <w:rFonts w:ascii="Times New Roman" w:hAnsi="Times New Roman" w:cs="Times New Roman"/>
          <w:sz w:val="24"/>
          <w:szCs w:val="24"/>
        </w:rPr>
        <w:t>, разработанному образовательной организацией.</w:t>
      </w:r>
    </w:p>
    <w:p w:rsidR="00533196" w:rsidRDefault="0053319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A434A6" w:rsidRDefault="00A434A6" w:rsidP="000F298E">
      <w:pPr>
        <w:spacing w:after="0" w:line="240" w:lineRule="auto"/>
        <w:ind w:firstLine="709"/>
        <w:jc w:val="both"/>
        <w:rPr>
          <w:rFonts w:ascii="Times New Roman" w:hAnsi="Times New Roman" w:cs="Times New Roman"/>
          <w:sz w:val="24"/>
          <w:szCs w:val="24"/>
        </w:rPr>
      </w:pPr>
    </w:p>
    <w:p w:rsidR="00533196" w:rsidRPr="00533196" w:rsidRDefault="00533196" w:rsidP="00802680">
      <w:pPr>
        <w:pStyle w:val="a4"/>
        <w:numPr>
          <w:ilvl w:val="0"/>
          <w:numId w:val="128"/>
        </w:numPr>
        <w:spacing w:after="0" w:line="240" w:lineRule="auto"/>
        <w:jc w:val="center"/>
        <w:rPr>
          <w:rFonts w:ascii="Times New Roman" w:hAnsi="Times New Roman" w:cs="Times New Roman"/>
          <w:b/>
          <w:sz w:val="24"/>
          <w:szCs w:val="24"/>
        </w:rPr>
      </w:pPr>
      <w:bookmarkStart w:id="154" w:name="_Toc453968214"/>
      <w:r w:rsidRPr="00533196">
        <w:rPr>
          <w:rFonts w:ascii="Times New Roman" w:hAnsi="Times New Roman" w:cs="Times New Roman"/>
          <w:b/>
          <w:sz w:val="24"/>
          <w:szCs w:val="24"/>
        </w:rPr>
        <w:lastRenderedPageBreak/>
        <w:t>Организационный раздел</w:t>
      </w:r>
    </w:p>
    <w:p w:rsidR="00533196" w:rsidRPr="006D0ED2" w:rsidRDefault="00533196" w:rsidP="00F77E29">
      <w:pPr>
        <w:spacing w:after="0" w:line="240" w:lineRule="auto"/>
        <w:jc w:val="center"/>
        <w:rPr>
          <w:rFonts w:ascii="Times New Roman" w:hAnsi="Times New Roman" w:cs="Times New Roman"/>
          <w:b/>
          <w:sz w:val="24"/>
          <w:szCs w:val="24"/>
        </w:rPr>
      </w:pPr>
      <w:r w:rsidRPr="002563BE">
        <w:rPr>
          <w:rFonts w:ascii="Times New Roman" w:hAnsi="Times New Roman" w:cs="Times New Roman"/>
          <w:b/>
          <w:sz w:val="24"/>
          <w:szCs w:val="24"/>
        </w:rPr>
        <w:t>основной образовательной программы среднего общего образования</w:t>
      </w:r>
      <w:bookmarkEnd w:id="154"/>
    </w:p>
    <w:p w:rsidR="00533196" w:rsidRPr="00EA33DF" w:rsidRDefault="00533196" w:rsidP="00F77E29">
      <w:pPr>
        <w:spacing w:after="0" w:line="240" w:lineRule="auto"/>
        <w:ind w:firstLine="709"/>
        <w:jc w:val="both"/>
        <w:rPr>
          <w:rFonts w:ascii="Times New Roman" w:hAnsi="Times New Roman" w:cs="Times New Roman"/>
          <w:sz w:val="24"/>
          <w:szCs w:val="24"/>
        </w:rPr>
      </w:pPr>
    </w:p>
    <w:p w:rsidR="00533196" w:rsidRPr="00EA33DF" w:rsidRDefault="00533196" w:rsidP="00533196">
      <w:pPr>
        <w:rPr>
          <w:rFonts w:ascii="Times New Roman" w:hAnsi="Times New Roman" w:cs="Times New Roman"/>
          <w:sz w:val="24"/>
          <w:szCs w:val="24"/>
        </w:rPr>
      </w:pPr>
      <w:r w:rsidRPr="00EA33DF">
        <w:rPr>
          <w:rFonts w:ascii="Times New Roman" w:hAnsi="Times New Roman" w:cs="Times New Roman"/>
          <w:sz w:val="24"/>
          <w:szCs w:val="24"/>
        </w:rPr>
        <w:t>III.1. Учебный план</w:t>
      </w:r>
    </w:p>
    <w:p w:rsidR="00F77E29"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77E29" w:rsidRPr="00C923F9" w:rsidRDefault="00F77E29" w:rsidP="00F77E29">
      <w:pPr>
        <w:spacing w:after="0" w:line="240" w:lineRule="auto"/>
        <w:jc w:val="both"/>
        <w:rPr>
          <w:rFonts w:ascii="Times New Roman" w:eastAsia="Times New Roman" w:hAnsi="Times New Roman"/>
          <w:sz w:val="24"/>
          <w:szCs w:val="24"/>
          <w:lang w:eastAsia="ru-RU"/>
        </w:rPr>
      </w:pPr>
      <w:r w:rsidRPr="00C923F9">
        <w:rPr>
          <w:rFonts w:ascii="Times New Roman" w:eastAsia="Times New Roman" w:hAnsi="Times New Roman"/>
          <w:b/>
          <w:sz w:val="24"/>
          <w:szCs w:val="24"/>
          <w:lang w:eastAsia="ru-RU"/>
        </w:rPr>
        <w:t>Учебный план для 10</w:t>
      </w:r>
      <w:r w:rsidR="009140C1">
        <w:rPr>
          <w:rFonts w:ascii="Times New Roman" w:eastAsia="Times New Roman" w:hAnsi="Times New Roman"/>
          <w:b/>
          <w:sz w:val="24"/>
          <w:szCs w:val="24"/>
          <w:lang w:eastAsia="ru-RU"/>
        </w:rPr>
        <w:t xml:space="preserve"> - 11</w:t>
      </w:r>
      <w:r w:rsidRPr="00C923F9">
        <w:rPr>
          <w:rFonts w:ascii="Times New Roman" w:eastAsia="Times New Roman" w:hAnsi="Times New Roman"/>
          <w:b/>
          <w:sz w:val="24"/>
          <w:szCs w:val="24"/>
          <w:lang w:eastAsia="ru-RU"/>
        </w:rPr>
        <w:t xml:space="preserve"> класс</w:t>
      </w:r>
      <w:r w:rsidR="009140C1">
        <w:rPr>
          <w:rFonts w:ascii="Times New Roman" w:eastAsia="Times New Roman" w:hAnsi="Times New Roman"/>
          <w:b/>
          <w:sz w:val="24"/>
          <w:szCs w:val="24"/>
          <w:lang w:eastAsia="ru-RU"/>
        </w:rPr>
        <w:t>ов</w:t>
      </w:r>
      <w:r w:rsidRPr="00C923F9">
        <w:rPr>
          <w:rFonts w:ascii="Times New Roman" w:eastAsia="Times New Roman" w:hAnsi="Times New Roman"/>
          <w:b/>
          <w:sz w:val="24"/>
          <w:szCs w:val="24"/>
          <w:lang w:eastAsia="ru-RU"/>
        </w:rPr>
        <w:t xml:space="preserve"> на 20</w:t>
      </w:r>
      <w:r>
        <w:rPr>
          <w:rFonts w:ascii="Times New Roman" w:eastAsia="Times New Roman" w:hAnsi="Times New Roman"/>
          <w:b/>
          <w:sz w:val="24"/>
          <w:szCs w:val="24"/>
          <w:lang w:eastAsia="ru-RU"/>
        </w:rPr>
        <w:t>2</w:t>
      </w:r>
      <w:r w:rsidR="00A434A6">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 xml:space="preserve"> </w:t>
      </w:r>
      <w:r w:rsidRPr="00C923F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C923F9">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w:t>
      </w:r>
      <w:r w:rsidR="00A434A6">
        <w:rPr>
          <w:rFonts w:ascii="Times New Roman" w:eastAsia="Times New Roman" w:hAnsi="Times New Roman"/>
          <w:b/>
          <w:sz w:val="24"/>
          <w:szCs w:val="24"/>
          <w:lang w:eastAsia="ru-RU"/>
        </w:rPr>
        <w:t>3</w:t>
      </w:r>
      <w:r w:rsidRPr="00C923F9">
        <w:rPr>
          <w:rFonts w:ascii="Times New Roman" w:eastAsia="Times New Roman" w:hAnsi="Times New Roman"/>
          <w:b/>
          <w:sz w:val="24"/>
          <w:szCs w:val="24"/>
          <w:lang w:eastAsia="ru-RU"/>
        </w:rPr>
        <w:t xml:space="preserve"> учебный год составлен в соответствии </w:t>
      </w:r>
      <w:proofErr w:type="gramStart"/>
      <w:r w:rsidRPr="00C923F9">
        <w:rPr>
          <w:rFonts w:ascii="Times New Roman" w:eastAsia="Times New Roman" w:hAnsi="Times New Roman"/>
          <w:b/>
          <w:sz w:val="24"/>
          <w:szCs w:val="24"/>
          <w:lang w:eastAsia="ru-RU"/>
        </w:rPr>
        <w:t>с</w:t>
      </w:r>
      <w:proofErr w:type="gramEnd"/>
      <w:r w:rsidRPr="00C923F9">
        <w:rPr>
          <w:rFonts w:ascii="Times New Roman" w:eastAsia="Times New Roman" w:hAnsi="Times New Roman"/>
          <w:b/>
          <w:sz w:val="24"/>
          <w:szCs w:val="24"/>
          <w:lang w:eastAsia="ru-RU"/>
        </w:rPr>
        <w:t>:</w:t>
      </w:r>
    </w:p>
    <w:p w:rsidR="00F77E29" w:rsidRPr="00C923F9" w:rsidRDefault="00F77E29" w:rsidP="00F77E29">
      <w:pPr>
        <w:spacing w:after="0" w:line="240" w:lineRule="auto"/>
        <w:jc w:val="both"/>
        <w:rPr>
          <w:rFonts w:ascii="Times New Roman" w:eastAsia="Times New Roman" w:hAnsi="Times New Roman"/>
          <w:sz w:val="24"/>
          <w:szCs w:val="24"/>
          <w:lang w:eastAsia="ru-RU"/>
        </w:rPr>
      </w:pPr>
    </w:p>
    <w:p w:rsidR="00A434A6" w:rsidRPr="008C6D84" w:rsidRDefault="00A434A6" w:rsidP="00A434A6">
      <w:pPr>
        <w:pStyle w:val="a4"/>
        <w:numPr>
          <w:ilvl w:val="0"/>
          <w:numId w:val="13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C6D84">
        <w:rPr>
          <w:rFonts w:ascii="Times New Roman" w:eastAsia="Times New Roman" w:hAnsi="Times New Roman"/>
          <w:sz w:val="24"/>
          <w:szCs w:val="24"/>
        </w:rPr>
        <w:t>Федеральным законом от 29.12.2012г. № 273-ФЗ «Об образовании в Российской Федерации» (статья 12)</w:t>
      </w:r>
    </w:p>
    <w:p w:rsidR="00A434A6" w:rsidRPr="008C6D84" w:rsidRDefault="00A434A6" w:rsidP="00A434A6">
      <w:pPr>
        <w:widowControl/>
        <w:numPr>
          <w:ilvl w:val="0"/>
          <w:numId w:val="136"/>
        </w:numPr>
        <w:suppressAutoHyphens w:val="0"/>
        <w:autoSpaceDN/>
        <w:spacing w:after="160" w:line="259" w:lineRule="auto"/>
        <w:contextualSpacing/>
        <w:jc w:val="both"/>
        <w:textAlignment w:val="auto"/>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Приказом Министерства образования и науки Российской Федерации от 17.05.2012г. №413 «Об утверждении и введении в действие Федерального государственного образовательного стандарта среднего общего образования» (</w:t>
      </w:r>
      <w:r>
        <w:rPr>
          <w:rFonts w:ascii="Times New Roman" w:eastAsia="Times New Roman" w:hAnsi="Times New Roman"/>
          <w:sz w:val="24"/>
          <w:szCs w:val="24"/>
          <w:lang w:eastAsia="ru-RU"/>
        </w:rPr>
        <w:t>с</w:t>
      </w:r>
      <w:r w:rsidRPr="00A73610">
        <w:rPr>
          <w:rFonts w:ascii="Times New Roman" w:eastAsia="Times New Roman" w:hAnsi="Times New Roman"/>
          <w:sz w:val="24"/>
          <w:szCs w:val="24"/>
          <w:lang w:eastAsia="ru-RU"/>
        </w:rPr>
        <w:t xml:space="preserve"> изменен</w:t>
      </w:r>
      <w:r>
        <w:rPr>
          <w:rFonts w:ascii="Times New Roman" w:eastAsia="Times New Roman" w:hAnsi="Times New Roman"/>
          <w:sz w:val="24"/>
          <w:szCs w:val="24"/>
          <w:lang w:eastAsia="ru-RU"/>
        </w:rPr>
        <w:t>иями</w:t>
      </w:r>
      <w:r w:rsidRPr="00A73610">
        <w:rPr>
          <w:rFonts w:ascii="Times New Roman" w:eastAsia="Times New Roman" w:hAnsi="Times New Roman"/>
          <w:sz w:val="24"/>
          <w:szCs w:val="24"/>
          <w:lang w:eastAsia="ru-RU"/>
        </w:rPr>
        <w:t>)</w:t>
      </w:r>
    </w:p>
    <w:p w:rsidR="00A434A6" w:rsidRPr="00A73610" w:rsidRDefault="00A434A6" w:rsidP="00A434A6">
      <w:pPr>
        <w:widowControl/>
        <w:numPr>
          <w:ilvl w:val="0"/>
          <w:numId w:val="136"/>
        </w:numPr>
        <w:suppressAutoHyphens w:val="0"/>
        <w:autoSpaceDN/>
        <w:spacing w:after="0" w:line="240" w:lineRule="auto"/>
        <w:jc w:val="both"/>
        <w:textAlignment w:val="auto"/>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22.03.2021г. №115</w:t>
      </w:r>
      <w:r>
        <w:rPr>
          <w:rFonts w:ascii="Times New Roman" w:eastAsia="Times New Roman" w:hAnsi="Times New Roman"/>
          <w:sz w:val="24"/>
          <w:szCs w:val="24"/>
          <w:lang w:eastAsia="ru-RU"/>
        </w:rPr>
        <w:t xml:space="preserve"> (с изменениями от 11.02.2022г. №69)</w:t>
      </w:r>
    </w:p>
    <w:p w:rsidR="00A434A6" w:rsidRPr="00A73610" w:rsidRDefault="00A434A6" w:rsidP="00A434A6">
      <w:pPr>
        <w:widowControl/>
        <w:numPr>
          <w:ilvl w:val="0"/>
          <w:numId w:val="136"/>
        </w:numPr>
        <w:suppressAutoHyphens w:val="0"/>
        <w:autoSpaceDN/>
        <w:spacing w:after="0" w:line="240" w:lineRule="auto"/>
        <w:jc w:val="both"/>
        <w:textAlignment w:val="auto"/>
        <w:rPr>
          <w:rFonts w:ascii="Times New Roman" w:eastAsia="Times New Roman" w:hAnsi="Times New Roman"/>
          <w:sz w:val="24"/>
          <w:szCs w:val="24"/>
          <w:lang w:eastAsia="ru-RU"/>
        </w:rPr>
      </w:pPr>
      <w:r w:rsidRPr="00A73610">
        <w:rPr>
          <w:rFonts w:ascii="Times New Roman" w:hAnsi="Times New Roman"/>
          <w:sz w:val="24"/>
          <w:szCs w:val="24"/>
          <w:shd w:val="clear" w:color="auto" w:fill="FFFFFF"/>
        </w:rPr>
        <w:t>Приказом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434A6" w:rsidRDefault="00A434A6" w:rsidP="00A434A6">
      <w:pPr>
        <w:widowControl/>
        <w:numPr>
          <w:ilvl w:val="0"/>
          <w:numId w:val="136"/>
        </w:numPr>
        <w:suppressAutoHyphens w:val="0"/>
        <w:autoSpaceDN/>
        <w:spacing w:after="0" w:line="240" w:lineRule="auto"/>
        <w:jc w:val="both"/>
        <w:textAlignment w:val="auto"/>
        <w:rPr>
          <w:rFonts w:ascii="Times New Roman" w:eastAsia="Times New Roman" w:hAnsi="Times New Roman"/>
          <w:sz w:val="24"/>
          <w:szCs w:val="24"/>
          <w:lang w:eastAsia="ru-RU"/>
        </w:rPr>
      </w:pPr>
      <w:r w:rsidRPr="00A73610">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A434A6" w:rsidRPr="008C6D84" w:rsidRDefault="00A434A6" w:rsidP="00A434A6">
      <w:pPr>
        <w:widowControl/>
        <w:numPr>
          <w:ilvl w:val="0"/>
          <w:numId w:val="136"/>
        </w:numPr>
        <w:suppressAutoHyphens w:val="0"/>
        <w:autoSpaceDN/>
        <w:spacing w:after="0" w:line="240" w:lineRule="auto"/>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A434A6" w:rsidRPr="006B31B2"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B31B2">
        <w:rPr>
          <w:rFonts w:ascii="Times New Roman" w:eastAsia="Times New Roman" w:hAnsi="Times New Roman"/>
          <w:sz w:val="24"/>
          <w:szCs w:val="24"/>
        </w:rPr>
        <w:t>Законом РК «Об образовании в Республике Калмыкия»</w:t>
      </w:r>
    </w:p>
    <w:p w:rsidR="00A434A6" w:rsidRPr="008A4CC7"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6B31B2">
        <w:rPr>
          <w:rFonts w:ascii="Times New Roman" w:eastAsia="Times New Roman" w:hAnsi="Times New Roman"/>
          <w:sz w:val="24"/>
          <w:szCs w:val="24"/>
        </w:rPr>
        <w:t xml:space="preserve">Инструктивно-методическим письмом Министерства образования и науки   Республики Калмыкия  </w:t>
      </w:r>
      <w:r w:rsidRPr="006B31B2">
        <w:rPr>
          <w:rFonts w:ascii="Times New Roman" w:hAnsi="Times New Roman"/>
          <w:sz w:val="24"/>
          <w:szCs w:val="24"/>
        </w:rPr>
        <w:t>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6B31B2">
        <w:rPr>
          <w:rFonts w:ascii="Times New Roman" w:hAnsi="Times New Roman"/>
          <w:color w:val="FF0000"/>
          <w:sz w:val="24"/>
          <w:szCs w:val="24"/>
        </w:rPr>
        <w:t xml:space="preserve"> </w:t>
      </w:r>
      <w:r w:rsidRPr="006B31B2">
        <w:rPr>
          <w:rFonts w:ascii="Times New Roman" w:hAnsi="Times New Roman"/>
          <w:sz w:val="24"/>
          <w:szCs w:val="24"/>
        </w:rPr>
        <w:t>2022 года на обновленные ФГОС начального общего и основного общего образования»</w:t>
      </w:r>
    </w:p>
    <w:p w:rsidR="00A434A6" w:rsidRPr="008A4CC7"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Pr>
          <w:rFonts w:ascii="Times New Roman" w:hAnsi="Times New Roman"/>
          <w:sz w:val="24"/>
          <w:szCs w:val="24"/>
        </w:rPr>
        <w:lastRenderedPageBreak/>
        <w:t xml:space="preserve">  </w:t>
      </w:r>
      <w:r w:rsidRPr="008A4CC7">
        <w:rPr>
          <w:rFonts w:ascii="Times New Roman" w:hAnsi="Times New Roman"/>
          <w:sz w:val="24"/>
          <w:szCs w:val="24"/>
        </w:rPr>
        <w:t>Инструктивно-методическим письмом Министерства образования и науки Республики Калмыкия от 14.07.2022г. №2756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основного и среднего общего образования»</w:t>
      </w:r>
    </w:p>
    <w:p w:rsidR="00A434A6" w:rsidRPr="008A4CC7"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sidRPr="008A4CC7">
        <w:rPr>
          <w:rFonts w:ascii="Times New Roman" w:hAnsi="Times New Roman"/>
          <w:sz w:val="24"/>
          <w:szCs w:val="24"/>
        </w:rPr>
        <w:t xml:space="preserve">Приказом Управления образования </w:t>
      </w:r>
      <w:proofErr w:type="spellStart"/>
      <w:r w:rsidRPr="008A4CC7">
        <w:rPr>
          <w:rFonts w:ascii="Times New Roman" w:hAnsi="Times New Roman"/>
          <w:sz w:val="24"/>
          <w:szCs w:val="24"/>
        </w:rPr>
        <w:t>Городовиковского</w:t>
      </w:r>
      <w:proofErr w:type="spellEnd"/>
      <w:r w:rsidRPr="008A4CC7">
        <w:rPr>
          <w:rFonts w:ascii="Times New Roman" w:hAnsi="Times New Roman"/>
          <w:sz w:val="24"/>
          <w:szCs w:val="24"/>
        </w:rPr>
        <w:t xml:space="preserve"> районного муниципального образования РК от 23.08.2022г. №287/1 «О формировании календарного учебного графика общеобразовательных организаций </w:t>
      </w:r>
      <w:proofErr w:type="spellStart"/>
      <w:r w:rsidRPr="008A4CC7">
        <w:rPr>
          <w:rFonts w:ascii="Times New Roman" w:hAnsi="Times New Roman"/>
          <w:sz w:val="24"/>
          <w:szCs w:val="24"/>
        </w:rPr>
        <w:t>Городовиковского</w:t>
      </w:r>
      <w:proofErr w:type="spellEnd"/>
      <w:r w:rsidRPr="008A4CC7">
        <w:rPr>
          <w:rFonts w:ascii="Times New Roman" w:hAnsi="Times New Roman"/>
          <w:sz w:val="24"/>
          <w:szCs w:val="24"/>
        </w:rPr>
        <w:t xml:space="preserve"> района, реализующих основные общеобразовательные программы в 2022-2023 учебном году»</w:t>
      </w:r>
    </w:p>
    <w:p w:rsidR="00A434A6"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sidRPr="008A4CC7">
        <w:rPr>
          <w:rFonts w:ascii="Times New Roman" w:eastAsia="Times New Roman" w:hAnsi="Times New Roman"/>
          <w:sz w:val="24"/>
          <w:szCs w:val="24"/>
        </w:rPr>
        <w:t>Уставом МКОУ «</w:t>
      </w:r>
      <w:proofErr w:type="spellStart"/>
      <w:r w:rsidRPr="008A4CC7">
        <w:rPr>
          <w:rFonts w:ascii="Times New Roman" w:eastAsia="Times New Roman" w:hAnsi="Times New Roman"/>
          <w:sz w:val="24"/>
          <w:szCs w:val="24"/>
        </w:rPr>
        <w:t>Городовиковская</w:t>
      </w:r>
      <w:proofErr w:type="spellEnd"/>
      <w:r w:rsidRPr="008A4CC7">
        <w:rPr>
          <w:rFonts w:ascii="Times New Roman" w:eastAsia="Times New Roman" w:hAnsi="Times New Roman"/>
          <w:sz w:val="24"/>
          <w:szCs w:val="24"/>
        </w:rPr>
        <w:t xml:space="preserve"> СОШ №1 им.Г.Лазарева», утвержденным Постановлением АГРМО РК №93 от 16.03.2015г.</w:t>
      </w:r>
    </w:p>
    <w:p w:rsidR="00A434A6" w:rsidRPr="008A4CC7" w:rsidRDefault="00A434A6" w:rsidP="00A434A6">
      <w:pPr>
        <w:pStyle w:val="a4"/>
        <w:numPr>
          <w:ilvl w:val="0"/>
          <w:numId w:val="136"/>
        </w:numPr>
        <w:tabs>
          <w:tab w:val="left" w:pos="567"/>
        </w:tabs>
        <w:spacing w:after="0" w:line="240" w:lineRule="auto"/>
        <w:jc w:val="both"/>
        <w:rPr>
          <w:rFonts w:ascii="Times New Roman" w:eastAsia="Times New Roman" w:hAnsi="Times New Roman"/>
          <w:sz w:val="24"/>
          <w:szCs w:val="24"/>
        </w:rPr>
      </w:pPr>
      <w:r w:rsidRPr="008A4CC7">
        <w:rPr>
          <w:rFonts w:ascii="Times New Roman" w:eastAsia="Times New Roman" w:hAnsi="Times New Roman"/>
          <w:sz w:val="24"/>
          <w:szCs w:val="24"/>
        </w:rPr>
        <w:t xml:space="preserve">Положением о формах, периодичности и порядке текущего контроля успеваемости и промежуточной </w:t>
      </w:r>
      <w:proofErr w:type="gramStart"/>
      <w:r w:rsidRPr="008A4CC7">
        <w:rPr>
          <w:rFonts w:ascii="Times New Roman" w:eastAsia="Times New Roman" w:hAnsi="Times New Roman"/>
          <w:sz w:val="24"/>
          <w:szCs w:val="24"/>
        </w:rPr>
        <w:t>аттестации</w:t>
      </w:r>
      <w:proofErr w:type="gramEnd"/>
      <w:r w:rsidRPr="008A4CC7">
        <w:rPr>
          <w:rFonts w:ascii="Times New Roman" w:eastAsia="Times New Roman" w:hAnsi="Times New Roman"/>
          <w:sz w:val="24"/>
          <w:szCs w:val="24"/>
        </w:rPr>
        <w:t xml:space="preserve"> обучающихся МКОУ «</w:t>
      </w:r>
      <w:proofErr w:type="spellStart"/>
      <w:r w:rsidRPr="008A4CC7">
        <w:rPr>
          <w:rFonts w:ascii="Times New Roman" w:eastAsia="Times New Roman" w:hAnsi="Times New Roman"/>
          <w:sz w:val="24"/>
          <w:szCs w:val="24"/>
        </w:rPr>
        <w:t>Городовиковская</w:t>
      </w:r>
      <w:proofErr w:type="spellEnd"/>
      <w:r w:rsidRPr="008A4CC7">
        <w:rPr>
          <w:rFonts w:ascii="Times New Roman" w:eastAsia="Times New Roman" w:hAnsi="Times New Roman"/>
          <w:sz w:val="24"/>
          <w:szCs w:val="24"/>
        </w:rPr>
        <w:t xml:space="preserve"> СОШ №1 им.Г.Лазарева» (приказ №165 от 26.08.2020 г.)</w:t>
      </w:r>
    </w:p>
    <w:p w:rsidR="00F77E29" w:rsidRDefault="00F77E29" w:rsidP="00A434A6">
      <w:pPr>
        <w:pStyle w:val="a4"/>
        <w:spacing w:after="0" w:line="240" w:lineRule="auto"/>
        <w:jc w:val="both"/>
        <w:rPr>
          <w:rFonts w:ascii="Times New Roman" w:eastAsia="Times New Roman" w:hAnsi="Times New Roman"/>
          <w:sz w:val="24"/>
          <w:szCs w:val="24"/>
        </w:rPr>
      </w:pPr>
    </w:p>
    <w:p w:rsidR="00A434A6" w:rsidRPr="0088231B" w:rsidRDefault="00A434A6" w:rsidP="00A434A6">
      <w:pPr>
        <w:autoSpaceDE w:val="0"/>
        <w:adjustRightInd w:val="0"/>
        <w:spacing w:after="0" w:line="240" w:lineRule="auto"/>
        <w:jc w:val="both"/>
        <w:rPr>
          <w:rFonts w:ascii="Times New Roman" w:hAnsi="Times New Roman"/>
          <w:sz w:val="24"/>
          <w:szCs w:val="24"/>
        </w:rPr>
      </w:pPr>
      <w:r w:rsidRPr="0088231B">
        <w:rPr>
          <w:rFonts w:ascii="Times New Roman" w:hAnsi="Times New Roman"/>
          <w:sz w:val="24"/>
          <w:szCs w:val="24"/>
        </w:rPr>
        <w:t>Средняя школа ориентирована на достижение выпускниками стандарта  образования на уровне методической компетенции по профильным предметам и общекультурной компетенции по остальным предметам. Достижение стандарта образования средней школы обеспечивается сбалансированным изучением профильных и непрофильных предметов.</w:t>
      </w:r>
    </w:p>
    <w:p w:rsidR="00A434A6" w:rsidRPr="0088231B" w:rsidRDefault="00A434A6" w:rsidP="00A434A6">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8231B">
        <w:rPr>
          <w:rFonts w:ascii="Times New Roman" w:hAnsi="Times New Roman"/>
          <w:sz w:val="24"/>
          <w:szCs w:val="24"/>
        </w:rPr>
        <w:t>Переход к профильному обучению преследует следующие цели:</w:t>
      </w:r>
    </w:p>
    <w:p w:rsidR="00A434A6" w:rsidRPr="0088231B" w:rsidRDefault="00A434A6" w:rsidP="00A434A6">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8231B">
        <w:rPr>
          <w:rFonts w:ascii="Times New Roman" w:hAnsi="Times New Roman"/>
          <w:sz w:val="24"/>
          <w:szCs w:val="24"/>
        </w:rPr>
        <w:t>создать условия для построения  старшеклассниками индивидуальных учебных программ;</w:t>
      </w:r>
    </w:p>
    <w:p w:rsidR="00A434A6" w:rsidRPr="0088231B" w:rsidRDefault="00A434A6" w:rsidP="00A434A6">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8231B">
        <w:rPr>
          <w:rFonts w:ascii="Times New Roman" w:hAnsi="Times New Roman"/>
          <w:sz w:val="24"/>
          <w:szCs w:val="24"/>
        </w:rPr>
        <w:t>обеспечить   расширенно изучение отдельных предметов;</w:t>
      </w:r>
    </w:p>
    <w:p w:rsidR="00A434A6" w:rsidRPr="0088231B" w:rsidRDefault="00A434A6" w:rsidP="00A434A6">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8231B">
        <w:rPr>
          <w:rFonts w:ascii="Times New Roman" w:hAnsi="Times New Roman"/>
          <w:sz w:val="24"/>
          <w:szCs w:val="24"/>
        </w:rPr>
        <w:t>способствовать установлению равного доступа к полноценному образованию учащихся в соответствии с их способностями и потребностями, социализации обучающихся.</w:t>
      </w:r>
    </w:p>
    <w:p w:rsidR="00A434A6" w:rsidRDefault="00A434A6" w:rsidP="00A434A6">
      <w:pPr>
        <w:spacing w:after="0" w:line="240" w:lineRule="auto"/>
        <w:jc w:val="both"/>
        <w:rPr>
          <w:rFonts w:ascii="Times New Roman" w:hAnsi="Times New Roman"/>
          <w:sz w:val="24"/>
          <w:szCs w:val="24"/>
        </w:rPr>
      </w:pPr>
      <w:r w:rsidRPr="0088231B">
        <w:rPr>
          <w:rFonts w:ascii="Times New Roman" w:hAnsi="Times New Roman"/>
          <w:sz w:val="24"/>
          <w:szCs w:val="24"/>
        </w:rPr>
        <w:t xml:space="preserve">      Исходя из образовательных запросов обучающихся и их родителей</w:t>
      </w:r>
      <w:r>
        <w:rPr>
          <w:rFonts w:ascii="Times New Roman" w:hAnsi="Times New Roman"/>
          <w:sz w:val="24"/>
          <w:szCs w:val="24"/>
        </w:rPr>
        <w:t xml:space="preserve">, возможностей </w:t>
      </w:r>
      <w:r w:rsidRPr="0088231B">
        <w:rPr>
          <w:rFonts w:ascii="Times New Roman" w:hAnsi="Times New Roman"/>
          <w:sz w:val="24"/>
          <w:szCs w:val="24"/>
        </w:rPr>
        <w:t xml:space="preserve"> школа  </w:t>
      </w:r>
      <w:r>
        <w:rPr>
          <w:rFonts w:ascii="Times New Roman" w:hAnsi="Times New Roman"/>
          <w:sz w:val="24"/>
          <w:szCs w:val="24"/>
        </w:rPr>
        <w:t xml:space="preserve">реализует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следующим профилям:</w:t>
      </w:r>
    </w:p>
    <w:p w:rsidR="00A434A6" w:rsidRPr="0088231B" w:rsidRDefault="00A434A6" w:rsidP="00A434A6">
      <w:pPr>
        <w:spacing w:after="0" w:line="240" w:lineRule="auto"/>
        <w:jc w:val="both"/>
        <w:rPr>
          <w:rFonts w:ascii="Times New Roman" w:hAnsi="Times New Roman"/>
          <w:sz w:val="24"/>
          <w:szCs w:val="24"/>
        </w:rPr>
      </w:pPr>
      <w:r>
        <w:rPr>
          <w:rFonts w:ascii="Times New Roman" w:hAnsi="Times New Roman"/>
          <w:sz w:val="24"/>
          <w:szCs w:val="24"/>
        </w:rPr>
        <w:t xml:space="preserve">- 10 </w:t>
      </w:r>
      <w:r w:rsidRPr="0088231B">
        <w:rPr>
          <w:rFonts w:ascii="Times New Roman" w:hAnsi="Times New Roman"/>
          <w:sz w:val="24"/>
          <w:szCs w:val="24"/>
        </w:rPr>
        <w:t>класс</w:t>
      </w:r>
      <w:r>
        <w:rPr>
          <w:rFonts w:ascii="Times New Roman" w:hAnsi="Times New Roman"/>
          <w:sz w:val="24"/>
          <w:szCs w:val="24"/>
        </w:rPr>
        <w:t xml:space="preserve"> – социально-экономический </w:t>
      </w:r>
      <w:r w:rsidRPr="0088231B">
        <w:rPr>
          <w:rFonts w:ascii="Times New Roman" w:hAnsi="Times New Roman"/>
          <w:sz w:val="24"/>
          <w:szCs w:val="24"/>
        </w:rPr>
        <w:t xml:space="preserve">(углубленные предметы  - </w:t>
      </w:r>
      <w:r>
        <w:rPr>
          <w:rFonts w:ascii="Times New Roman" w:hAnsi="Times New Roman"/>
          <w:sz w:val="24"/>
          <w:szCs w:val="24"/>
        </w:rPr>
        <w:t xml:space="preserve"> математика, география, экономика, обществознание);</w:t>
      </w:r>
    </w:p>
    <w:p w:rsidR="00A434A6" w:rsidRPr="0088231B" w:rsidRDefault="00A434A6" w:rsidP="00A434A6">
      <w:pPr>
        <w:spacing w:after="0" w:line="240" w:lineRule="auto"/>
        <w:jc w:val="both"/>
        <w:rPr>
          <w:rFonts w:ascii="Times New Roman" w:hAnsi="Times New Roman"/>
          <w:sz w:val="24"/>
          <w:szCs w:val="24"/>
        </w:rPr>
      </w:pPr>
      <w:r>
        <w:rPr>
          <w:rFonts w:ascii="Times New Roman" w:hAnsi="Times New Roman"/>
          <w:sz w:val="24"/>
          <w:szCs w:val="24"/>
        </w:rPr>
        <w:t xml:space="preserve">- 11 </w:t>
      </w:r>
      <w:r w:rsidRPr="0088231B">
        <w:rPr>
          <w:rFonts w:ascii="Times New Roman" w:hAnsi="Times New Roman"/>
          <w:sz w:val="24"/>
          <w:szCs w:val="24"/>
        </w:rPr>
        <w:t>класс -  универсальный профиль (углубленные предметы</w:t>
      </w:r>
      <w:r>
        <w:rPr>
          <w:rFonts w:ascii="Times New Roman" w:hAnsi="Times New Roman"/>
          <w:sz w:val="24"/>
          <w:szCs w:val="24"/>
        </w:rPr>
        <w:t xml:space="preserve"> </w:t>
      </w:r>
      <w:r w:rsidRPr="0088231B">
        <w:rPr>
          <w:rFonts w:ascii="Times New Roman" w:hAnsi="Times New Roman"/>
          <w:sz w:val="24"/>
          <w:szCs w:val="24"/>
        </w:rPr>
        <w:t>-  р</w:t>
      </w:r>
      <w:r>
        <w:rPr>
          <w:rFonts w:ascii="Times New Roman" w:hAnsi="Times New Roman"/>
          <w:sz w:val="24"/>
          <w:szCs w:val="24"/>
        </w:rPr>
        <w:t>усский язык, математика, обществознание)</w:t>
      </w:r>
    </w:p>
    <w:p w:rsidR="00A434A6" w:rsidRPr="000863E1" w:rsidRDefault="00A434A6" w:rsidP="00A434A6">
      <w:pPr>
        <w:spacing w:after="0"/>
        <w:ind w:right="54"/>
        <w:jc w:val="both"/>
        <w:rPr>
          <w:rFonts w:ascii="Times New Roman" w:hAnsi="Times New Roman"/>
          <w:sz w:val="24"/>
          <w:szCs w:val="24"/>
        </w:rPr>
      </w:pPr>
    </w:p>
    <w:p w:rsidR="00A434A6" w:rsidRPr="00D00B30" w:rsidRDefault="00A434A6" w:rsidP="00A434A6">
      <w:pPr>
        <w:spacing w:after="0" w:line="240" w:lineRule="auto"/>
        <w:ind w:right="-1"/>
        <w:jc w:val="both"/>
        <w:rPr>
          <w:rFonts w:ascii="Times New Roman" w:hAnsi="Times New Roman"/>
        </w:rPr>
      </w:pPr>
      <w:r>
        <w:rPr>
          <w:rFonts w:ascii="Times New Roman" w:hAnsi="Times New Roman"/>
          <w:sz w:val="24"/>
          <w:szCs w:val="24"/>
        </w:rPr>
        <w:t xml:space="preserve">      </w:t>
      </w:r>
      <w:r w:rsidRPr="00D00B30">
        <w:rPr>
          <w:rFonts w:ascii="Times New Roman" w:hAnsi="Times New Roman"/>
          <w:sz w:val="24"/>
          <w:szCs w:val="24"/>
        </w:rPr>
        <w:t xml:space="preserve">В учебном плане  предусмотрено выполнение </w:t>
      </w:r>
      <w:proofErr w:type="gramStart"/>
      <w:r w:rsidRPr="00D00B30">
        <w:rPr>
          <w:rFonts w:ascii="Times New Roman" w:hAnsi="Times New Roman"/>
          <w:sz w:val="24"/>
          <w:szCs w:val="24"/>
        </w:rPr>
        <w:t>обучающимися</w:t>
      </w:r>
      <w:proofErr w:type="gramEnd"/>
      <w:r w:rsidRPr="00D00B30">
        <w:rPr>
          <w:rFonts w:ascii="Times New Roman" w:hAnsi="Times New Roman"/>
          <w:sz w:val="24"/>
          <w:szCs w:val="24"/>
        </w:rPr>
        <w:t xml:space="preserve"> индивидуального проекта. </w:t>
      </w:r>
      <w:proofErr w:type="gramStart"/>
      <w:r w:rsidRPr="00D00B30">
        <w:rPr>
          <w:rFonts w:ascii="Times New Roman" w:hAnsi="Times New Roman"/>
          <w:sz w:val="24"/>
          <w:szCs w:val="24"/>
        </w:rPr>
        <w:t>Индивидуальный проект</w:t>
      </w:r>
      <w:proofErr w:type="gramEnd"/>
      <w:r w:rsidRPr="00D00B30">
        <w:rPr>
          <w:rFonts w:ascii="Times New Roman" w:hAnsi="Times New Roman"/>
          <w:sz w:val="24"/>
          <w:szCs w:val="24"/>
        </w:rPr>
        <w:t xml:space="preserve"> выполняется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w:t>
      </w:r>
      <w:r>
        <w:rPr>
          <w:rFonts w:ascii="Times New Roman" w:hAnsi="Times New Roman"/>
          <w:sz w:val="24"/>
          <w:szCs w:val="24"/>
        </w:rPr>
        <w:t xml:space="preserve">ой, </w:t>
      </w:r>
      <w:r w:rsidRPr="00D00B30">
        <w:rPr>
          <w:rFonts w:ascii="Times New Roman" w:hAnsi="Times New Roman"/>
          <w:sz w:val="24"/>
          <w:szCs w:val="24"/>
        </w:rPr>
        <w:t xml:space="preserve">художественно-творческой, </w:t>
      </w:r>
      <w:r>
        <w:rPr>
          <w:rFonts w:ascii="Times New Roman" w:hAnsi="Times New Roman"/>
          <w:sz w:val="24"/>
          <w:szCs w:val="24"/>
        </w:rPr>
        <w:t xml:space="preserve">иной. </w:t>
      </w:r>
      <w:proofErr w:type="gramStart"/>
      <w:r w:rsidRPr="00D00B30">
        <w:rPr>
          <w:rFonts w:ascii="Times New Roman" w:hAnsi="Times New Roman"/>
          <w:sz w:val="24"/>
          <w:szCs w:val="24"/>
        </w:rPr>
        <w:t>Индивидуальный проект</w:t>
      </w:r>
      <w:proofErr w:type="gramEnd"/>
      <w:r w:rsidRPr="00D00B30">
        <w:rPr>
          <w:rFonts w:ascii="Times New Roman" w:hAnsi="Times New Roman"/>
          <w:sz w:val="24"/>
          <w:szCs w:val="24"/>
        </w:rPr>
        <w:t xml:space="preserve"> выполняется обучающимися в течение двух лет в рамках учебного времени, отведенного учебным планом:</w:t>
      </w:r>
      <w:r w:rsidRPr="00D00B30">
        <w:rPr>
          <w:rFonts w:ascii="Times New Roman" w:hAnsi="Times New Roman"/>
        </w:rPr>
        <w:t xml:space="preserve"> первый год предполагает выполнение теоретической части, второй -  практической.</w:t>
      </w:r>
    </w:p>
    <w:p w:rsidR="00A434A6" w:rsidRPr="000863E1" w:rsidRDefault="00A434A6" w:rsidP="00A434A6">
      <w:pPr>
        <w:spacing w:after="0" w:line="240" w:lineRule="auto"/>
        <w:jc w:val="both"/>
        <w:rPr>
          <w:rFonts w:ascii="Times New Roman" w:hAnsi="Times New Roman"/>
          <w:sz w:val="24"/>
          <w:szCs w:val="24"/>
        </w:rPr>
      </w:pPr>
    </w:p>
    <w:p w:rsidR="00A434A6" w:rsidRDefault="00A434A6" w:rsidP="00A434A6">
      <w:pPr>
        <w:spacing w:after="0" w:line="240" w:lineRule="auto"/>
        <w:rPr>
          <w:rFonts w:ascii="Times New Roman" w:eastAsia="Times New Roman" w:hAnsi="Times New Roman"/>
          <w:b/>
          <w:sz w:val="28"/>
          <w:szCs w:val="28"/>
          <w:lang w:eastAsia="ru-RU"/>
        </w:rPr>
      </w:pPr>
    </w:p>
    <w:p w:rsidR="00A434A6" w:rsidRDefault="00A434A6" w:rsidP="00A434A6">
      <w:pPr>
        <w:pStyle w:val="a4"/>
        <w:spacing w:after="0" w:line="240" w:lineRule="auto"/>
        <w:jc w:val="both"/>
        <w:rPr>
          <w:rFonts w:ascii="Times New Roman" w:eastAsia="Times New Roman" w:hAnsi="Times New Roman"/>
          <w:sz w:val="24"/>
          <w:szCs w:val="24"/>
        </w:rPr>
      </w:pPr>
    </w:p>
    <w:p w:rsidR="00A434A6" w:rsidRPr="00C923F9" w:rsidRDefault="00A434A6" w:rsidP="00A434A6">
      <w:pPr>
        <w:pStyle w:val="a4"/>
        <w:spacing w:after="0" w:line="240" w:lineRule="auto"/>
        <w:jc w:val="both"/>
        <w:rPr>
          <w:rFonts w:ascii="Times New Roman" w:eastAsia="Times New Roman" w:hAnsi="Times New Roman"/>
          <w:sz w:val="24"/>
          <w:szCs w:val="24"/>
        </w:rPr>
      </w:pPr>
    </w:p>
    <w:p w:rsidR="00F77E29" w:rsidRPr="00C923F9" w:rsidRDefault="00F77E29" w:rsidP="00F77E29">
      <w:pPr>
        <w:spacing w:after="0" w:line="240" w:lineRule="auto"/>
        <w:jc w:val="both"/>
        <w:rPr>
          <w:rFonts w:ascii="Times New Roman" w:eastAsia="Times New Roman" w:hAnsi="Times New Roman"/>
          <w:sz w:val="24"/>
          <w:szCs w:val="24"/>
          <w:lang w:eastAsia="ru-RU"/>
        </w:rPr>
      </w:pPr>
    </w:p>
    <w:p w:rsidR="00F77E29" w:rsidRPr="000863E1" w:rsidRDefault="00F77E29" w:rsidP="00F77E29">
      <w:pPr>
        <w:ind w:left="-15" w:right="54" w:firstLine="15"/>
        <w:jc w:val="both"/>
        <w:rPr>
          <w:rFonts w:ascii="Times New Roman" w:hAnsi="Times New Roman"/>
          <w:sz w:val="24"/>
          <w:szCs w:val="24"/>
        </w:rPr>
      </w:pPr>
      <w:r>
        <w:rPr>
          <w:rFonts w:ascii="Times New Roman" w:eastAsia="Times New Roman" w:hAnsi="Times New Roman"/>
          <w:sz w:val="24"/>
          <w:szCs w:val="24"/>
          <w:lang w:eastAsia="ru-RU"/>
        </w:rPr>
        <w:lastRenderedPageBreak/>
        <w:t xml:space="preserve">   </w:t>
      </w:r>
      <w:r w:rsidRPr="000863E1">
        <w:rPr>
          <w:rFonts w:ascii="Times New Roman" w:hAnsi="Times New Roman"/>
          <w:sz w:val="24"/>
          <w:szCs w:val="24"/>
        </w:rPr>
        <w:t>Продолжительность учебного года</w:t>
      </w:r>
      <w:r>
        <w:rPr>
          <w:rFonts w:ascii="Times New Roman" w:hAnsi="Times New Roman"/>
          <w:sz w:val="24"/>
          <w:szCs w:val="24"/>
        </w:rPr>
        <w:t xml:space="preserve">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10 класса </w:t>
      </w:r>
      <w:r w:rsidRPr="000863E1">
        <w:rPr>
          <w:rFonts w:ascii="Times New Roman" w:hAnsi="Times New Roman"/>
          <w:sz w:val="24"/>
          <w:szCs w:val="24"/>
        </w:rPr>
        <w:t xml:space="preserve"> - 34 недели</w:t>
      </w:r>
      <w:r w:rsidR="009140C1">
        <w:rPr>
          <w:rFonts w:ascii="Times New Roman" w:hAnsi="Times New Roman"/>
          <w:sz w:val="24"/>
          <w:szCs w:val="24"/>
        </w:rPr>
        <w:t>; 11 класс – 33 недели</w:t>
      </w:r>
      <w:r w:rsidRPr="000863E1">
        <w:rPr>
          <w:rFonts w:ascii="Times New Roman" w:hAnsi="Times New Roman"/>
          <w:sz w:val="24"/>
          <w:szCs w:val="24"/>
        </w:rPr>
        <w:t xml:space="preserve">. Продолжительность урока </w:t>
      </w:r>
      <w:r>
        <w:rPr>
          <w:rFonts w:ascii="Times New Roman" w:hAnsi="Times New Roman"/>
          <w:sz w:val="24"/>
          <w:szCs w:val="24"/>
        </w:rPr>
        <w:t>–</w:t>
      </w:r>
      <w:r w:rsidRPr="000863E1">
        <w:rPr>
          <w:rFonts w:ascii="Times New Roman" w:hAnsi="Times New Roman"/>
          <w:sz w:val="24"/>
          <w:szCs w:val="24"/>
        </w:rPr>
        <w:t xml:space="preserve"> 4</w:t>
      </w:r>
      <w:r>
        <w:rPr>
          <w:rFonts w:ascii="Times New Roman" w:hAnsi="Times New Roman"/>
          <w:sz w:val="24"/>
          <w:szCs w:val="24"/>
        </w:rPr>
        <w:t>0</w:t>
      </w:r>
      <w:r w:rsidRPr="000863E1">
        <w:rPr>
          <w:rFonts w:ascii="Times New Roman" w:hAnsi="Times New Roman"/>
          <w:sz w:val="24"/>
          <w:szCs w:val="24"/>
        </w:rPr>
        <w:t xml:space="preserve"> минут. Продолжительность каникул в течение учебного года и летом определяется календарным учебным графиком на 202</w:t>
      </w:r>
      <w:r w:rsidR="00A434A6">
        <w:rPr>
          <w:rFonts w:ascii="Times New Roman" w:hAnsi="Times New Roman"/>
          <w:sz w:val="24"/>
          <w:szCs w:val="24"/>
        </w:rPr>
        <w:t>2</w:t>
      </w:r>
      <w:r w:rsidR="009140C1">
        <w:rPr>
          <w:rFonts w:ascii="Times New Roman" w:hAnsi="Times New Roman"/>
          <w:sz w:val="24"/>
          <w:szCs w:val="24"/>
        </w:rPr>
        <w:t>-202</w:t>
      </w:r>
      <w:r w:rsidR="00A434A6">
        <w:rPr>
          <w:rFonts w:ascii="Times New Roman" w:hAnsi="Times New Roman"/>
          <w:sz w:val="24"/>
          <w:szCs w:val="24"/>
        </w:rPr>
        <w:t>3</w:t>
      </w:r>
      <w:r w:rsidRPr="000863E1">
        <w:rPr>
          <w:rFonts w:ascii="Times New Roman" w:hAnsi="Times New Roman"/>
          <w:sz w:val="24"/>
          <w:szCs w:val="24"/>
        </w:rPr>
        <w:t xml:space="preserve"> учебный год.  </w:t>
      </w:r>
    </w:p>
    <w:p w:rsidR="00F77E29" w:rsidRPr="000863E1" w:rsidRDefault="00F77E29" w:rsidP="00F77E29">
      <w:pPr>
        <w:ind w:left="-15" w:right="54" w:firstLine="15"/>
        <w:jc w:val="both"/>
        <w:rPr>
          <w:rFonts w:ascii="Times New Roman" w:hAnsi="Times New Roman"/>
          <w:sz w:val="24"/>
          <w:szCs w:val="24"/>
        </w:rPr>
      </w:pPr>
      <w:r>
        <w:rPr>
          <w:rFonts w:ascii="Times New Roman" w:hAnsi="Times New Roman"/>
          <w:sz w:val="24"/>
          <w:szCs w:val="24"/>
        </w:rPr>
        <w:t xml:space="preserve">   </w:t>
      </w:r>
      <w:r w:rsidRPr="000863E1">
        <w:rPr>
          <w:rFonts w:ascii="Times New Roman" w:hAnsi="Times New Roman"/>
          <w:sz w:val="24"/>
          <w:szCs w:val="24"/>
        </w:rPr>
        <w:t xml:space="preserve">Учебный план содержит не менее одного учебного предмета из каждой предметной области, определенной ФГОС. </w:t>
      </w:r>
    </w:p>
    <w:p w:rsidR="00DB1942" w:rsidRPr="00C923F9" w:rsidRDefault="00DB1942" w:rsidP="00DB1942">
      <w:pPr>
        <w:spacing w:after="0" w:line="240" w:lineRule="auto"/>
        <w:jc w:val="center"/>
        <w:rPr>
          <w:rFonts w:ascii="Times New Roman" w:eastAsia="Times New Roman" w:hAnsi="Times New Roman"/>
          <w:b/>
          <w:sz w:val="28"/>
          <w:szCs w:val="28"/>
          <w:lang w:eastAsia="ru-RU"/>
        </w:rPr>
      </w:pPr>
      <w:r w:rsidRPr="00C923F9">
        <w:rPr>
          <w:rFonts w:ascii="Times New Roman" w:eastAsia="Times New Roman" w:hAnsi="Times New Roman"/>
          <w:b/>
          <w:sz w:val="28"/>
          <w:szCs w:val="28"/>
          <w:lang w:eastAsia="ru-RU"/>
        </w:rPr>
        <w:t xml:space="preserve">Недельный учебный план для </w:t>
      </w:r>
      <w:r w:rsidRPr="00C923F9">
        <w:rPr>
          <w:rFonts w:ascii="Times New Roman" w:eastAsia="Times New Roman" w:hAnsi="Times New Roman"/>
          <w:b/>
          <w:sz w:val="28"/>
          <w:szCs w:val="28"/>
          <w:lang w:val="en-US" w:eastAsia="ru-RU"/>
        </w:rPr>
        <w:t>X</w:t>
      </w:r>
      <w:r w:rsidRPr="00C923F9">
        <w:rPr>
          <w:rFonts w:ascii="Times New Roman" w:eastAsia="Times New Roman" w:hAnsi="Times New Roman"/>
          <w:b/>
          <w:sz w:val="28"/>
          <w:szCs w:val="28"/>
          <w:lang w:eastAsia="ru-RU"/>
        </w:rPr>
        <w:t xml:space="preserve"> класса,</w:t>
      </w:r>
    </w:p>
    <w:p w:rsidR="00DB1942" w:rsidRPr="00C923F9" w:rsidRDefault="00DB1942" w:rsidP="00DB1942">
      <w:pPr>
        <w:spacing w:after="0" w:line="240" w:lineRule="auto"/>
        <w:jc w:val="center"/>
        <w:rPr>
          <w:rFonts w:ascii="Times New Roman" w:eastAsia="Times New Roman" w:hAnsi="Times New Roman"/>
          <w:b/>
          <w:sz w:val="28"/>
          <w:szCs w:val="28"/>
          <w:lang w:eastAsia="ru-RU"/>
        </w:rPr>
      </w:pPr>
      <w:proofErr w:type="gramStart"/>
      <w:r w:rsidRPr="00C923F9">
        <w:rPr>
          <w:rFonts w:ascii="Times New Roman" w:eastAsia="Times New Roman" w:hAnsi="Times New Roman"/>
          <w:b/>
          <w:sz w:val="28"/>
          <w:szCs w:val="28"/>
          <w:lang w:eastAsia="ru-RU"/>
        </w:rPr>
        <w:t>реализующий</w:t>
      </w:r>
      <w:proofErr w:type="gramEnd"/>
      <w:r w:rsidRPr="00C923F9">
        <w:rPr>
          <w:rFonts w:ascii="Times New Roman" w:eastAsia="Times New Roman" w:hAnsi="Times New Roman"/>
          <w:b/>
          <w:sz w:val="28"/>
          <w:szCs w:val="28"/>
          <w:lang w:eastAsia="ru-RU"/>
        </w:rPr>
        <w:t xml:space="preserve"> основную образовательную программу</w:t>
      </w:r>
    </w:p>
    <w:p w:rsidR="00DB1942" w:rsidRDefault="00DB1942" w:rsidP="00DB1942">
      <w:pPr>
        <w:spacing w:after="0" w:line="240" w:lineRule="auto"/>
        <w:jc w:val="center"/>
        <w:rPr>
          <w:rFonts w:ascii="Times New Roman" w:eastAsia="Times New Roman" w:hAnsi="Times New Roman"/>
          <w:b/>
          <w:sz w:val="28"/>
          <w:szCs w:val="28"/>
          <w:lang w:eastAsia="ru-RU"/>
        </w:rPr>
      </w:pPr>
      <w:proofErr w:type="gramStart"/>
      <w:r w:rsidRPr="00C923F9">
        <w:rPr>
          <w:rFonts w:ascii="Times New Roman" w:eastAsia="Times New Roman" w:hAnsi="Times New Roman"/>
          <w:b/>
          <w:sz w:val="28"/>
          <w:szCs w:val="28"/>
          <w:lang w:val="en-US" w:eastAsia="ru-RU"/>
        </w:rPr>
        <w:t>c</w:t>
      </w:r>
      <w:proofErr w:type="spellStart"/>
      <w:r w:rsidRPr="00C923F9">
        <w:rPr>
          <w:rFonts w:ascii="Times New Roman" w:eastAsia="Times New Roman" w:hAnsi="Times New Roman"/>
          <w:b/>
          <w:sz w:val="28"/>
          <w:szCs w:val="28"/>
          <w:lang w:eastAsia="ru-RU"/>
        </w:rPr>
        <w:t>реднего</w:t>
      </w:r>
      <w:proofErr w:type="spellEnd"/>
      <w:proofErr w:type="gramEnd"/>
      <w:r w:rsidRPr="00C923F9">
        <w:rPr>
          <w:rFonts w:ascii="Times New Roman" w:eastAsia="Times New Roman" w:hAnsi="Times New Roman"/>
          <w:b/>
          <w:sz w:val="28"/>
          <w:szCs w:val="28"/>
          <w:lang w:eastAsia="ru-RU"/>
        </w:rPr>
        <w:t xml:space="preserve"> общего образования</w:t>
      </w:r>
    </w:p>
    <w:p w:rsidR="00DB1942" w:rsidRDefault="00DB1942" w:rsidP="00DB1942">
      <w:pPr>
        <w:spacing w:after="0" w:line="240" w:lineRule="auto"/>
        <w:jc w:val="center"/>
        <w:rPr>
          <w:rFonts w:ascii="Times New Roman" w:eastAsia="Times New Roman" w:hAnsi="Times New Roman"/>
          <w:b/>
          <w:sz w:val="28"/>
          <w:szCs w:val="28"/>
          <w:lang w:eastAsia="ru-RU"/>
        </w:rPr>
      </w:pPr>
      <w:r w:rsidRPr="00C923F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социально-экономический профиль)</w:t>
      </w:r>
    </w:p>
    <w:tbl>
      <w:tblPr>
        <w:tblStyle w:val="a6"/>
        <w:tblW w:w="0" w:type="auto"/>
        <w:tblLook w:val="04A0"/>
      </w:tblPr>
      <w:tblGrid>
        <w:gridCol w:w="2211"/>
        <w:gridCol w:w="2211"/>
        <w:gridCol w:w="1693"/>
        <w:gridCol w:w="1857"/>
        <w:gridCol w:w="1605"/>
        <w:gridCol w:w="1838"/>
      </w:tblGrid>
      <w:tr w:rsidR="00DB1942" w:rsidRPr="00666603" w:rsidTr="00DB1942">
        <w:tc>
          <w:tcPr>
            <w:tcW w:w="2211" w:type="dxa"/>
            <w:vMerge w:val="restart"/>
          </w:tcPr>
          <w:p w:rsidR="00DB1942" w:rsidRPr="00666603" w:rsidRDefault="00DB1942" w:rsidP="00CC1C44">
            <w:pPr>
              <w:jc w:val="center"/>
              <w:rPr>
                <w:rFonts w:ascii="Times New Roman" w:eastAsia="Times New Roman" w:hAnsi="Times New Roman"/>
                <w:b/>
                <w:sz w:val="24"/>
                <w:szCs w:val="24"/>
              </w:rPr>
            </w:pPr>
            <w:r w:rsidRPr="00666603">
              <w:rPr>
                <w:rFonts w:ascii="Times New Roman" w:eastAsia="Times New Roman" w:hAnsi="Times New Roman"/>
                <w:b/>
                <w:sz w:val="24"/>
                <w:szCs w:val="24"/>
              </w:rPr>
              <w:t>Предметные области</w:t>
            </w:r>
          </w:p>
        </w:tc>
        <w:tc>
          <w:tcPr>
            <w:tcW w:w="2211" w:type="dxa"/>
            <w:vMerge w:val="restart"/>
          </w:tcPr>
          <w:p w:rsidR="00DB1942" w:rsidRPr="00666603" w:rsidRDefault="00DB1942" w:rsidP="00CC1C44">
            <w:pPr>
              <w:jc w:val="center"/>
              <w:rPr>
                <w:rFonts w:ascii="Times New Roman" w:eastAsia="Times New Roman" w:hAnsi="Times New Roman"/>
                <w:b/>
                <w:sz w:val="24"/>
                <w:szCs w:val="24"/>
              </w:rPr>
            </w:pPr>
            <w:r w:rsidRPr="00666603">
              <w:rPr>
                <w:rFonts w:ascii="Times New Roman" w:eastAsia="Times New Roman" w:hAnsi="Times New Roman"/>
                <w:b/>
                <w:sz w:val="24"/>
                <w:szCs w:val="24"/>
              </w:rPr>
              <w:t>Учебные предметы</w:t>
            </w:r>
          </w:p>
        </w:tc>
        <w:tc>
          <w:tcPr>
            <w:tcW w:w="3550" w:type="dxa"/>
            <w:gridSpan w:val="2"/>
          </w:tcPr>
          <w:p w:rsidR="00DB1942" w:rsidRPr="00666603" w:rsidRDefault="00DB1942" w:rsidP="00CC1C44">
            <w:pPr>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 в неделю</w:t>
            </w:r>
          </w:p>
        </w:tc>
        <w:tc>
          <w:tcPr>
            <w:tcW w:w="1605" w:type="dxa"/>
            <w:vMerge w:val="restart"/>
          </w:tcPr>
          <w:p w:rsidR="00DB1942" w:rsidRPr="00666603" w:rsidRDefault="00DB1942" w:rsidP="00CC1C44">
            <w:pPr>
              <w:jc w:val="center"/>
              <w:rPr>
                <w:rFonts w:ascii="Times New Roman" w:eastAsia="Times New Roman" w:hAnsi="Times New Roman"/>
                <w:b/>
                <w:sz w:val="24"/>
                <w:szCs w:val="24"/>
              </w:rPr>
            </w:pPr>
            <w:r>
              <w:rPr>
                <w:rFonts w:ascii="Times New Roman" w:eastAsia="Times New Roman" w:hAnsi="Times New Roman"/>
                <w:b/>
                <w:sz w:val="24"/>
                <w:szCs w:val="24"/>
              </w:rPr>
              <w:t>Итого за год</w:t>
            </w:r>
          </w:p>
        </w:tc>
        <w:tc>
          <w:tcPr>
            <w:tcW w:w="1838" w:type="dxa"/>
            <w:vMerge w:val="restart"/>
          </w:tcPr>
          <w:p w:rsidR="00DB1942" w:rsidRDefault="00DB1942" w:rsidP="00CC1C44">
            <w:pPr>
              <w:jc w:val="center"/>
              <w:rPr>
                <w:rFonts w:ascii="Times New Roman" w:eastAsia="Times New Roman" w:hAnsi="Times New Roman"/>
                <w:b/>
                <w:sz w:val="24"/>
                <w:szCs w:val="24"/>
              </w:rPr>
            </w:pPr>
            <w:r>
              <w:rPr>
                <w:rFonts w:ascii="Times New Roman" w:hAnsi="Times New Roman"/>
                <w:sz w:val="24"/>
                <w:szCs w:val="24"/>
              </w:rPr>
              <w:t>Формы промежуточной аттестации (год)</w:t>
            </w:r>
          </w:p>
        </w:tc>
      </w:tr>
      <w:tr w:rsidR="00DB1942" w:rsidRPr="00666603" w:rsidTr="00DB1942">
        <w:tc>
          <w:tcPr>
            <w:tcW w:w="2211" w:type="dxa"/>
            <w:vMerge/>
          </w:tcPr>
          <w:p w:rsidR="00DB1942" w:rsidRPr="00666603" w:rsidRDefault="00DB1942" w:rsidP="00CC1C44">
            <w:pPr>
              <w:jc w:val="center"/>
              <w:rPr>
                <w:rFonts w:ascii="Times New Roman" w:eastAsia="Times New Roman" w:hAnsi="Times New Roman"/>
                <w:b/>
                <w:sz w:val="24"/>
                <w:szCs w:val="24"/>
              </w:rPr>
            </w:pPr>
          </w:p>
        </w:tc>
        <w:tc>
          <w:tcPr>
            <w:tcW w:w="2211" w:type="dxa"/>
            <w:vMerge/>
          </w:tcPr>
          <w:p w:rsidR="00DB1942" w:rsidRPr="00666603" w:rsidRDefault="00DB1942" w:rsidP="00CC1C44">
            <w:pPr>
              <w:jc w:val="center"/>
              <w:rPr>
                <w:rFonts w:ascii="Times New Roman" w:eastAsia="Times New Roman" w:hAnsi="Times New Roman"/>
                <w:b/>
                <w:sz w:val="24"/>
                <w:szCs w:val="24"/>
              </w:rPr>
            </w:pPr>
          </w:p>
        </w:tc>
        <w:tc>
          <w:tcPr>
            <w:tcW w:w="1693" w:type="dxa"/>
          </w:tcPr>
          <w:p w:rsidR="00DB1942" w:rsidRPr="00666603" w:rsidRDefault="00DB1942" w:rsidP="00CC1C44">
            <w:pPr>
              <w:jc w:val="center"/>
              <w:rPr>
                <w:rFonts w:ascii="Times New Roman" w:eastAsia="Times New Roman" w:hAnsi="Times New Roman"/>
                <w:b/>
                <w:sz w:val="24"/>
                <w:szCs w:val="24"/>
              </w:rPr>
            </w:pPr>
            <w:r>
              <w:rPr>
                <w:rFonts w:ascii="Times New Roman" w:eastAsia="Times New Roman" w:hAnsi="Times New Roman"/>
                <w:b/>
                <w:sz w:val="24"/>
                <w:szCs w:val="24"/>
              </w:rPr>
              <w:t>Базовый уровень</w:t>
            </w:r>
          </w:p>
        </w:tc>
        <w:tc>
          <w:tcPr>
            <w:tcW w:w="1857" w:type="dxa"/>
          </w:tcPr>
          <w:p w:rsidR="00DB1942" w:rsidRPr="00666603" w:rsidRDefault="00DB1942" w:rsidP="00CC1C44">
            <w:pPr>
              <w:jc w:val="center"/>
              <w:rPr>
                <w:rFonts w:ascii="Times New Roman" w:eastAsia="Times New Roman" w:hAnsi="Times New Roman"/>
                <w:b/>
                <w:sz w:val="24"/>
                <w:szCs w:val="24"/>
              </w:rPr>
            </w:pPr>
            <w:r>
              <w:rPr>
                <w:rFonts w:ascii="Times New Roman" w:eastAsia="Times New Roman" w:hAnsi="Times New Roman"/>
                <w:b/>
                <w:sz w:val="24"/>
                <w:szCs w:val="24"/>
              </w:rPr>
              <w:t>Углубленный уровень</w:t>
            </w:r>
          </w:p>
        </w:tc>
        <w:tc>
          <w:tcPr>
            <w:tcW w:w="1605" w:type="dxa"/>
            <w:vMerge/>
          </w:tcPr>
          <w:p w:rsidR="00DB1942" w:rsidRPr="00666603" w:rsidRDefault="00DB1942" w:rsidP="00CC1C44">
            <w:pPr>
              <w:rPr>
                <w:rFonts w:ascii="Times New Roman" w:eastAsia="Times New Roman" w:hAnsi="Times New Roman"/>
                <w:b/>
                <w:sz w:val="24"/>
                <w:szCs w:val="24"/>
              </w:rPr>
            </w:pPr>
          </w:p>
        </w:tc>
        <w:tc>
          <w:tcPr>
            <w:tcW w:w="1838" w:type="dxa"/>
            <w:vMerge/>
          </w:tcPr>
          <w:p w:rsidR="00DB1942" w:rsidRPr="00666603" w:rsidRDefault="00DB1942" w:rsidP="00CC1C44">
            <w:pPr>
              <w:rPr>
                <w:rFonts w:ascii="Times New Roman" w:eastAsia="Times New Roman" w:hAnsi="Times New Roman"/>
                <w:b/>
                <w:sz w:val="24"/>
                <w:szCs w:val="24"/>
              </w:rPr>
            </w:pPr>
          </w:p>
        </w:tc>
      </w:tr>
      <w:tr w:rsidR="00DB1942" w:rsidRPr="00666603" w:rsidTr="00DB1942">
        <w:tc>
          <w:tcPr>
            <w:tcW w:w="2211" w:type="dxa"/>
            <w:vMerge w:val="restart"/>
          </w:tcPr>
          <w:p w:rsidR="00DB1942" w:rsidRPr="00666603" w:rsidRDefault="00DB1942" w:rsidP="00CC1C44">
            <w:pPr>
              <w:jc w:val="both"/>
              <w:rPr>
                <w:rFonts w:ascii="Times New Roman" w:eastAsia="Times New Roman" w:hAnsi="Times New Roman"/>
                <w:bCs/>
                <w:sz w:val="24"/>
                <w:szCs w:val="24"/>
              </w:rPr>
            </w:pPr>
            <w:r w:rsidRPr="00666603">
              <w:rPr>
                <w:rFonts w:ascii="Times New Roman" w:eastAsia="Times New Roman" w:hAnsi="Times New Roman"/>
                <w:bCs/>
                <w:sz w:val="24"/>
                <w:szCs w:val="24"/>
              </w:rPr>
              <w:t>Русский язык и литература</w:t>
            </w:r>
          </w:p>
        </w:tc>
        <w:tc>
          <w:tcPr>
            <w:tcW w:w="2211" w:type="dxa"/>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Русский язык</w:t>
            </w:r>
          </w:p>
        </w:tc>
        <w:tc>
          <w:tcPr>
            <w:tcW w:w="1693" w:type="dxa"/>
          </w:tcPr>
          <w:p w:rsidR="00DB1942" w:rsidRPr="00666603"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Pr="00666603"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1605" w:type="dxa"/>
          </w:tcPr>
          <w:p w:rsidR="00DB1942" w:rsidRPr="00666603"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Комплексная контрольная работа (в формате ЕГЭ)</w:t>
            </w:r>
          </w:p>
        </w:tc>
      </w:tr>
      <w:tr w:rsidR="00DB1942" w:rsidRPr="00666603" w:rsidTr="00DB1942">
        <w:tc>
          <w:tcPr>
            <w:tcW w:w="2211" w:type="dxa"/>
            <w:vMerge/>
          </w:tcPr>
          <w:p w:rsidR="00DB1942" w:rsidRPr="00666603" w:rsidRDefault="00DB1942" w:rsidP="00CC1C44">
            <w:pPr>
              <w:jc w:val="both"/>
              <w:rPr>
                <w:rFonts w:ascii="Times New Roman" w:eastAsia="Times New Roman" w:hAnsi="Times New Roman"/>
                <w:bCs/>
                <w:sz w:val="24"/>
                <w:szCs w:val="24"/>
              </w:rPr>
            </w:pPr>
          </w:p>
        </w:tc>
        <w:tc>
          <w:tcPr>
            <w:tcW w:w="2211" w:type="dxa"/>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Литература</w:t>
            </w:r>
          </w:p>
        </w:tc>
        <w:tc>
          <w:tcPr>
            <w:tcW w:w="1693" w:type="dxa"/>
          </w:tcPr>
          <w:p w:rsidR="00DB1942" w:rsidRPr="00666603"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1857" w:type="dxa"/>
          </w:tcPr>
          <w:p w:rsidR="00DB1942" w:rsidRPr="00666603" w:rsidRDefault="00DB1942" w:rsidP="00CC1C44">
            <w:pPr>
              <w:jc w:val="center"/>
              <w:rPr>
                <w:rFonts w:ascii="Times New Roman" w:eastAsia="Times New Roman" w:hAnsi="Times New Roman"/>
                <w:bCs/>
                <w:sz w:val="24"/>
                <w:szCs w:val="24"/>
              </w:rPr>
            </w:pPr>
          </w:p>
        </w:tc>
        <w:tc>
          <w:tcPr>
            <w:tcW w:w="1605" w:type="dxa"/>
          </w:tcPr>
          <w:p w:rsidR="00DB1942" w:rsidRPr="00666603"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Зачетная работа</w:t>
            </w:r>
          </w:p>
        </w:tc>
      </w:tr>
      <w:tr w:rsidR="00DB1942" w:rsidRPr="00666603" w:rsidTr="00DB1942">
        <w:tc>
          <w:tcPr>
            <w:tcW w:w="2211" w:type="dxa"/>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Родной язык и родная литература</w:t>
            </w:r>
          </w:p>
        </w:tc>
        <w:tc>
          <w:tcPr>
            <w:tcW w:w="2211" w:type="dxa"/>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Родная литература</w:t>
            </w:r>
          </w:p>
        </w:tc>
        <w:tc>
          <w:tcPr>
            <w:tcW w:w="1693" w:type="dxa"/>
          </w:tcPr>
          <w:p w:rsidR="00DB1942" w:rsidRPr="00666603"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Pr="00666603" w:rsidRDefault="00DB1942" w:rsidP="00CC1C44">
            <w:pPr>
              <w:jc w:val="center"/>
              <w:rPr>
                <w:rFonts w:ascii="Times New Roman" w:eastAsia="Times New Roman" w:hAnsi="Times New Roman"/>
                <w:bCs/>
                <w:sz w:val="24"/>
                <w:szCs w:val="24"/>
              </w:rPr>
            </w:pPr>
          </w:p>
        </w:tc>
        <w:tc>
          <w:tcPr>
            <w:tcW w:w="1605" w:type="dxa"/>
          </w:tcPr>
          <w:p w:rsidR="00DB1942" w:rsidRPr="00666603"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w:t>
            </w:r>
          </w:p>
        </w:tc>
      </w:tr>
      <w:tr w:rsidR="00DB1942" w:rsidTr="00DB1942">
        <w:tc>
          <w:tcPr>
            <w:tcW w:w="2211" w:type="dxa"/>
          </w:tcPr>
          <w:p w:rsidR="00DB1942" w:rsidRDefault="00DB1942" w:rsidP="00CC1C44">
            <w:pPr>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Иностранный</w:t>
            </w:r>
            <w:proofErr w:type="gramEnd"/>
            <w:r>
              <w:rPr>
                <w:rFonts w:ascii="Times New Roman" w:eastAsia="Times New Roman" w:hAnsi="Times New Roman"/>
                <w:bCs/>
                <w:sz w:val="24"/>
                <w:szCs w:val="24"/>
              </w:rPr>
              <w:t xml:space="preserve"> языки</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Иностранный язык</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1857" w:type="dxa"/>
          </w:tcPr>
          <w:p w:rsidR="00DB1942" w:rsidRPr="00666603"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работа </w:t>
            </w:r>
          </w:p>
        </w:tc>
      </w:tr>
      <w:tr w:rsidR="00DB1942" w:rsidTr="00DB1942">
        <w:tc>
          <w:tcPr>
            <w:tcW w:w="2211" w:type="dxa"/>
            <w:vMerge w:val="restart"/>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Математика и информатика</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Алгебра и начала анализа</w:t>
            </w:r>
          </w:p>
        </w:tc>
        <w:tc>
          <w:tcPr>
            <w:tcW w:w="1693" w:type="dxa"/>
          </w:tcPr>
          <w:p w:rsidR="00DB1942" w:rsidRDefault="00DB1942" w:rsidP="00CC1C44">
            <w:pPr>
              <w:jc w:val="center"/>
              <w:rPr>
                <w:rFonts w:ascii="Times New Roman" w:eastAsia="Times New Roman" w:hAnsi="Times New Roman"/>
                <w:bCs/>
                <w:sz w:val="24"/>
                <w:szCs w:val="24"/>
              </w:rPr>
            </w:pPr>
          </w:p>
        </w:tc>
        <w:tc>
          <w:tcPr>
            <w:tcW w:w="1857" w:type="dxa"/>
          </w:tcPr>
          <w:p w:rsidR="00DB1942" w:rsidRPr="00666603"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1605" w:type="dxa"/>
            <w:vMerge w:val="restart"/>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204</w:t>
            </w:r>
          </w:p>
        </w:tc>
        <w:tc>
          <w:tcPr>
            <w:tcW w:w="1838" w:type="dxa"/>
            <w:vMerge w:val="restart"/>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Комплексная контрольная работа (в формате ЕГЭ)</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Геометрия</w:t>
            </w:r>
          </w:p>
        </w:tc>
        <w:tc>
          <w:tcPr>
            <w:tcW w:w="1693" w:type="dxa"/>
          </w:tcPr>
          <w:p w:rsidR="00DB1942" w:rsidRDefault="00DB1942" w:rsidP="00CC1C44">
            <w:pPr>
              <w:jc w:val="center"/>
              <w:rPr>
                <w:rFonts w:ascii="Times New Roman" w:eastAsia="Times New Roman" w:hAnsi="Times New Roman"/>
                <w:bCs/>
                <w:sz w:val="24"/>
                <w:szCs w:val="24"/>
              </w:rPr>
            </w:pPr>
          </w:p>
        </w:tc>
        <w:tc>
          <w:tcPr>
            <w:tcW w:w="1857"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605" w:type="dxa"/>
            <w:vMerge/>
          </w:tcPr>
          <w:p w:rsidR="00DB1942" w:rsidRDefault="00DB1942" w:rsidP="00CC1C44">
            <w:pPr>
              <w:rPr>
                <w:rFonts w:ascii="Times New Roman" w:eastAsia="Times New Roman" w:hAnsi="Times New Roman"/>
                <w:bCs/>
                <w:sz w:val="24"/>
                <w:szCs w:val="24"/>
              </w:rPr>
            </w:pPr>
          </w:p>
        </w:tc>
        <w:tc>
          <w:tcPr>
            <w:tcW w:w="1838" w:type="dxa"/>
            <w:vMerge/>
          </w:tcPr>
          <w:p w:rsidR="00DB1942" w:rsidRDefault="00DB1942" w:rsidP="00CC1C44">
            <w:pPr>
              <w:rPr>
                <w:rFonts w:ascii="Times New Roman" w:eastAsia="Times New Roman" w:hAnsi="Times New Roman"/>
                <w:bCs/>
                <w:sz w:val="24"/>
                <w:szCs w:val="24"/>
              </w:rPr>
            </w:pP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Информатика</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w:t>
            </w:r>
          </w:p>
        </w:tc>
      </w:tr>
      <w:tr w:rsidR="00DB1942" w:rsidTr="00DB1942">
        <w:tc>
          <w:tcPr>
            <w:tcW w:w="2211" w:type="dxa"/>
            <w:vMerge w:val="restart"/>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Общественно-научные предметы</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История России. Всеобщая история</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Обществознание</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 xml:space="preserve">Комплексная </w:t>
            </w:r>
            <w:r>
              <w:rPr>
                <w:rFonts w:ascii="Times New Roman" w:eastAsia="Times New Roman" w:hAnsi="Times New Roman"/>
                <w:bCs/>
                <w:sz w:val="24"/>
                <w:szCs w:val="24"/>
              </w:rPr>
              <w:lastRenderedPageBreak/>
              <w:t>контрольная работа (тест)</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География</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 </w:t>
            </w:r>
          </w:p>
        </w:tc>
        <w:tc>
          <w:tcPr>
            <w:tcW w:w="1857"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Экономика</w:t>
            </w:r>
          </w:p>
        </w:tc>
        <w:tc>
          <w:tcPr>
            <w:tcW w:w="1693" w:type="dxa"/>
          </w:tcPr>
          <w:p w:rsidR="00DB1942" w:rsidRDefault="00DB1942" w:rsidP="00CC1C44">
            <w:pPr>
              <w:jc w:val="center"/>
              <w:rPr>
                <w:rFonts w:ascii="Times New Roman" w:eastAsia="Times New Roman" w:hAnsi="Times New Roman"/>
                <w:bCs/>
                <w:sz w:val="24"/>
                <w:szCs w:val="24"/>
              </w:rPr>
            </w:pPr>
          </w:p>
        </w:tc>
        <w:tc>
          <w:tcPr>
            <w:tcW w:w="1857"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DB1942" w:rsidTr="00DB1942">
        <w:tc>
          <w:tcPr>
            <w:tcW w:w="2211" w:type="dxa"/>
            <w:vMerge w:val="restart"/>
          </w:tcPr>
          <w:p w:rsidR="00DB1942" w:rsidRDefault="00DB1942" w:rsidP="00CC1C44">
            <w:pPr>
              <w:jc w:val="both"/>
              <w:rPr>
                <w:rFonts w:ascii="Times New Roman" w:eastAsia="Times New Roman" w:hAnsi="Times New Roman"/>
                <w:bCs/>
                <w:sz w:val="24"/>
                <w:szCs w:val="24"/>
              </w:rPr>
            </w:pPr>
            <w:proofErr w:type="spellStart"/>
            <w:proofErr w:type="gramStart"/>
            <w:r>
              <w:rPr>
                <w:rFonts w:ascii="Times New Roman" w:eastAsia="Times New Roman" w:hAnsi="Times New Roman"/>
                <w:bCs/>
                <w:sz w:val="24"/>
                <w:szCs w:val="24"/>
              </w:rPr>
              <w:t>Естественно-научные</w:t>
            </w:r>
            <w:proofErr w:type="spellEnd"/>
            <w:proofErr w:type="gramEnd"/>
            <w:r>
              <w:rPr>
                <w:rFonts w:ascii="Times New Roman" w:eastAsia="Times New Roman" w:hAnsi="Times New Roman"/>
                <w:bCs/>
                <w:sz w:val="24"/>
                <w:szCs w:val="24"/>
              </w:rPr>
              <w:t xml:space="preserve"> предметы</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работа  </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Контрольный тест</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Биология</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работа  </w:t>
            </w:r>
          </w:p>
        </w:tc>
      </w:tr>
      <w:tr w:rsidR="00DB1942" w:rsidTr="00DB1942">
        <w:tc>
          <w:tcPr>
            <w:tcW w:w="2211" w:type="dxa"/>
            <w:vMerge w:val="restart"/>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 основы безопасности жизнедеятельности</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Основы безопасности жизнедеятельности</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DB1942" w:rsidTr="00DB1942">
        <w:tc>
          <w:tcPr>
            <w:tcW w:w="2211" w:type="dxa"/>
            <w:vMerge/>
          </w:tcPr>
          <w:p w:rsidR="00DB1942" w:rsidRDefault="00DB1942" w:rsidP="00CC1C44">
            <w:pPr>
              <w:jc w:val="both"/>
              <w:rPr>
                <w:rFonts w:ascii="Times New Roman" w:eastAsia="Times New Roman" w:hAnsi="Times New Roman"/>
                <w:bCs/>
                <w:sz w:val="24"/>
                <w:szCs w:val="24"/>
              </w:rPr>
            </w:pP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1838"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Контрольные нормативы</w:t>
            </w:r>
          </w:p>
        </w:tc>
      </w:tr>
      <w:tr w:rsidR="00DB1942" w:rsidTr="00DB1942">
        <w:tc>
          <w:tcPr>
            <w:tcW w:w="4422" w:type="dxa"/>
            <w:gridSpan w:val="2"/>
          </w:tcPr>
          <w:p w:rsidR="00DB1942" w:rsidRDefault="00DB1942" w:rsidP="00CC1C44">
            <w:pPr>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Индивидуальный проект</w:t>
            </w:r>
            <w:proofErr w:type="gramEnd"/>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p>
        </w:tc>
      </w:tr>
      <w:tr w:rsidR="00DB1942" w:rsidTr="00DB1942">
        <w:tc>
          <w:tcPr>
            <w:tcW w:w="4422" w:type="dxa"/>
            <w:gridSpan w:val="2"/>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Итого</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23</w:t>
            </w:r>
          </w:p>
        </w:tc>
        <w:tc>
          <w:tcPr>
            <w:tcW w:w="1857"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12</w:t>
            </w: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1190</w:t>
            </w:r>
          </w:p>
        </w:tc>
        <w:tc>
          <w:tcPr>
            <w:tcW w:w="1838" w:type="dxa"/>
          </w:tcPr>
          <w:p w:rsidR="00DB1942" w:rsidRDefault="00DB1942" w:rsidP="00CC1C44">
            <w:pPr>
              <w:rPr>
                <w:rFonts w:ascii="Times New Roman" w:eastAsia="Times New Roman" w:hAnsi="Times New Roman"/>
                <w:bCs/>
                <w:sz w:val="24"/>
                <w:szCs w:val="24"/>
              </w:rPr>
            </w:pPr>
          </w:p>
        </w:tc>
      </w:tr>
      <w:tr w:rsidR="00DB1942" w:rsidTr="00DB1942">
        <w:tc>
          <w:tcPr>
            <w:tcW w:w="9577" w:type="dxa"/>
            <w:gridSpan w:val="5"/>
          </w:tcPr>
          <w:p w:rsidR="00DB1942" w:rsidRPr="005B33AD" w:rsidRDefault="00DB1942" w:rsidP="00CC1C44">
            <w:pPr>
              <w:jc w:val="center"/>
              <w:rPr>
                <w:rFonts w:ascii="Times New Roman" w:eastAsia="Times New Roman" w:hAnsi="Times New Roman"/>
                <w:b/>
                <w:bCs/>
                <w:sz w:val="24"/>
                <w:szCs w:val="24"/>
              </w:rPr>
            </w:pPr>
            <w:r w:rsidRPr="005B33AD">
              <w:rPr>
                <w:rFonts w:ascii="Times New Roman" w:eastAsia="Times New Roman" w:hAnsi="Times New Roman"/>
                <w:b/>
                <w:bCs/>
                <w:sz w:val="24"/>
                <w:szCs w:val="24"/>
              </w:rPr>
              <w:t>Курсы по выбору</w:t>
            </w:r>
          </w:p>
        </w:tc>
        <w:tc>
          <w:tcPr>
            <w:tcW w:w="1838" w:type="dxa"/>
          </w:tcPr>
          <w:p w:rsidR="00DB1942" w:rsidRPr="005B33AD" w:rsidRDefault="00DB1942" w:rsidP="00CC1C44">
            <w:pPr>
              <w:jc w:val="center"/>
              <w:rPr>
                <w:rFonts w:ascii="Times New Roman" w:eastAsia="Times New Roman" w:hAnsi="Times New Roman"/>
                <w:b/>
                <w:bCs/>
                <w:sz w:val="24"/>
                <w:szCs w:val="24"/>
              </w:rPr>
            </w:pPr>
          </w:p>
        </w:tc>
      </w:tr>
      <w:tr w:rsidR="00DB1942" w:rsidTr="00DB1942">
        <w:tc>
          <w:tcPr>
            <w:tcW w:w="2211" w:type="dxa"/>
          </w:tcPr>
          <w:p w:rsidR="00DB1942" w:rsidRPr="00666603" w:rsidRDefault="00DB1942" w:rsidP="00CC1C44">
            <w:pPr>
              <w:jc w:val="both"/>
              <w:rPr>
                <w:rFonts w:ascii="Times New Roman" w:eastAsia="Times New Roman" w:hAnsi="Times New Roman"/>
                <w:bCs/>
                <w:sz w:val="24"/>
                <w:szCs w:val="24"/>
              </w:rPr>
            </w:pPr>
            <w:r w:rsidRPr="00666603">
              <w:rPr>
                <w:rFonts w:ascii="Times New Roman" w:eastAsia="Times New Roman" w:hAnsi="Times New Roman"/>
                <w:bCs/>
                <w:sz w:val="24"/>
                <w:szCs w:val="24"/>
              </w:rPr>
              <w:t>Русский язык и литература</w:t>
            </w:r>
          </w:p>
        </w:tc>
        <w:tc>
          <w:tcPr>
            <w:tcW w:w="2211" w:type="dxa"/>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Русский язык</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p>
        </w:tc>
      </w:tr>
      <w:tr w:rsidR="00DB1942" w:rsidTr="00DB1942">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Общественно-научные предметы</w:t>
            </w:r>
          </w:p>
        </w:tc>
        <w:tc>
          <w:tcPr>
            <w:tcW w:w="2211" w:type="dxa"/>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Обществознание</w:t>
            </w:r>
          </w:p>
        </w:tc>
        <w:tc>
          <w:tcPr>
            <w:tcW w:w="1693" w:type="dxa"/>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857" w:type="dxa"/>
          </w:tcPr>
          <w:p w:rsidR="00DB1942" w:rsidRDefault="00DB1942" w:rsidP="00CC1C44">
            <w:pPr>
              <w:jc w:val="center"/>
              <w:rPr>
                <w:rFonts w:ascii="Times New Roman" w:eastAsia="Times New Roman" w:hAnsi="Times New Roman"/>
                <w:bCs/>
                <w:sz w:val="24"/>
                <w:szCs w:val="24"/>
              </w:rPr>
            </w:pP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1838" w:type="dxa"/>
          </w:tcPr>
          <w:p w:rsidR="00DB1942" w:rsidRDefault="00DB1942" w:rsidP="00CC1C44">
            <w:pPr>
              <w:rPr>
                <w:rFonts w:ascii="Times New Roman" w:eastAsia="Times New Roman" w:hAnsi="Times New Roman"/>
                <w:bCs/>
                <w:sz w:val="24"/>
                <w:szCs w:val="24"/>
              </w:rPr>
            </w:pPr>
          </w:p>
        </w:tc>
      </w:tr>
      <w:tr w:rsidR="00DB1942" w:rsidTr="00DB1942">
        <w:tc>
          <w:tcPr>
            <w:tcW w:w="4422" w:type="dxa"/>
            <w:gridSpan w:val="2"/>
          </w:tcPr>
          <w:p w:rsidR="00DB1942" w:rsidRPr="005B33AD" w:rsidRDefault="00DB1942" w:rsidP="00CC1C44">
            <w:pPr>
              <w:jc w:val="both"/>
              <w:rPr>
                <w:rFonts w:ascii="Times New Roman" w:eastAsia="Times New Roman" w:hAnsi="Times New Roman"/>
                <w:b/>
                <w:bCs/>
                <w:sz w:val="24"/>
                <w:szCs w:val="24"/>
              </w:rPr>
            </w:pPr>
            <w:r w:rsidRPr="005B33AD">
              <w:rPr>
                <w:rFonts w:ascii="Times New Roman" w:eastAsia="Times New Roman" w:hAnsi="Times New Roman"/>
                <w:b/>
                <w:bCs/>
                <w:sz w:val="24"/>
                <w:szCs w:val="24"/>
              </w:rPr>
              <w:t>Максимально допустимая недельная нагрузка</w:t>
            </w:r>
          </w:p>
        </w:tc>
        <w:tc>
          <w:tcPr>
            <w:tcW w:w="3550" w:type="dxa"/>
            <w:gridSpan w:val="2"/>
          </w:tcPr>
          <w:p w:rsidR="00DB1942" w:rsidRDefault="00DB1942" w:rsidP="00CC1C44">
            <w:pPr>
              <w:jc w:val="center"/>
              <w:rPr>
                <w:rFonts w:ascii="Times New Roman" w:eastAsia="Times New Roman" w:hAnsi="Times New Roman"/>
                <w:bCs/>
                <w:sz w:val="24"/>
                <w:szCs w:val="24"/>
              </w:rPr>
            </w:pPr>
            <w:r>
              <w:rPr>
                <w:rFonts w:ascii="Times New Roman" w:eastAsia="Times New Roman" w:hAnsi="Times New Roman"/>
                <w:bCs/>
                <w:sz w:val="24"/>
                <w:szCs w:val="24"/>
              </w:rPr>
              <w:t>37</w:t>
            </w:r>
          </w:p>
        </w:tc>
        <w:tc>
          <w:tcPr>
            <w:tcW w:w="1605" w:type="dxa"/>
          </w:tcPr>
          <w:p w:rsidR="00DB1942" w:rsidRDefault="00DB1942" w:rsidP="00CC1C44">
            <w:pPr>
              <w:rPr>
                <w:rFonts w:ascii="Times New Roman" w:eastAsia="Times New Roman" w:hAnsi="Times New Roman"/>
                <w:bCs/>
                <w:sz w:val="24"/>
                <w:szCs w:val="24"/>
              </w:rPr>
            </w:pPr>
            <w:r>
              <w:rPr>
                <w:rFonts w:ascii="Times New Roman" w:eastAsia="Times New Roman" w:hAnsi="Times New Roman"/>
                <w:bCs/>
                <w:sz w:val="24"/>
                <w:szCs w:val="24"/>
              </w:rPr>
              <w:t>1258</w:t>
            </w:r>
          </w:p>
        </w:tc>
        <w:tc>
          <w:tcPr>
            <w:tcW w:w="1838" w:type="dxa"/>
          </w:tcPr>
          <w:p w:rsidR="00DB1942" w:rsidRDefault="00DB1942" w:rsidP="00CC1C44">
            <w:pPr>
              <w:rPr>
                <w:rFonts w:ascii="Times New Roman" w:eastAsia="Times New Roman" w:hAnsi="Times New Roman"/>
                <w:bCs/>
                <w:sz w:val="24"/>
                <w:szCs w:val="24"/>
              </w:rPr>
            </w:pPr>
          </w:p>
        </w:tc>
      </w:tr>
    </w:tbl>
    <w:p w:rsidR="00DB1942" w:rsidRPr="00C923F9" w:rsidRDefault="00DB1942" w:rsidP="00DB1942">
      <w:pPr>
        <w:spacing w:after="0" w:line="240" w:lineRule="auto"/>
        <w:jc w:val="center"/>
        <w:rPr>
          <w:rFonts w:ascii="Times New Roman" w:eastAsia="Times New Roman" w:hAnsi="Times New Roman"/>
          <w:b/>
          <w:sz w:val="28"/>
          <w:szCs w:val="28"/>
          <w:lang w:eastAsia="ru-RU"/>
        </w:rPr>
      </w:pPr>
    </w:p>
    <w:p w:rsidR="00F77E29" w:rsidRPr="000863E1" w:rsidRDefault="00F77E29" w:rsidP="00F77E29">
      <w:pPr>
        <w:ind w:right="54" w:firstLine="15"/>
        <w:jc w:val="both"/>
        <w:rPr>
          <w:rFonts w:ascii="Times New Roman" w:hAnsi="Times New Roman"/>
          <w:sz w:val="24"/>
          <w:szCs w:val="24"/>
        </w:rPr>
      </w:pPr>
    </w:p>
    <w:p w:rsidR="00F77E29" w:rsidRDefault="00A434A6" w:rsidP="00F77E29">
      <w:pPr>
        <w:spacing w:after="0" w:line="240" w:lineRule="auto"/>
        <w:ind w:left="-15" w:right="54"/>
        <w:jc w:val="both"/>
        <w:rPr>
          <w:rFonts w:ascii="Times New Roman" w:hAnsi="Times New Roman"/>
          <w:sz w:val="24"/>
          <w:szCs w:val="24"/>
        </w:rPr>
      </w:pPr>
      <w:r>
        <w:rPr>
          <w:rFonts w:ascii="Times New Roman" w:hAnsi="Times New Roman"/>
          <w:sz w:val="24"/>
          <w:szCs w:val="24"/>
        </w:rPr>
        <w:t xml:space="preserve"> </w:t>
      </w:r>
    </w:p>
    <w:p w:rsidR="00DB1942" w:rsidRDefault="00DB1942" w:rsidP="00F77E29">
      <w:pPr>
        <w:spacing w:after="0" w:line="240" w:lineRule="auto"/>
        <w:ind w:left="-15" w:right="54"/>
        <w:jc w:val="both"/>
        <w:rPr>
          <w:rFonts w:ascii="Times New Roman" w:hAnsi="Times New Roman"/>
          <w:sz w:val="24"/>
          <w:szCs w:val="24"/>
        </w:rPr>
      </w:pPr>
    </w:p>
    <w:p w:rsidR="00DB1942" w:rsidRDefault="00DB1942" w:rsidP="00F77E29">
      <w:pPr>
        <w:spacing w:after="0" w:line="240" w:lineRule="auto"/>
        <w:ind w:left="-15" w:right="54"/>
        <w:jc w:val="both"/>
        <w:rPr>
          <w:rFonts w:ascii="Times New Roman" w:hAnsi="Times New Roman"/>
          <w:sz w:val="24"/>
          <w:szCs w:val="24"/>
        </w:rPr>
      </w:pPr>
    </w:p>
    <w:p w:rsidR="00F77E29" w:rsidRPr="00F77E29" w:rsidRDefault="007353C4" w:rsidP="00F77E29">
      <w:pPr>
        <w:spacing w:after="0" w:line="240" w:lineRule="auto"/>
        <w:jc w:val="both"/>
        <w:rPr>
          <w:rFonts w:ascii="Times New Roman" w:eastAsia="Times New Roman" w:hAnsi="Times New Roman"/>
          <w:color w:val="548DD4"/>
          <w:sz w:val="24"/>
          <w:szCs w:val="24"/>
          <w:lang w:eastAsia="ru-RU"/>
        </w:rPr>
      </w:pPr>
      <w:r>
        <w:rPr>
          <w:rFonts w:ascii="Times New Roman" w:hAnsi="Times New Roman"/>
          <w:sz w:val="24"/>
          <w:szCs w:val="24"/>
        </w:rPr>
        <w:t xml:space="preserve"> </w:t>
      </w:r>
    </w:p>
    <w:p w:rsidR="00F77E29" w:rsidRPr="00C923F9" w:rsidRDefault="00F77E29" w:rsidP="00F77E2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Pr="00C923F9">
        <w:rPr>
          <w:rFonts w:ascii="Times New Roman" w:eastAsia="Times New Roman" w:hAnsi="Times New Roman"/>
          <w:b/>
          <w:sz w:val="28"/>
          <w:szCs w:val="28"/>
          <w:lang w:eastAsia="ru-RU"/>
        </w:rPr>
        <w:t xml:space="preserve"> Недельный учебный план для </w:t>
      </w:r>
      <w:r w:rsidRPr="00C923F9">
        <w:rPr>
          <w:rFonts w:ascii="Times New Roman" w:eastAsia="Times New Roman" w:hAnsi="Times New Roman"/>
          <w:b/>
          <w:sz w:val="28"/>
          <w:szCs w:val="28"/>
          <w:lang w:val="en-US" w:eastAsia="ru-RU"/>
        </w:rPr>
        <w:t>X</w:t>
      </w:r>
      <w:r w:rsidR="00A434A6">
        <w:rPr>
          <w:rFonts w:ascii="Times New Roman" w:eastAsia="Times New Roman" w:hAnsi="Times New Roman"/>
          <w:b/>
          <w:sz w:val="28"/>
          <w:szCs w:val="28"/>
          <w:lang w:val="en-US" w:eastAsia="ru-RU"/>
        </w:rPr>
        <w:t>I</w:t>
      </w:r>
      <w:r w:rsidRPr="00C923F9">
        <w:rPr>
          <w:rFonts w:ascii="Times New Roman" w:eastAsia="Times New Roman" w:hAnsi="Times New Roman"/>
          <w:b/>
          <w:sz w:val="28"/>
          <w:szCs w:val="28"/>
          <w:lang w:eastAsia="ru-RU"/>
        </w:rPr>
        <w:t xml:space="preserve"> класса,</w:t>
      </w:r>
    </w:p>
    <w:p w:rsidR="00F77E29" w:rsidRPr="00C923F9" w:rsidRDefault="00F77E29" w:rsidP="00F77E29">
      <w:pPr>
        <w:spacing w:after="0" w:line="240" w:lineRule="auto"/>
        <w:jc w:val="center"/>
        <w:rPr>
          <w:rFonts w:ascii="Times New Roman" w:eastAsia="Times New Roman" w:hAnsi="Times New Roman"/>
          <w:b/>
          <w:sz w:val="28"/>
          <w:szCs w:val="28"/>
          <w:lang w:eastAsia="ru-RU"/>
        </w:rPr>
      </w:pPr>
      <w:proofErr w:type="gramStart"/>
      <w:r w:rsidRPr="00C923F9">
        <w:rPr>
          <w:rFonts w:ascii="Times New Roman" w:eastAsia="Times New Roman" w:hAnsi="Times New Roman"/>
          <w:b/>
          <w:sz w:val="28"/>
          <w:szCs w:val="28"/>
          <w:lang w:eastAsia="ru-RU"/>
        </w:rPr>
        <w:t>реализующий</w:t>
      </w:r>
      <w:proofErr w:type="gramEnd"/>
      <w:r w:rsidRPr="00C923F9">
        <w:rPr>
          <w:rFonts w:ascii="Times New Roman" w:eastAsia="Times New Roman" w:hAnsi="Times New Roman"/>
          <w:b/>
          <w:sz w:val="28"/>
          <w:szCs w:val="28"/>
          <w:lang w:eastAsia="ru-RU"/>
        </w:rPr>
        <w:t xml:space="preserve"> основную образовательную программу</w:t>
      </w:r>
    </w:p>
    <w:p w:rsidR="00F77E29" w:rsidRPr="00C923F9" w:rsidRDefault="00F77E29" w:rsidP="00F77E29">
      <w:pPr>
        <w:spacing w:after="0" w:line="240" w:lineRule="auto"/>
        <w:jc w:val="center"/>
        <w:rPr>
          <w:rFonts w:ascii="Times New Roman" w:eastAsia="Times New Roman" w:hAnsi="Times New Roman"/>
          <w:b/>
          <w:sz w:val="28"/>
          <w:szCs w:val="28"/>
          <w:lang w:eastAsia="ru-RU"/>
        </w:rPr>
      </w:pPr>
      <w:proofErr w:type="gramStart"/>
      <w:r w:rsidRPr="00C923F9">
        <w:rPr>
          <w:rFonts w:ascii="Times New Roman" w:eastAsia="Times New Roman" w:hAnsi="Times New Roman"/>
          <w:b/>
          <w:sz w:val="28"/>
          <w:szCs w:val="28"/>
          <w:lang w:val="en-US" w:eastAsia="ru-RU"/>
        </w:rPr>
        <w:t>c</w:t>
      </w:r>
      <w:proofErr w:type="spellStart"/>
      <w:r w:rsidRPr="00C923F9">
        <w:rPr>
          <w:rFonts w:ascii="Times New Roman" w:eastAsia="Times New Roman" w:hAnsi="Times New Roman"/>
          <w:b/>
          <w:sz w:val="28"/>
          <w:szCs w:val="28"/>
          <w:lang w:eastAsia="ru-RU"/>
        </w:rPr>
        <w:t>реднего</w:t>
      </w:r>
      <w:proofErr w:type="spellEnd"/>
      <w:proofErr w:type="gramEnd"/>
      <w:r w:rsidRPr="00C923F9">
        <w:rPr>
          <w:rFonts w:ascii="Times New Roman" w:eastAsia="Times New Roman" w:hAnsi="Times New Roman"/>
          <w:b/>
          <w:sz w:val="28"/>
          <w:szCs w:val="28"/>
          <w:lang w:eastAsia="ru-RU"/>
        </w:rPr>
        <w:t xml:space="preserve"> общего образования</w:t>
      </w:r>
    </w:p>
    <w:p w:rsidR="00F77E29" w:rsidRDefault="00F77E29" w:rsidP="00F77E29">
      <w:pPr>
        <w:spacing w:after="0" w:line="240" w:lineRule="auto"/>
        <w:jc w:val="center"/>
        <w:rPr>
          <w:rFonts w:ascii="Times New Roman" w:eastAsia="Times New Roman" w:hAnsi="Times New Roman"/>
          <w:b/>
          <w:sz w:val="28"/>
          <w:szCs w:val="28"/>
          <w:lang w:eastAsia="ru-RU"/>
        </w:rPr>
      </w:pPr>
      <w:r w:rsidRPr="00C923F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универсальный профиль с углубленным</w:t>
      </w:r>
      <w:r w:rsidR="00623B31">
        <w:rPr>
          <w:rFonts w:ascii="Times New Roman" w:eastAsia="Times New Roman" w:hAnsi="Times New Roman"/>
          <w:b/>
          <w:sz w:val="28"/>
          <w:szCs w:val="28"/>
          <w:lang w:eastAsia="ru-RU"/>
        </w:rPr>
        <w:t xml:space="preserve"> (расширенным)</w:t>
      </w:r>
      <w:r>
        <w:rPr>
          <w:rFonts w:ascii="Times New Roman" w:eastAsia="Times New Roman" w:hAnsi="Times New Roman"/>
          <w:b/>
          <w:sz w:val="28"/>
          <w:szCs w:val="28"/>
          <w:lang w:eastAsia="ru-RU"/>
        </w:rPr>
        <w:t xml:space="preserve"> изучением отдельных предметов)</w:t>
      </w:r>
    </w:p>
    <w:p w:rsidR="00F77E29" w:rsidRDefault="00F77E29" w:rsidP="00F77E29">
      <w:pPr>
        <w:spacing w:after="0" w:line="240" w:lineRule="auto"/>
        <w:jc w:val="center"/>
        <w:rPr>
          <w:rFonts w:ascii="Times New Roman" w:eastAsia="Times New Roman" w:hAnsi="Times New Roman"/>
          <w:b/>
          <w:sz w:val="28"/>
          <w:szCs w:val="28"/>
          <w:lang w:eastAsia="ru-RU"/>
        </w:rPr>
      </w:pPr>
    </w:p>
    <w:tbl>
      <w:tblPr>
        <w:tblStyle w:val="a6"/>
        <w:tblW w:w="0" w:type="auto"/>
        <w:tblLook w:val="04A0"/>
      </w:tblPr>
      <w:tblGrid>
        <w:gridCol w:w="2211"/>
        <w:gridCol w:w="3537"/>
        <w:gridCol w:w="2315"/>
        <w:gridCol w:w="2281"/>
        <w:gridCol w:w="2320"/>
        <w:gridCol w:w="2122"/>
      </w:tblGrid>
      <w:tr w:rsidR="00623B31" w:rsidTr="00623B31">
        <w:tc>
          <w:tcPr>
            <w:tcW w:w="2211" w:type="dxa"/>
            <w:vMerge w:val="restart"/>
          </w:tcPr>
          <w:p w:rsidR="00623B31" w:rsidRPr="00666603" w:rsidRDefault="00623B31" w:rsidP="00F77E29">
            <w:pPr>
              <w:jc w:val="center"/>
              <w:rPr>
                <w:rFonts w:ascii="Times New Roman" w:eastAsia="Times New Roman" w:hAnsi="Times New Roman"/>
                <w:b/>
                <w:sz w:val="24"/>
                <w:szCs w:val="24"/>
              </w:rPr>
            </w:pPr>
            <w:r w:rsidRPr="00666603">
              <w:rPr>
                <w:rFonts w:ascii="Times New Roman" w:eastAsia="Times New Roman" w:hAnsi="Times New Roman"/>
                <w:b/>
                <w:sz w:val="24"/>
                <w:szCs w:val="24"/>
              </w:rPr>
              <w:t>Предметные области</w:t>
            </w:r>
          </w:p>
        </w:tc>
        <w:tc>
          <w:tcPr>
            <w:tcW w:w="3537" w:type="dxa"/>
            <w:vMerge w:val="restart"/>
          </w:tcPr>
          <w:p w:rsidR="00623B31" w:rsidRPr="00666603" w:rsidRDefault="00623B31" w:rsidP="00F77E29">
            <w:pPr>
              <w:jc w:val="center"/>
              <w:rPr>
                <w:rFonts w:ascii="Times New Roman" w:eastAsia="Times New Roman" w:hAnsi="Times New Roman"/>
                <w:b/>
                <w:sz w:val="24"/>
                <w:szCs w:val="24"/>
              </w:rPr>
            </w:pPr>
            <w:r w:rsidRPr="00666603">
              <w:rPr>
                <w:rFonts w:ascii="Times New Roman" w:eastAsia="Times New Roman" w:hAnsi="Times New Roman"/>
                <w:b/>
                <w:sz w:val="24"/>
                <w:szCs w:val="24"/>
              </w:rPr>
              <w:t>Учебные предметы</w:t>
            </w:r>
          </w:p>
        </w:tc>
        <w:tc>
          <w:tcPr>
            <w:tcW w:w="4596" w:type="dxa"/>
            <w:gridSpan w:val="2"/>
          </w:tcPr>
          <w:p w:rsidR="00623B31" w:rsidRPr="00666603" w:rsidRDefault="00623B31" w:rsidP="00F77E29">
            <w:pPr>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 в неделю</w:t>
            </w:r>
          </w:p>
        </w:tc>
        <w:tc>
          <w:tcPr>
            <w:tcW w:w="2320" w:type="dxa"/>
            <w:vMerge w:val="restart"/>
          </w:tcPr>
          <w:p w:rsidR="00623B31" w:rsidRPr="00666603" w:rsidRDefault="00623B31" w:rsidP="00F77E29">
            <w:pPr>
              <w:jc w:val="center"/>
              <w:rPr>
                <w:rFonts w:ascii="Times New Roman" w:eastAsia="Times New Roman" w:hAnsi="Times New Roman"/>
                <w:b/>
                <w:sz w:val="24"/>
                <w:szCs w:val="24"/>
              </w:rPr>
            </w:pPr>
            <w:r>
              <w:rPr>
                <w:rFonts w:ascii="Times New Roman" w:eastAsia="Times New Roman" w:hAnsi="Times New Roman"/>
                <w:b/>
                <w:sz w:val="24"/>
                <w:szCs w:val="24"/>
              </w:rPr>
              <w:t>Итого за год</w:t>
            </w:r>
          </w:p>
        </w:tc>
        <w:tc>
          <w:tcPr>
            <w:tcW w:w="2122" w:type="dxa"/>
            <w:vMerge w:val="restart"/>
          </w:tcPr>
          <w:p w:rsidR="00623B31" w:rsidRDefault="00623B31" w:rsidP="00F77E29">
            <w:pPr>
              <w:jc w:val="center"/>
              <w:rPr>
                <w:rFonts w:ascii="Times New Roman" w:eastAsia="Times New Roman" w:hAnsi="Times New Roman"/>
                <w:b/>
                <w:sz w:val="24"/>
                <w:szCs w:val="24"/>
              </w:rPr>
            </w:pPr>
            <w:r>
              <w:rPr>
                <w:rFonts w:ascii="Times New Roman" w:hAnsi="Times New Roman"/>
                <w:sz w:val="24"/>
                <w:szCs w:val="24"/>
              </w:rPr>
              <w:t>Формы промежуточной аттестации (год)</w:t>
            </w:r>
          </w:p>
        </w:tc>
      </w:tr>
      <w:tr w:rsidR="00623B31" w:rsidTr="00623B31">
        <w:tc>
          <w:tcPr>
            <w:tcW w:w="2211" w:type="dxa"/>
            <w:vMerge/>
          </w:tcPr>
          <w:p w:rsidR="00623B31" w:rsidRPr="00666603" w:rsidRDefault="00623B31" w:rsidP="00F77E29">
            <w:pPr>
              <w:jc w:val="center"/>
              <w:rPr>
                <w:rFonts w:ascii="Times New Roman" w:eastAsia="Times New Roman" w:hAnsi="Times New Roman"/>
                <w:b/>
                <w:sz w:val="24"/>
                <w:szCs w:val="24"/>
              </w:rPr>
            </w:pPr>
          </w:p>
        </w:tc>
        <w:tc>
          <w:tcPr>
            <w:tcW w:w="3537" w:type="dxa"/>
            <w:vMerge/>
          </w:tcPr>
          <w:p w:rsidR="00623B31" w:rsidRPr="00666603" w:rsidRDefault="00623B31" w:rsidP="00F77E29">
            <w:pPr>
              <w:jc w:val="center"/>
              <w:rPr>
                <w:rFonts w:ascii="Times New Roman" w:eastAsia="Times New Roman" w:hAnsi="Times New Roman"/>
                <w:b/>
                <w:sz w:val="24"/>
                <w:szCs w:val="24"/>
              </w:rPr>
            </w:pPr>
          </w:p>
        </w:tc>
        <w:tc>
          <w:tcPr>
            <w:tcW w:w="2315" w:type="dxa"/>
          </w:tcPr>
          <w:p w:rsidR="00623B31" w:rsidRPr="00666603" w:rsidRDefault="00623B31" w:rsidP="00F77E29">
            <w:pPr>
              <w:jc w:val="center"/>
              <w:rPr>
                <w:rFonts w:ascii="Times New Roman" w:eastAsia="Times New Roman" w:hAnsi="Times New Roman"/>
                <w:b/>
                <w:sz w:val="24"/>
                <w:szCs w:val="24"/>
              </w:rPr>
            </w:pPr>
            <w:r>
              <w:rPr>
                <w:rFonts w:ascii="Times New Roman" w:eastAsia="Times New Roman" w:hAnsi="Times New Roman"/>
                <w:b/>
                <w:sz w:val="24"/>
                <w:szCs w:val="24"/>
              </w:rPr>
              <w:t>Базовый уровень</w:t>
            </w:r>
          </w:p>
        </w:tc>
        <w:tc>
          <w:tcPr>
            <w:tcW w:w="2281" w:type="dxa"/>
          </w:tcPr>
          <w:p w:rsidR="00623B31" w:rsidRPr="00666603" w:rsidRDefault="00623B31" w:rsidP="00F77E29">
            <w:pPr>
              <w:jc w:val="center"/>
              <w:rPr>
                <w:rFonts w:ascii="Times New Roman" w:eastAsia="Times New Roman" w:hAnsi="Times New Roman"/>
                <w:b/>
                <w:sz w:val="24"/>
                <w:szCs w:val="24"/>
              </w:rPr>
            </w:pPr>
            <w:r>
              <w:rPr>
                <w:rFonts w:ascii="Times New Roman" w:eastAsia="Times New Roman" w:hAnsi="Times New Roman"/>
                <w:b/>
                <w:sz w:val="24"/>
                <w:szCs w:val="24"/>
              </w:rPr>
              <w:t>Углубленный уровень</w:t>
            </w:r>
          </w:p>
        </w:tc>
        <w:tc>
          <w:tcPr>
            <w:tcW w:w="2320" w:type="dxa"/>
            <w:vMerge/>
          </w:tcPr>
          <w:p w:rsidR="00623B31" w:rsidRPr="00666603" w:rsidRDefault="00623B31" w:rsidP="00F77E29">
            <w:pPr>
              <w:rPr>
                <w:rFonts w:ascii="Times New Roman" w:eastAsia="Times New Roman" w:hAnsi="Times New Roman"/>
                <w:b/>
                <w:sz w:val="24"/>
                <w:szCs w:val="24"/>
              </w:rPr>
            </w:pPr>
          </w:p>
        </w:tc>
        <w:tc>
          <w:tcPr>
            <w:tcW w:w="2122" w:type="dxa"/>
            <w:vMerge/>
          </w:tcPr>
          <w:p w:rsidR="00623B31" w:rsidRPr="00666603" w:rsidRDefault="00623B31" w:rsidP="00F77E29">
            <w:pPr>
              <w:rPr>
                <w:rFonts w:ascii="Times New Roman" w:eastAsia="Times New Roman" w:hAnsi="Times New Roman"/>
                <w:b/>
                <w:sz w:val="24"/>
                <w:szCs w:val="24"/>
              </w:rPr>
            </w:pPr>
          </w:p>
        </w:tc>
      </w:tr>
      <w:tr w:rsidR="00623B31" w:rsidTr="00623B31">
        <w:tc>
          <w:tcPr>
            <w:tcW w:w="2211" w:type="dxa"/>
            <w:vMerge w:val="restart"/>
          </w:tcPr>
          <w:p w:rsidR="00623B31" w:rsidRPr="00666603" w:rsidRDefault="00623B31" w:rsidP="00F77E29">
            <w:pPr>
              <w:jc w:val="both"/>
              <w:rPr>
                <w:rFonts w:ascii="Times New Roman" w:eastAsia="Times New Roman" w:hAnsi="Times New Roman"/>
                <w:bCs/>
                <w:sz w:val="24"/>
                <w:szCs w:val="24"/>
              </w:rPr>
            </w:pPr>
            <w:r w:rsidRPr="00666603">
              <w:rPr>
                <w:rFonts w:ascii="Times New Roman" w:eastAsia="Times New Roman" w:hAnsi="Times New Roman"/>
                <w:bCs/>
                <w:sz w:val="24"/>
                <w:szCs w:val="24"/>
              </w:rPr>
              <w:t>Русский язык и литература</w:t>
            </w:r>
          </w:p>
        </w:tc>
        <w:tc>
          <w:tcPr>
            <w:tcW w:w="3537" w:type="dxa"/>
          </w:tcPr>
          <w:p w:rsidR="00623B31" w:rsidRPr="00666603"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Русский язык</w:t>
            </w:r>
          </w:p>
        </w:tc>
        <w:tc>
          <w:tcPr>
            <w:tcW w:w="2315" w:type="dxa"/>
          </w:tcPr>
          <w:p w:rsidR="00623B31" w:rsidRPr="00666603" w:rsidRDefault="00623B31" w:rsidP="00F77E29">
            <w:pPr>
              <w:jc w:val="center"/>
              <w:rPr>
                <w:rFonts w:ascii="Times New Roman" w:eastAsia="Times New Roman" w:hAnsi="Times New Roman"/>
                <w:bCs/>
                <w:sz w:val="24"/>
                <w:szCs w:val="24"/>
              </w:rPr>
            </w:pPr>
          </w:p>
        </w:tc>
        <w:tc>
          <w:tcPr>
            <w:tcW w:w="2281" w:type="dxa"/>
          </w:tcPr>
          <w:p w:rsidR="00623B31" w:rsidRPr="00666603"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2320" w:type="dxa"/>
          </w:tcPr>
          <w:p w:rsidR="00623B31" w:rsidRPr="00666603"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Комплексная контрольная работа (в формате ЕГЭ)</w:t>
            </w:r>
          </w:p>
        </w:tc>
      </w:tr>
      <w:tr w:rsidR="00623B31" w:rsidTr="00623B31">
        <w:tc>
          <w:tcPr>
            <w:tcW w:w="2211" w:type="dxa"/>
            <w:vMerge/>
          </w:tcPr>
          <w:p w:rsidR="00623B31" w:rsidRPr="00666603" w:rsidRDefault="00623B31" w:rsidP="00F77E29">
            <w:pPr>
              <w:jc w:val="both"/>
              <w:rPr>
                <w:rFonts w:ascii="Times New Roman" w:eastAsia="Times New Roman" w:hAnsi="Times New Roman"/>
                <w:bCs/>
                <w:sz w:val="24"/>
                <w:szCs w:val="24"/>
              </w:rPr>
            </w:pPr>
          </w:p>
        </w:tc>
        <w:tc>
          <w:tcPr>
            <w:tcW w:w="3537" w:type="dxa"/>
          </w:tcPr>
          <w:p w:rsidR="00623B31" w:rsidRPr="00666603"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Литература</w:t>
            </w:r>
          </w:p>
        </w:tc>
        <w:tc>
          <w:tcPr>
            <w:tcW w:w="2315" w:type="dxa"/>
          </w:tcPr>
          <w:p w:rsidR="00623B31" w:rsidRPr="00666603"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2281" w:type="dxa"/>
          </w:tcPr>
          <w:p w:rsidR="00623B31" w:rsidRPr="00666603" w:rsidRDefault="00623B31" w:rsidP="00F77E29">
            <w:pPr>
              <w:jc w:val="center"/>
              <w:rPr>
                <w:rFonts w:ascii="Times New Roman" w:eastAsia="Times New Roman" w:hAnsi="Times New Roman"/>
                <w:bCs/>
                <w:sz w:val="24"/>
                <w:szCs w:val="24"/>
              </w:rPr>
            </w:pPr>
          </w:p>
        </w:tc>
        <w:tc>
          <w:tcPr>
            <w:tcW w:w="2320" w:type="dxa"/>
          </w:tcPr>
          <w:p w:rsidR="00623B31" w:rsidRPr="00666603"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Зачетная работа</w:t>
            </w:r>
          </w:p>
        </w:tc>
      </w:tr>
      <w:tr w:rsidR="00623B31" w:rsidTr="00623B31">
        <w:tc>
          <w:tcPr>
            <w:tcW w:w="2211" w:type="dxa"/>
          </w:tcPr>
          <w:p w:rsidR="00623B31" w:rsidRPr="00666603"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Родной язык и родная литература</w:t>
            </w:r>
          </w:p>
        </w:tc>
        <w:tc>
          <w:tcPr>
            <w:tcW w:w="3537" w:type="dxa"/>
          </w:tcPr>
          <w:p w:rsidR="00623B31" w:rsidRPr="00666603"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Родная литература</w:t>
            </w:r>
          </w:p>
        </w:tc>
        <w:tc>
          <w:tcPr>
            <w:tcW w:w="2315" w:type="dxa"/>
          </w:tcPr>
          <w:p w:rsidR="00623B31" w:rsidRPr="00666603"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281" w:type="dxa"/>
          </w:tcPr>
          <w:p w:rsidR="00623B31" w:rsidRPr="00666603" w:rsidRDefault="00623B31" w:rsidP="00F77E29">
            <w:pPr>
              <w:jc w:val="center"/>
              <w:rPr>
                <w:rFonts w:ascii="Times New Roman" w:eastAsia="Times New Roman" w:hAnsi="Times New Roman"/>
                <w:bCs/>
                <w:sz w:val="24"/>
                <w:szCs w:val="24"/>
              </w:rPr>
            </w:pPr>
          </w:p>
        </w:tc>
        <w:tc>
          <w:tcPr>
            <w:tcW w:w="2320" w:type="dxa"/>
          </w:tcPr>
          <w:p w:rsidR="00623B31" w:rsidRPr="00666603"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w:t>
            </w:r>
          </w:p>
        </w:tc>
      </w:tr>
      <w:tr w:rsidR="00623B31" w:rsidTr="00623B31">
        <w:tc>
          <w:tcPr>
            <w:tcW w:w="2211" w:type="dxa"/>
          </w:tcPr>
          <w:p w:rsidR="00623B31" w:rsidRDefault="00623B31" w:rsidP="00F77E29">
            <w:pPr>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Иностранный</w:t>
            </w:r>
            <w:proofErr w:type="gramEnd"/>
            <w:r>
              <w:rPr>
                <w:rFonts w:ascii="Times New Roman" w:eastAsia="Times New Roman" w:hAnsi="Times New Roman"/>
                <w:bCs/>
                <w:sz w:val="24"/>
                <w:szCs w:val="24"/>
              </w:rPr>
              <w:t xml:space="preserve"> языки</w:t>
            </w: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Иностранный язык</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2281" w:type="dxa"/>
          </w:tcPr>
          <w:p w:rsidR="00623B31" w:rsidRPr="00666603"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работа </w:t>
            </w:r>
          </w:p>
        </w:tc>
      </w:tr>
      <w:tr w:rsidR="00623B31" w:rsidTr="00623B31">
        <w:tc>
          <w:tcPr>
            <w:tcW w:w="2211" w:type="dxa"/>
            <w:vMerge w:val="restart"/>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Математика и информатика</w:t>
            </w: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Алгебра и начала анализа</w:t>
            </w:r>
          </w:p>
        </w:tc>
        <w:tc>
          <w:tcPr>
            <w:tcW w:w="2315" w:type="dxa"/>
          </w:tcPr>
          <w:p w:rsidR="00623B31" w:rsidRDefault="00623B31" w:rsidP="00F77E29">
            <w:pPr>
              <w:jc w:val="center"/>
              <w:rPr>
                <w:rFonts w:ascii="Times New Roman" w:eastAsia="Times New Roman" w:hAnsi="Times New Roman"/>
                <w:bCs/>
                <w:sz w:val="24"/>
                <w:szCs w:val="24"/>
              </w:rPr>
            </w:pPr>
          </w:p>
        </w:tc>
        <w:tc>
          <w:tcPr>
            <w:tcW w:w="2281" w:type="dxa"/>
          </w:tcPr>
          <w:p w:rsidR="00623B31" w:rsidRPr="00666603"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4</w:t>
            </w:r>
          </w:p>
        </w:tc>
        <w:tc>
          <w:tcPr>
            <w:tcW w:w="2320" w:type="dxa"/>
            <w:vMerge w:val="restart"/>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204</w:t>
            </w:r>
          </w:p>
        </w:tc>
        <w:tc>
          <w:tcPr>
            <w:tcW w:w="2122" w:type="dxa"/>
            <w:vMerge w:val="restart"/>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Комплексная контрольная работа (в формате ЕГЭ)</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Геометрия</w:t>
            </w:r>
          </w:p>
        </w:tc>
        <w:tc>
          <w:tcPr>
            <w:tcW w:w="2315" w:type="dxa"/>
          </w:tcPr>
          <w:p w:rsidR="00623B31" w:rsidRDefault="00623B31" w:rsidP="00F77E29">
            <w:pPr>
              <w:jc w:val="center"/>
              <w:rPr>
                <w:rFonts w:ascii="Times New Roman" w:eastAsia="Times New Roman" w:hAnsi="Times New Roman"/>
                <w:bCs/>
                <w:sz w:val="24"/>
                <w:szCs w:val="24"/>
              </w:rPr>
            </w:pPr>
          </w:p>
        </w:tc>
        <w:tc>
          <w:tcPr>
            <w:tcW w:w="2281"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320" w:type="dxa"/>
            <w:vMerge/>
          </w:tcPr>
          <w:p w:rsidR="00623B31" w:rsidRDefault="00623B31" w:rsidP="00F77E29">
            <w:pPr>
              <w:rPr>
                <w:rFonts w:ascii="Times New Roman" w:eastAsia="Times New Roman" w:hAnsi="Times New Roman"/>
                <w:bCs/>
                <w:sz w:val="24"/>
                <w:szCs w:val="24"/>
              </w:rPr>
            </w:pPr>
          </w:p>
        </w:tc>
        <w:tc>
          <w:tcPr>
            <w:tcW w:w="2122" w:type="dxa"/>
            <w:vMerge/>
          </w:tcPr>
          <w:p w:rsidR="00623B31" w:rsidRDefault="00623B31" w:rsidP="00F77E29">
            <w:pPr>
              <w:rPr>
                <w:rFonts w:ascii="Times New Roman" w:eastAsia="Times New Roman" w:hAnsi="Times New Roman"/>
                <w:bCs/>
                <w:sz w:val="24"/>
                <w:szCs w:val="24"/>
              </w:rPr>
            </w:pP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Информатика</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w:t>
            </w:r>
          </w:p>
        </w:tc>
      </w:tr>
      <w:tr w:rsidR="00623B31" w:rsidTr="00623B31">
        <w:tc>
          <w:tcPr>
            <w:tcW w:w="2211" w:type="dxa"/>
            <w:vMerge w:val="restart"/>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Общественно-научные предметы</w:t>
            </w: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История России. Всеобщая история</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Обществознание</w:t>
            </w:r>
          </w:p>
        </w:tc>
        <w:tc>
          <w:tcPr>
            <w:tcW w:w="2315" w:type="dxa"/>
          </w:tcPr>
          <w:p w:rsidR="00623B31" w:rsidRDefault="00623B31" w:rsidP="00F77E29">
            <w:pPr>
              <w:jc w:val="center"/>
              <w:rPr>
                <w:rFonts w:ascii="Times New Roman" w:eastAsia="Times New Roman" w:hAnsi="Times New Roman"/>
                <w:bCs/>
                <w:sz w:val="24"/>
                <w:szCs w:val="24"/>
              </w:rPr>
            </w:pPr>
          </w:p>
        </w:tc>
        <w:tc>
          <w:tcPr>
            <w:tcW w:w="2281"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Комплексная контрольная работа (в формате ЕГЭ)</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География</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623B31" w:rsidTr="00623B31">
        <w:tc>
          <w:tcPr>
            <w:tcW w:w="2211" w:type="dxa"/>
            <w:vMerge w:val="restart"/>
          </w:tcPr>
          <w:p w:rsidR="00623B31" w:rsidRDefault="00623B31" w:rsidP="00F77E29">
            <w:pPr>
              <w:jc w:val="both"/>
              <w:rPr>
                <w:rFonts w:ascii="Times New Roman" w:eastAsia="Times New Roman" w:hAnsi="Times New Roman"/>
                <w:bCs/>
                <w:sz w:val="24"/>
                <w:szCs w:val="24"/>
              </w:rPr>
            </w:pPr>
            <w:proofErr w:type="spellStart"/>
            <w:proofErr w:type="gramStart"/>
            <w:r>
              <w:rPr>
                <w:rFonts w:ascii="Times New Roman" w:eastAsia="Times New Roman" w:hAnsi="Times New Roman"/>
                <w:bCs/>
                <w:sz w:val="24"/>
                <w:szCs w:val="24"/>
              </w:rPr>
              <w:t>Естественно-</w:t>
            </w:r>
            <w:r>
              <w:rPr>
                <w:rFonts w:ascii="Times New Roman" w:eastAsia="Times New Roman" w:hAnsi="Times New Roman"/>
                <w:bCs/>
                <w:sz w:val="24"/>
                <w:szCs w:val="24"/>
              </w:rPr>
              <w:lastRenderedPageBreak/>
              <w:t>научные</w:t>
            </w:r>
            <w:proofErr w:type="spellEnd"/>
            <w:proofErr w:type="gramEnd"/>
            <w:r>
              <w:rPr>
                <w:rFonts w:ascii="Times New Roman" w:eastAsia="Times New Roman" w:hAnsi="Times New Roman"/>
                <w:bCs/>
                <w:sz w:val="24"/>
                <w:szCs w:val="24"/>
              </w:rPr>
              <w:t xml:space="preserve"> предметы</w:t>
            </w: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Физика</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w:t>
            </w:r>
            <w:r>
              <w:rPr>
                <w:rFonts w:ascii="Times New Roman" w:eastAsia="Times New Roman" w:hAnsi="Times New Roman"/>
                <w:bCs/>
                <w:sz w:val="24"/>
                <w:szCs w:val="24"/>
              </w:rPr>
              <w:lastRenderedPageBreak/>
              <w:t xml:space="preserve">работа  </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Контрольный тест</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Биология</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68</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 xml:space="preserve">Контрольная работа  </w:t>
            </w:r>
          </w:p>
        </w:tc>
      </w:tr>
      <w:tr w:rsidR="00623B31" w:rsidTr="00623B31">
        <w:tc>
          <w:tcPr>
            <w:tcW w:w="2211" w:type="dxa"/>
            <w:vMerge w:val="restart"/>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 основы безопасности жизнедеятельности</w:t>
            </w: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Основы безопасности жизнедеятельности</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2122" w:type="dxa"/>
          </w:tcPr>
          <w:p w:rsidR="00623B31" w:rsidRDefault="00623B31" w:rsidP="00623B31">
            <w:pPr>
              <w:rPr>
                <w:rFonts w:ascii="Times New Roman" w:eastAsia="Times New Roman" w:hAnsi="Times New Roman"/>
                <w:bCs/>
                <w:sz w:val="24"/>
                <w:szCs w:val="24"/>
              </w:rPr>
            </w:pPr>
            <w:r>
              <w:rPr>
                <w:rFonts w:ascii="Times New Roman" w:eastAsia="Times New Roman" w:hAnsi="Times New Roman"/>
                <w:bCs/>
                <w:sz w:val="24"/>
                <w:szCs w:val="24"/>
              </w:rPr>
              <w:t>Контрольная работа (тест)</w:t>
            </w:r>
          </w:p>
        </w:tc>
      </w:tr>
      <w:tr w:rsidR="00623B31" w:rsidTr="00623B31">
        <w:tc>
          <w:tcPr>
            <w:tcW w:w="2211" w:type="dxa"/>
            <w:vMerge/>
          </w:tcPr>
          <w:p w:rsidR="00623B31" w:rsidRDefault="00623B31" w:rsidP="00F77E29">
            <w:pPr>
              <w:jc w:val="both"/>
              <w:rPr>
                <w:rFonts w:ascii="Times New Roman" w:eastAsia="Times New Roman" w:hAnsi="Times New Roman"/>
                <w:bCs/>
                <w:sz w:val="24"/>
                <w:szCs w:val="24"/>
              </w:rPr>
            </w:pPr>
          </w:p>
        </w:tc>
        <w:tc>
          <w:tcPr>
            <w:tcW w:w="3537" w:type="dxa"/>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102</w:t>
            </w:r>
          </w:p>
        </w:tc>
        <w:tc>
          <w:tcPr>
            <w:tcW w:w="2122"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Контрольные нормативы</w:t>
            </w:r>
          </w:p>
        </w:tc>
      </w:tr>
      <w:tr w:rsidR="00623B31" w:rsidTr="00623B31">
        <w:tc>
          <w:tcPr>
            <w:tcW w:w="5748" w:type="dxa"/>
            <w:gridSpan w:val="2"/>
          </w:tcPr>
          <w:p w:rsidR="00623B31" w:rsidRDefault="00623B31" w:rsidP="00F77E29">
            <w:pPr>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Индивидуальный проект</w:t>
            </w:r>
            <w:proofErr w:type="gramEnd"/>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2281" w:type="dxa"/>
          </w:tcPr>
          <w:p w:rsidR="00623B31" w:rsidRDefault="00623B31" w:rsidP="00F77E29">
            <w:pPr>
              <w:jc w:val="center"/>
              <w:rPr>
                <w:rFonts w:ascii="Times New Roman" w:eastAsia="Times New Roman" w:hAnsi="Times New Roman"/>
                <w:bCs/>
                <w:sz w:val="24"/>
                <w:szCs w:val="24"/>
              </w:rPr>
            </w:pP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c>
          <w:tcPr>
            <w:tcW w:w="2122" w:type="dxa"/>
          </w:tcPr>
          <w:p w:rsidR="00623B31" w:rsidRDefault="00623B31" w:rsidP="00F77E29">
            <w:pPr>
              <w:rPr>
                <w:rFonts w:ascii="Times New Roman" w:eastAsia="Times New Roman" w:hAnsi="Times New Roman"/>
                <w:bCs/>
                <w:sz w:val="24"/>
                <w:szCs w:val="24"/>
              </w:rPr>
            </w:pPr>
          </w:p>
        </w:tc>
      </w:tr>
      <w:tr w:rsidR="00623B31" w:rsidTr="00623B31">
        <w:tc>
          <w:tcPr>
            <w:tcW w:w="5748" w:type="dxa"/>
            <w:gridSpan w:val="2"/>
          </w:tcPr>
          <w:p w:rsidR="00623B31" w:rsidRDefault="00623B31" w:rsidP="00F77E29">
            <w:pPr>
              <w:jc w:val="both"/>
              <w:rPr>
                <w:rFonts w:ascii="Times New Roman" w:eastAsia="Times New Roman" w:hAnsi="Times New Roman"/>
                <w:bCs/>
                <w:sz w:val="24"/>
                <w:szCs w:val="24"/>
              </w:rPr>
            </w:pPr>
            <w:r>
              <w:rPr>
                <w:rFonts w:ascii="Times New Roman" w:eastAsia="Times New Roman" w:hAnsi="Times New Roman"/>
                <w:bCs/>
                <w:sz w:val="24"/>
                <w:szCs w:val="24"/>
              </w:rPr>
              <w:t>Итого</w:t>
            </w:r>
          </w:p>
        </w:tc>
        <w:tc>
          <w:tcPr>
            <w:tcW w:w="2315"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22</w:t>
            </w:r>
          </w:p>
        </w:tc>
        <w:tc>
          <w:tcPr>
            <w:tcW w:w="2281" w:type="dxa"/>
          </w:tcPr>
          <w:p w:rsidR="00623B31" w:rsidRDefault="00623B31" w:rsidP="00F77E29">
            <w:pPr>
              <w:jc w:val="center"/>
              <w:rPr>
                <w:rFonts w:ascii="Times New Roman" w:eastAsia="Times New Roman" w:hAnsi="Times New Roman"/>
                <w:bCs/>
                <w:sz w:val="24"/>
                <w:szCs w:val="24"/>
              </w:rPr>
            </w:pPr>
            <w:r>
              <w:rPr>
                <w:rFonts w:ascii="Times New Roman" w:eastAsia="Times New Roman" w:hAnsi="Times New Roman"/>
                <w:bCs/>
                <w:sz w:val="24"/>
                <w:szCs w:val="24"/>
              </w:rPr>
              <w:t>12</w:t>
            </w:r>
          </w:p>
        </w:tc>
        <w:tc>
          <w:tcPr>
            <w:tcW w:w="2320" w:type="dxa"/>
          </w:tcPr>
          <w:p w:rsidR="00623B31" w:rsidRDefault="00623B31" w:rsidP="00F77E29">
            <w:pPr>
              <w:rPr>
                <w:rFonts w:ascii="Times New Roman" w:eastAsia="Times New Roman" w:hAnsi="Times New Roman"/>
                <w:bCs/>
                <w:sz w:val="24"/>
                <w:szCs w:val="24"/>
              </w:rPr>
            </w:pPr>
            <w:r>
              <w:rPr>
                <w:rFonts w:ascii="Times New Roman" w:eastAsia="Times New Roman" w:hAnsi="Times New Roman"/>
                <w:bCs/>
                <w:sz w:val="24"/>
                <w:szCs w:val="24"/>
              </w:rPr>
              <w:t>1156</w:t>
            </w:r>
          </w:p>
        </w:tc>
        <w:tc>
          <w:tcPr>
            <w:tcW w:w="2122" w:type="dxa"/>
          </w:tcPr>
          <w:p w:rsidR="00623B31" w:rsidRDefault="00623B31" w:rsidP="00F77E29">
            <w:pPr>
              <w:rPr>
                <w:rFonts w:ascii="Times New Roman" w:eastAsia="Times New Roman" w:hAnsi="Times New Roman"/>
                <w:bCs/>
                <w:sz w:val="24"/>
                <w:szCs w:val="24"/>
              </w:rPr>
            </w:pPr>
          </w:p>
        </w:tc>
      </w:tr>
      <w:tr w:rsidR="00A434A6" w:rsidTr="00A434A6">
        <w:tc>
          <w:tcPr>
            <w:tcW w:w="14786" w:type="dxa"/>
            <w:gridSpan w:val="6"/>
          </w:tcPr>
          <w:p w:rsidR="00A434A6" w:rsidRPr="00A434A6" w:rsidRDefault="00A434A6" w:rsidP="00A434A6">
            <w:pPr>
              <w:jc w:val="center"/>
              <w:rPr>
                <w:rFonts w:ascii="Times New Roman" w:eastAsia="Times New Roman" w:hAnsi="Times New Roman"/>
                <w:b/>
                <w:bCs/>
                <w:sz w:val="24"/>
                <w:szCs w:val="24"/>
              </w:rPr>
            </w:pPr>
            <w:r w:rsidRPr="00A434A6">
              <w:rPr>
                <w:rFonts w:ascii="Times New Roman" w:eastAsia="Times New Roman" w:hAnsi="Times New Roman"/>
                <w:b/>
                <w:bCs/>
                <w:sz w:val="24"/>
                <w:szCs w:val="24"/>
              </w:rPr>
              <w:t>Курсы по выбору</w:t>
            </w:r>
          </w:p>
        </w:tc>
      </w:tr>
      <w:tr w:rsidR="00DB1942" w:rsidTr="00623B31">
        <w:tc>
          <w:tcPr>
            <w:tcW w:w="5748" w:type="dxa"/>
            <w:gridSpan w:val="2"/>
          </w:tcPr>
          <w:p w:rsidR="00DB1942" w:rsidRPr="00666603"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Родной язык и родная литература</w:t>
            </w:r>
          </w:p>
        </w:tc>
        <w:tc>
          <w:tcPr>
            <w:tcW w:w="4596" w:type="dxa"/>
            <w:gridSpan w:val="2"/>
          </w:tcPr>
          <w:p w:rsidR="00DB1942" w:rsidRDefault="00DB1942" w:rsidP="00DB1942">
            <w:pPr>
              <w:jc w:val="both"/>
              <w:rPr>
                <w:rFonts w:ascii="Times New Roman" w:eastAsia="Times New Roman" w:hAnsi="Times New Roman"/>
                <w:bCs/>
                <w:sz w:val="24"/>
                <w:szCs w:val="24"/>
              </w:rPr>
            </w:pPr>
            <w:r>
              <w:rPr>
                <w:rFonts w:ascii="Times New Roman" w:eastAsia="Times New Roman" w:hAnsi="Times New Roman"/>
                <w:bCs/>
                <w:sz w:val="24"/>
                <w:szCs w:val="24"/>
              </w:rPr>
              <w:t>Родной язык</w:t>
            </w:r>
          </w:p>
        </w:tc>
        <w:tc>
          <w:tcPr>
            <w:tcW w:w="2320" w:type="dxa"/>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1</w:t>
            </w:r>
          </w:p>
        </w:tc>
        <w:tc>
          <w:tcPr>
            <w:tcW w:w="2122" w:type="dxa"/>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r>
      <w:tr w:rsidR="00DB1942" w:rsidTr="00623B31">
        <w:tc>
          <w:tcPr>
            <w:tcW w:w="5748" w:type="dxa"/>
            <w:gridSpan w:val="2"/>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Математика и информатика</w:t>
            </w:r>
          </w:p>
        </w:tc>
        <w:tc>
          <w:tcPr>
            <w:tcW w:w="4596" w:type="dxa"/>
            <w:gridSpan w:val="2"/>
          </w:tcPr>
          <w:p w:rsidR="00DB1942" w:rsidRDefault="00DB1942" w:rsidP="00CC1C44">
            <w:pPr>
              <w:jc w:val="both"/>
              <w:rPr>
                <w:rFonts w:ascii="Times New Roman" w:eastAsia="Times New Roman" w:hAnsi="Times New Roman"/>
                <w:bCs/>
                <w:sz w:val="24"/>
                <w:szCs w:val="24"/>
              </w:rPr>
            </w:pPr>
            <w:r>
              <w:rPr>
                <w:rFonts w:ascii="Times New Roman" w:eastAsia="Times New Roman" w:hAnsi="Times New Roman"/>
                <w:bCs/>
                <w:sz w:val="24"/>
                <w:szCs w:val="24"/>
              </w:rPr>
              <w:t>Алгебра и начала анализа</w:t>
            </w:r>
          </w:p>
        </w:tc>
        <w:tc>
          <w:tcPr>
            <w:tcW w:w="2320" w:type="dxa"/>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1</w:t>
            </w:r>
          </w:p>
        </w:tc>
        <w:tc>
          <w:tcPr>
            <w:tcW w:w="2122" w:type="dxa"/>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34</w:t>
            </w:r>
          </w:p>
        </w:tc>
      </w:tr>
      <w:tr w:rsidR="00DB1942" w:rsidTr="00CC1C44">
        <w:tc>
          <w:tcPr>
            <w:tcW w:w="5748" w:type="dxa"/>
            <w:gridSpan w:val="2"/>
          </w:tcPr>
          <w:p w:rsidR="00DB1942" w:rsidRDefault="00DB1942" w:rsidP="00F77E29">
            <w:pPr>
              <w:jc w:val="both"/>
              <w:rPr>
                <w:rFonts w:ascii="Times New Roman" w:eastAsia="Times New Roman" w:hAnsi="Times New Roman"/>
                <w:bCs/>
                <w:sz w:val="24"/>
                <w:szCs w:val="24"/>
              </w:rPr>
            </w:pPr>
            <w:r>
              <w:rPr>
                <w:rFonts w:ascii="Times New Roman" w:eastAsia="Times New Roman" w:hAnsi="Times New Roman"/>
                <w:bCs/>
                <w:sz w:val="24"/>
                <w:szCs w:val="24"/>
              </w:rPr>
              <w:t>МАКСИМАЛЬНО ДОПУСТИМАЯ НЕДЕЛЬНАЯ НАГРУЗКА</w:t>
            </w:r>
          </w:p>
        </w:tc>
        <w:tc>
          <w:tcPr>
            <w:tcW w:w="6916" w:type="dxa"/>
            <w:gridSpan w:val="3"/>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37</w:t>
            </w:r>
          </w:p>
        </w:tc>
        <w:tc>
          <w:tcPr>
            <w:tcW w:w="2122" w:type="dxa"/>
          </w:tcPr>
          <w:p w:rsidR="00DB1942" w:rsidRDefault="00DB1942" w:rsidP="00F77E29">
            <w:pPr>
              <w:rPr>
                <w:rFonts w:ascii="Times New Roman" w:eastAsia="Times New Roman" w:hAnsi="Times New Roman"/>
                <w:bCs/>
                <w:sz w:val="24"/>
                <w:szCs w:val="24"/>
              </w:rPr>
            </w:pPr>
            <w:r>
              <w:rPr>
                <w:rFonts w:ascii="Times New Roman" w:eastAsia="Times New Roman" w:hAnsi="Times New Roman"/>
                <w:bCs/>
                <w:sz w:val="24"/>
                <w:szCs w:val="24"/>
              </w:rPr>
              <w:t>1221</w:t>
            </w:r>
          </w:p>
        </w:tc>
      </w:tr>
    </w:tbl>
    <w:p w:rsidR="00F77E29" w:rsidRDefault="00F77E29" w:rsidP="00F77E29">
      <w:pPr>
        <w:spacing w:after="0" w:line="240" w:lineRule="auto"/>
        <w:jc w:val="center"/>
        <w:rPr>
          <w:rFonts w:ascii="Times New Roman" w:eastAsia="Times New Roman" w:hAnsi="Times New Roman"/>
          <w:b/>
          <w:sz w:val="28"/>
          <w:szCs w:val="28"/>
          <w:lang w:eastAsia="ru-RU"/>
        </w:rPr>
      </w:pPr>
    </w:p>
    <w:p w:rsidR="009140C1" w:rsidRDefault="009140C1"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DB1942" w:rsidRDefault="00DB1942" w:rsidP="009140C1">
      <w:pPr>
        <w:pStyle w:val="ad"/>
        <w:shd w:val="clear" w:color="auto" w:fill="FFFFFF"/>
        <w:spacing w:beforeAutospacing="0" w:after="210" w:afterAutospacing="0"/>
        <w:textAlignment w:val="baseline"/>
        <w:rPr>
          <w:rStyle w:val="af"/>
          <w:rFonts w:eastAsia="Helvetica"/>
          <w:color w:val="373737"/>
          <w:shd w:val="clear" w:color="auto" w:fill="FFFFFF"/>
        </w:rPr>
      </w:pPr>
    </w:p>
    <w:p w:rsidR="00BF6E98" w:rsidRPr="00FE2251" w:rsidRDefault="00BF6E98" w:rsidP="00BF6E98">
      <w:pPr>
        <w:pStyle w:val="ad"/>
        <w:shd w:val="clear" w:color="auto" w:fill="FFFFFF"/>
        <w:spacing w:beforeAutospacing="0" w:after="210" w:afterAutospacing="0"/>
        <w:jc w:val="center"/>
        <w:textAlignment w:val="baseline"/>
        <w:rPr>
          <w:rFonts w:eastAsia="Helvetica"/>
          <w:color w:val="373737"/>
        </w:rPr>
      </w:pPr>
      <w:r w:rsidRPr="00FE2251">
        <w:rPr>
          <w:rStyle w:val="af"/>
          <w:rFonts w:eastAsia="Helvetica"/>
          <w:color w:val="373737"/>
          <w:shd w:val="clear" w:color="auto" w:fill="FFFFFF"/>
        </w:rPr>
        <w:lastRenderedPageBreak/>
        <w:t>Календарный учебный график</w:t>
      </w:r>
    </w:p>
    <w:p w:rsidR="00BF6E98" w:rsidRPr="005C0013" w:rsidRDefault="00BF6E98" w:rsidP="00BF6E98">
      <w:pPr>
        <w:pStyle w:val="ad"/>
        <w:shd w:val="clear" w:color="auto" w:fill="FFFFFF"/>
        <w:spacing w:beforeAutospacing="0" w:after="210" w:afterAutospacing="0"/>
        <w:jc w:val="both"/>
        <w:textAlignment w:val="baseline"/>
        <w:rPr>
          <w:rFonts w:eastAsia="Helvetica"/>
          <w:i/>
        </w:rPr>
      </w:pPr>
      <w:r w:rsidRPr="005C0013">
        <w:rPr>
          <w:rFonts w:eastAsia="Helvetica"/>
          <w:shd w:val="clear" w:color="auto" w:fill="FFFFFF"/>
        </w:rPr>
        <w:t xml:space="preserve">  </w:t>
      </w:r>
      <w:proofErr w:type="gramStart"/>
      <w:r w:rsidRPr="005C0013">
        <w:rPr>
          <w:rFonts w:eastAsia="Helvetica"/>
          <w:shd w:val="clear" w:color="auto" w:fill="FFFFFF"/>
        </w:rPr>
        <w:t>Календарный учебный график составляется с учётом мнений участников образовательных отношений, учётом региональных и этнокультурных традиций,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полугодий;</w:t>
      </w:r>
      <w:proofErr w:type="gramEnd"/>
      <w:r w:rsidRPr="005C0013">
        <w:rPr>
          <w:rFonts w:eastAsia="Helvetica"/>
          <w:shd w:val="clear" w:color="auto" w:fill="FFFFFF"/>
        </w:rPr>
        <w:t xml:space="preserve"> сроки и продолжительность каникул; сроки проведения промежуточных аттестаций. </w:t>
      </w:r>
      <w:r>
        <w:rPr>
          <w:rStyle w:val="af2"/>
          <w:rFonts w:eastAsia="Helvetica"/>
          <w:shd w:val="clear" w:color="auto" w:fill="FFFFFF"/>
        </w:rPr>
        <w:t xml:space="preserve"> </w:t>
      </w:r>
    </w:p>
    <w:p w:rsidR="00BF6E98" w:rsidRPr="005C0013" w:rsidRDefault="00BF6E98" w:rsidP="00BF6E98">
      <w:pPr>
        <w:pStyle w:val="ad"/>
        <w:shd w:val="clear" w:color="auto" w:fill="FFFFFF"/>
        <w:spacing w:beforeAutospacing="0" w:after="210" w:afterAutospacing="0"/>
        <w:jc w:val="both"/>
        <w:textAlignment w:val="baseline"/>
        <w:rPr>
          <w:rFonts w:eastAsia="Helvetica"/>
        </w:rPr>
      </w:pPr>
      <w:r w:rsidRPr="005C0013">
        <w:rPr>
          <w:rFonts w:eastAsia="Helvetica"/>
          <w:shd w:val="clear" w:color="auto" w:fill="FFFFFF"/>
        </w:rPr>
        <w:t xml:space="preserve">   Учебный год в МКОУ «</w:t>
      </w:r>
      <w:proofErr w:type="spellStart"/>
      <w:r w:rsidRPr="005C0013">
        <w:rPr>
          <w:rFonts w:eastAsia="Helvetica"/>
          <w:shd w:val="clear" w:color="auto" w:fill="FFFFFF"/>
        </w:rPr>
        <w:t>Городовиковская</w:t>
      </w:r>
      <w:proofErr w:type="spellEnd"/>
      <w:r w:rsidRPr="005C0013">
        <w:rPr>
          <w:rFonts w:eastAsia="Helvetica"/>
          <w:shd w:val="clear" w:color="auto" w:fill="FFFFFF"/>
        </w:rPr>
        <w:t xml:space="preserve"> СОШ №1 им.Г.Лазарева» начинается с 1 сентября. В случае если 1 сентября является выходным днём, то учебный год начинается в первый рабочий день сентября. Учебный год делится на четверти(1-9 классы), полугодия (10-11 классы).</w:t>
      </w:r>
    </w:p>
    <w:p w:rsidR="00BF6E98" w:rsidRPr="005C0013" w:rsidRDefault="00BF6E98" w:rsidP="00BF6E98">
      <w:pPr>
        <w:pStyle w:val="ad"/>
        <w:shd w:val="clear" w:color="auto" w:fill="FFFFFF"/>
        <w:spacing w:beforeAutospacing="0" w:after="210" w:afterAutospacing="0"/>
        <w:jc w:val="both"/>
        <w:textAlignment w:val="baseline"/>
        <w:rPr>
          <w:rFonts w:eastAsia="Helvetica"/>
        </w:rPr>
      </w:pPr>
      <w:r w:rsidRPr="005C0013">
        <w:rPr>
          <w:rFonts w:eastAsia="Helvetica"/>
          <w:shd w:val="clear" w:color="auto" w:fill="FFFFFF"/>
        </w:rPr>
        <w:t xml:space="preserve">   Календарный учебный график реализации образовательной программы составляется в соответствии с законом «Об образовании в Российской Федерации» </w:t>
      </w:r>
      <w:r>
        <w:rPr>
          <w:rFonts w:eastAsia="Helvetica"/>
          <w:shd w:val="clear" w:color="auto" w:fill="FFFFFF"/>
        </w:rPr>
        <w:t xml:space="preserve"> </w:t>
      </w:r>
      <w:r w:rsidRPr="005C0013">
        <w:rPr>
          <w:rFonts w:eastAsia="Helvetica"/>
          <w:shd w:val="clear" w:color="auto" w:fill="FFFFFF"/>
        </w:rPr>
        <w:t xml:space="preserve"> и ФГОС </w:t>
      </w:r>
      <w:r>
        <w:rPr>
          <w:rFonts w:eastAsia="Helvetica"/>
          <w:shd w:val="clear" w:color="auto" w:fill="FFFFFF"/>
        </w:rPr>
        <w:t>СОО</w:t>
      </w:r>
      <w:r w:rsidRPr="005C0013">
        <w:rPr>
          <w:rFonts w:eastAsia="Helvetica"/>
          <w:shd w:val="clear" w:color="auto" w:fill="FFFFFF"/>
        </w:rPr>
        <w:t>.</w:t>
      </w:r>
    </w:p>
    <w:p w:rsidR="00BF6E98" w:rsidRDefault="00BF6E98" w:rsidP="00BF6E98">
      <w:pPr>
        <w:pStyle w:val="Default"/>
        <w:spacing w:line="240" w:lineRule="atLeast"/>
        <w:rPr>
          <w:b/>
        </w:rPr>
      </w:pPr>
      <w:r w:rsidRPr="00BC62AC">
        <w:rPr>
          <w:rFonts w:eastAsia="Helvetica"/>
          <w:color w:val="373737"/>
          <w:shd w:val="clear" w:color="auto" w:fill="FFFFFF"/>
        </w:rPr>
        <w:t xml:space="preserve">   </w:t>
      </w:r>
      <w:r>
        <w:rPr>
          <w:rFonts w:eastAsia="Helvetica"/>
          <w:color w:val="373737"/>
          <w:shd w:val="clear" w:color="auto" w:fill="FFFFFF"/>
        </w:rPr>
        <w:t xml:space="preserve"> </w:t>
      </w:r>
      <w:r>
        <w:rPr>
          <w:b/>
        </w:rPr>
        <w:t>Учебный год начинается  1 сентября 202</w:t>
      </w:r>
      <w:r w:rsidR="00DB1942">
        <w:rPr>
          <w:b/>
        </w:rPr>
        <w:t>2</w:t>
      </w:r>
      <w:r>
        <w:rPr>
          <w:b/>
        </w:rPr>
        <w:t xml:space="preserve">  года и </w:t>
      </w:r>
      <w:r w:rsidRPr="0033429F">
        <w:rPr>
          <w:b/>
          <w:color w:val="000000" w:themeColor="text1"/>
        </w:rPr>
        <w:t>заканчивается 31 мая</w:t>
      </w:r>
      <w:r>
        <w:rPr>
          <w:b/>
        </w:rPr>
        <w:t xml:space="preserve"> 202</w:t>
      </w:r>
      <w:r w:rsidR="00DB1942">
        <w:rPr>
          <w:b/>
        </w:rPr>
        <w:t>3</w:t>
      </w:r>
      <w:r>
        <w:rPr>
          <w:b/>
        </w:rPr>
        <w:t xml:space="preserve"> года. </w:t>
      </w:r>
    </w:p>
    <w:p w:rsidR="00BF6E98" w:rsidRDefault="00BF6E98" w:rsidP="00BF6E98">
      <w:pPr>
        <w:pStyle w:val="Default"/>
        <w:spacing w:line="240" w:lineRule="atLeast"/>
        <w:rPr>
          <w:b/>
        </w:rPr>
      </w:pPr>
      <w:r>
        <w:rPr>
          <w:b/>
        </w:rPr>
        <w:t>Продолжительность учебного года в 1</w:t>
      </w:r>
      <w:r w:rsidR="000F2C28">
        <w:rPr>
          <w:b/>
        </w:rPr>
        <w:t xml:space="preserve"> </w:t>
      </w:r>
      <w:r>
        <w:rPr>
          <w:b/>
        </w:rPr>
        <w:t xml:space="preserve"> класс</w:t>
      </w:r>
      <w:r w:rsidR="009140C1">
        <w:rPr>
          <w:b/>
        </w:rPr>
        <w:t>ах</w:t>
      </w:r>
      <w:r>
        <w:rPr>
          <w:b/>
        </w:rPr>
        <w:t xml:space="preserve"> — 33 недели, 2 — 1</w:t>
      </w:r>
      <w:r w:rsidR="000F2C28">
        <w:rPr>
          <w:b/>
        </w:rPr>
        <w:t>1</w:t>
      </w:r>
      <w:r>
        <w:rPr>
          <w:b/>
        </w:rPr>
        <w:t xml:space="preserve"> классах — 34 недели. </w:t>
      </w:r>
    </w:p>
    <w:tbl>
      <w:tblPr>
        <w:tblW w:w="10680" w:type="dxa"/>
        <w:tblInd w:w="729" w:type="dxa"/>
        <w:tblLayout w:type="fixed"/>
        <w:tblLook w:val="04A0"/>
      </w:tblPr>
      <w:tblGrid>
        <w:gridCol w:w="2495"/>
        <w:gridCol w:w="2494"/>
        <w:gridCol w:w="1940"/>
        <w:gridCol w:w="1801"/>
        <w:gridCol w:w="1950"/>
      </w:tblGrid>
      <w:tr w:rsidR="00BF6E98" w:rsidTr="00BF6E98">
        <w:trPr>
          <w:trHeight w:val="254"/>
        </w:trPr>
        <w:tc>
          <w:tcPr>
            <w:tcW w:w="2495" w:type="dxa"/>
            <w:vMerge w:val="restart"/>
            <w:tcBorders>
              <w:top w:val="single" w:sz="4" w:space="0" w:color="000000"/>
              <w:left w:val="single" w:sz="4" w:space="0" w:color="000000"/>
              <w:bottom w:val="single" w:sz="4" w:space="0" w:color="000000"/>
              <w:right w:val="nil"/>
            </w:tcBorders>
          </w:tcPr>
          <w:p w:rsidR="00BF6E98" w:rsidRDefault="00BF6E98" w:rsidP="00A434A6">
            <w:pPr>
              <w:tabs>
                <w:tab w:val="center" w:pos="4677"/>
                <w:tab w:val="right" w:pos="9355"/>
              </w:tabs>
              <w:snapToGrid w:val="0"/>
              <w:spacing w:after="0" w:line="240" w:lineRule="atLeast"/>
              <w:ind w:firstLine="720"/>
              <w:rPr>
                <w:rFonts w:ascii="Times New Roman" w:hAnsi="Times New Roman" w:cs="Times New Roman"/>
                <w:color w:val="00000A"/>
                <w:sz w:val="24"/>
                <w:szCs w:val="24"/>
              </w:rPr>
            </w:pPr>
          </w:p>
        </w:tc>
        <w:tc>
          <w:tcPr>
            <w:tcW w:w="4434" w:type="dxa"/>
            <w:gridSpan w:val="2"/>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ind w:firstLine="720"/>
              <w:jc w:val="center"/>
              <w:rPr>
                <w:rFonts w:ascii="Times New Roman" w:hAnsi="Times New Roman" w:cs="Times New Roman"/>
                <w:color w:val="00000A"/>
                <w:sz w:val="24"/>
                <w:szCs w:val="24"/>
              </w:rPr>
            </w:pPr>
            <w:r>
              <w:rPr>
                <w:rFonts w:ascii="Times New Roman" w:hAnsi="Times New Roman" w:cs="Times New Roman"/>
                <w:b/>
                <w:sz w:val="24"/>
                <w:szCs w:val="24"/>
              </w:rPr>
              <w:t>Начальная  школа</w:t>
            </w:r>
          </w:p>
        </w:tc>
        <w:tc>
          <w:tcPr>
            <w:tcW w:w="1801" w:type="dxa"/>
            <w:vMerge w:val="restart"/>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Основная школа</w:t>
            </w:r>
          </w:p>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(5 – 9 классы)</w:t>
            </w:r>
          </w:p>
        </w:tc>
        <w:tc>
          <w:tcPr>
            <w:tcW w:w="1950" w:type="dxa"/>
            <w:vMerge w:val="restart"/>
            <w:tcBorders>
              <w:top w:val="single" w:sz="4" w:space="0" w:color="000000"/>
              <w:left w:val="single" w:sz="4" w:space="0" w:color="000000"/>
              <w:bottom w:val="single" w:sz="4" w:space="0" w:color="000000"/>
              <w:right w:val="single" w:sz="4" w:space="0" w:color="000000"/>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b/>
                <w:sz w:val="24"/>
                <w:szCs w:val="24"/>
              </w:rPr>
              <w:t>Средняя школа</w:t>
            </w:r>
          </w:p>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(10 – 11 классы)</w:t>
            </w:r>
          </w:p>
        </w:tc>
      </w:tr>
      <w:tr w:rsidR="00BF6E98" w:rsidTr="00BF6E98">
        <w:trPr>
          <w:trHeight w:val="253"/>
        </w:trPr>
        <w:tc>
          <w:tcPr>
            <w:tcW w:w="2495" w:type="dxa"/>
            <w:vMerge/>
            <w:tcBorders>
              <w:top w:val="single" w:sz="4" w:space="0" w:color="000000"/>
              <w:left w:val="single" w:sz="4" w:space="0" w:color="000000"/>
              <w:bottom w:val="single" w:sz="4" w:space="0" w:color="000000"/>
              <w:right w:val="nil"/>
            </w:tcBorders>
            <w:vAlign w:val="center"/>
            <w:hideMark/>
          </w:tcPr>
          <w:p w:rsidR="00BF6E98" w:rsidRDefault="00BF6E98" w:rsidP="00A434A6">
            <w:pPr>
              <w:spacing w:after="0" w:line="240" w:lineRule="auto"/>
              <w:rPr>
                <w:rFonts w:ascii="Times New Roman" w:hAnsi="Times New Roman" w:cs="Times New Roman"/>
                <w:color w:val="00000A"/>
                <w:sz w:val="24"/>
                <w:szCs w:val="24"/>
              </w:rPr>
            </w:pPr>
          </w:p>
        </w:tc>
        <w:tc>
          <w:tcPr>
            <w:tcW w:w="2494"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1 класс</w:t>
            </w:r>
          </w:p>
        </w:tc>
        <w:tc>
          <w:tcPr>
            <w:tcW w:w="1940"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2-4 классы</w:t>
            </w:r>
          </w:p>
        </w:tc>
        <w:tc>
          <w:tcPr>
            <w:tcW w:w="1801" w:type="dxa"/>
            <w:vMerge/>
            <w:tcBorders>
              <w:top w:val="single" w:sz="4" w:space="0" w:color="000000"/>
              <w:left w:val="single" w:sz="4" w:space="0" w:color="000000"/>
              <w:bottom w:val="single" w:sz="4" w:space="0" w:color="000000"/>
              <w:right w:val="nil"/>
            </w:tcBorders>
            <w:vAlign w:val="center"/>
            <w:hideMark/>
          </w:tcPr>
          <w:p w:rsidR="00BF6E98" w:rsidRDefault="00BF6E98" w:rsidP="00A434A6">
            <w:pPr>
              <w:spacing w:after="0" w:line="240" w:lineRule="auto"/>
              <w:rPr>
                <w:rFonts w:ascii="Times New Roman" w:hAnsi="Times New Roman" w:cs="Times New Roman"/>
                <w:color w:val="00000A"/>
                <w:sz w:val="24"/>
                <w:szCs w:val="24"/>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BF6E98" w:rsidRDefault="00BF6E98" w:rsidP="00A434A6">
            <w:pPr>
              <w:spacing w:after="0" w:line="240" w:lineRule="auto"/>
              <w:rPr>
                <w:rFonts w:ascii="Times New Roman" w:hAnsi="Times New Roman" w:cs="Times New Roman"/>
                <w:color w:val="00000A"/>
                <w:sz w:val="24"/>
                <w:szCs w:val="24"/>
              </w:rPr>
            </w:pPr>
          </w:p>
        </w:tc>
      </w:tr>
      <w:tr w:rsidR="00BF6E98" w:rsidTr="00BF6E98">
        <w:trPr>
          <w:trHeight w:val="886"/>
        </w:trPr>
        <w:tc>
          <w:tcPr>
            <w:tcW w:w="2495"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Продолжительность</w:t>
            </w:r>
          </w:p>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учебной недели</w:t>
            </w:r>
          </w:p>
        </w:tc>
        <w:tc>
          <w:tcPr>
            <w:tcW w:w="2494"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940"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пятидневная</w:t>
            </w:r>
          </w:p>
        </w:tc>
        <w:tc>
          <w:tcPr>
            <w:tcW w:w="1801" w:type="dxa"/>
            <w:tcBorders>
              <w:top w:val="single" w:sz="4" w:space="0" w:color="000000"/>
              <w:left w:val="single" w:sz="4" w:space="0" w:color="000000"/>
              <w:bottom w:val="single" w:sz="4" w:space="0" w:color="000000"/>
              <w:right w:val="nil"/>
            </w:tcBorders>
            <w:hideMark/>
          </w:tcPr>
          <w:p w:rsidR="00BF6E98" w:rsidRDefault="00DB1942" w:rsidP="00A434A6">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5-8 </w:t>
            </w:r>
            <w:proofErr w:type="spellStart"/>
            <w:proofErr w:type="gramStart"/>
            <w:r>
              <w:rPr>
                <w:rFonts w:ascii="Times New Roman" w:hAnsi="Times New Roman" w:cs="Times New Roman"/>
                <w:sz w:val="24"/>
                <w:szCs w:val="24"/>
              </w:rPr>
              <w:t>классы-</w:t>
            </w:r>
            <w:r w:rsidR="00BF6E98">
              <w:rPr>
                <w:rFonts w:ascii="Times New Roman" w:hAnsi="Times New Roman" w:cs="Times New Roman"/>
                <w:sz w:val="24"/>
                <w:szCs w:val="24"/>
              </w:rPr>
              <w:t>пятидневная</w:t>
            </w:r>
            <w:proofErr w:type="spellEnd"/>
            <w:proofErr w:type="gramEnd"/>
          </w:p>
          <w:p w:rsidR="00DB1942" w:rsidRDefault="00DB1942" w:rsidP="00A434A6">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9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шестидневная (1 четверть)</w:t>
            </w:r>
          </w:p>
        </w:tc>
        <w:tc>
          <w:tcPr>
            <w:tcW w:w="1950" w:type="dxa"/>
            <w:tcBorders>
              <w:top w:val="single" w:sz="4" w:space="0" w:color="000000"/>
              <w:left w:val="single" w:sz="4" w:space="0" w:color="000000"/>
              <w:bottom w:val="single" w:sz="4" w:space="0" w:color="000000"/>
              <w:right w:val="single" w:sz="4" w:space="0" w:color="000000"/>
            </w:tcBorders>
            <w:hideMark/>
          </w:tcPr>
          <w:p w:rsidR="00DB1942" w:rsidRDefault="00DB1942" w:rsidP="00A434A6">
            <w:pPr>
              <w:tabs>
                <w:tab w:val="center" w:pos="4677"/>
                <w:tab w:val="right" w:pos="935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Шестидневная</w:t>
            </w:r>
          </w:p>
          <w:p w:rsidR="00BF6E98" w:rsidRDefault="00DB1942" w:rsidP="00A434A6">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(1 четверть)</w:t>
            </w:r>
          </w:p>
        </w:tc>
      </w:tr>
      <w:tr w:rsidR="00BF6E98" w:rsidTr="00BF6E98">
        <w:trPr>
          <w:trHeight w:val="899"/>
        </w:trPr>
        <w:tc>
          <w:tcPr>
            <w:tcW w:w="2495"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Продолжительность</w:t>
            </w:r>
          </w:p>
          <w:p w:rsidR="00BF6E98" w:rsidRDefault="00BF6E98" w:rsidP="00A434A6">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уроков</w:t>
            </w:r>
          </w:p>
        </w:tc>
        <w:tc>
          <w:tcPr>
            <w:tcW w:w="2494"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1,2 четверть -35 мин.</w:t>
            </w:r>
          </w:p>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3,4 четверть – 40мин.</w:t>
            </w:r>
          </w:p>
        </w:tc>
        <w:tc>
          <w:tcPr>
            <w:tcW w:w="1940"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801"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c>
          <w:tcPr>
            <w:tcW w:w="1950" w:type="dxa"/>
            <w:tcBorders>
              <w:top w:val="single" w:sz="4" w:space="0" w:color="000000"/>
              <w:left w:val="single" w:sz="4" w:space="0" w:color="000000"/>
              <w:bottom w:val="single" w:sz="4" w:space="0" w:color="000000"/>
              <w:right w:val="single" w:sz="4" w:space="0" w:color="000000"/>
            </w:tcBorders>
            <w:hideMark/>
          </w:tcPr>
          <w:p w:rsidR="00BF6E98" w:rsidRDefault="00BF6E98" w:rsidP="00A434A6">
            <w:pPr>
              <w:tabs>
                <w:tab w:val="center" w:pos="4677"/>
                <w:tab w:val="right" w:pos="9355"/>
              </w:tabs>
              <w:spacing w:after="0" w:line="240" w:lineRule="atLeast"/>
              <w:rPr>
                <w:rFonts w:ascii="Times New Roman" w:hAnsi="Times New Roman" w:cs="Times New Roman"/>
                <w:color w:val="00000A"/>
                <w:sz w:val="24"/>
                <w:szCs w:val="24"/>
              </w:rPr>
            </w:pPr>
            <w:r>
              <w:rPr>
                <w:rFonts w:ascii="Times New Roman" w:hAnsi="Times New Roman" w:cs="Times New Roman"/>
                <w:sz w:val="24"/>
                <w:szCs w:val="24"/>
              </w:rPr>
              <w:t>40 минут</w:t>
            </w:r>
          </w:p>
        </w:tc>
      </w:tr>
      <w:tr w:rsidR="00BF6E98" w:rsidTr="00BF6E98">
        <w:trPr>
          <w:trHeight w:val="1523"/>
        </w:trPr>
        <w:tc>
          <w:tcPr>
            <w:tcW w:w="2495"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Промежуточная аттестация учащихся</w:t>
            </w:r>
          </w:p>
        </w:tc>
        <w:tc>
          <w:tcPr>
            <w:tcW w:w="2494"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ind w:firstLine="720"/>
              <w:rPr>
                <w:rFonts w:ascii="Times New Roman" w:hAnsi="Times New Roman" w:cs="Times New Roman"/>
                <w:color w:val="00000A"/>
                <w:sz w:val="24"/>
                <w:szCs w:val="24"/>
              </w:rPr>
            </w:pPr>
            <w:r>
              <w:rPr>
                <w:rFonts w:ascii="Times New Roman" w:hAnsi="Times New Roman" w:cs="Times New Roman"/>
                <w:sz w:val="24"/>
                <w:szCs w:val="24"/>
              </w:rPr>
              <w:t>-</w:t>
            </w:r>
          </w:p>
        </w:tc>
        <w:tc>
          <w:tcPr>
            <w:tcW w:w="1940" w:type="dxa"/>
            <w:tcBorders>
              <w:top w:val="single" w:sz="4" w:space="0" w:color="000000"/>
              <w:left w:val="single" w:sz="4" w:space="0" w:color="000000"/>
              <w:bottom w:val="single" w:sz="4" w:space="0" w:color="000000"/>
              <w:right w:val="nil"/>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BF6E98" w:rsidRDefault="00BF6E98" w:rsidP="000F2C28">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w:t>
            </w:r>
            <w:r w:rsidR="00DB1942">
              <w:rPr>
                <w:rFonts w:ascii="Times New Roman" w:hAnsi="Times New Roman" w:cs="Times New Roman"/>
                <w:sz w:val="24"/>
                <w:szCs w:val="24"/>
              </w:rPr>
              <w:t>3</w:t>
            </w:r>
            <w:r>
              <w:rPr>
                <w:rFonts w:ascii="Times New Roman" w:hAnsi="Times New Roman" w:cs="Times New Roman"/>
                <w:sz w:val="24"/>
                <w:szCs w:val="24"/>
              </w:rPr>
              <w:t xml:space="preserve"> г.)</w:t>
            </w:r>
          </w:p>
        </w:tc>
        <w:tc>
          <w:tcPr>
            <w:tcW w:w="1801" w:type="dxa"/>
            <w:tcBorders>
              <w:top w:val="single" w:sz="4" w:space="0" w:color="000000"/>
              <w:left w:val="single" w:sz="4" w:space="0" w:color="000000"/>
              <w:bottom w:val="single" w:sz="4" w:space="0" w:color="000000"/>
              <w:right w:val="nil"/>
            </w:tcBorders>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Четвертная, годовая</w:t>
            </w:r>
          </w:p>
          <w:p w:rsidR="00BF6E98" w:rsidRDefault="00BF6E98" w:rsidP="00A434A6">
            <w:pPr>
              <w:tabs>
                <w:tab w:val="center" w:pos="4677"/>
                <w:tab w:val="right" w:pos="9355"/>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(апрель – май  202</w:t>
            </w:r>
            <w:r w:rsidR="00DB1942">
              <w:rPr>
                <w:rFonts w:ascii="Times New Roman" w:hAnsi="Times New Roman" w:cs="Times New Roman"/>
                <w:sz w:val="24"/>
                <w:szCs w:val="24"/>
              </w:rPr>
              <w:t>3</w:t>
            </w:r>
            <w:r>
              <w:rPr>
                <w:rFonts w:ascii="Times New Roman" w:hAnsi="Times New Roman" w:cs="Times New Roman"/>
                <w:sz w:val="24"/>
                <w:szCs w:val="24"/>
              </w:rPr>
              <w:t xml:space="preserve"> г.)</w:t>
            </w:r>
          </w:p>
          <w:p w:rsidR="00BF6E98" w:rsidRDefault="00BF6E98" w:rsidP="00A434A6">
            <w:pPr>
              <w:tabs>
                <w:tab w:val="center" w:pos="4677"/>
                <w:tab w:val="right" w:pos="9355"/>
              </w:tabs>
              <w:spacing w:after="0" w:line="240" w:lineRule="atLeast"/>
              <w:rPr>
                <w:rFonts w:ascii="Times New Roman" w:hAnsi="Times New Roman" w:cs="Times New Roman"/>
                <w:color w:val="00000A"/>
                <w:sz w:val="24"/>
                <w:szCs w:val="24"/>
              </w:rPr>
            </w:pPr>
          </w:p>
        </w:tc>
        <w:tc>
          <w:tcPr>
            <w:tcW w:w="1950" w:type="dxa"/>
            <w:tcBorders>
              <w:top w:val="single" w:sz="4" w:space="0" w:color="000000"/>
              <w:left w:val="single" w:sz="4" w:space="0" w:color="000000"/>
              <w:bottom w:val="single" w:sz="4" w:space="0" w:color="000000"/>
              <w:right w:val="single" w:sz="4" w:space="0" w:color="000000"/>
            </w:tcBorders>
            <w:hideMark/>
          </w:tcPr>
          <w:p w:rsidR="00BF6E98" w:rsidRDefault="00BF6E98" w:rsidP="00A434A6">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Полугодовая, годовая</w:t>
            </w:r>
          </w:p>
          <w:p w:rsidR="00BF6E98" w:rsidRDefault="00BF6E98" w:rsidP="000F2C28">
            <w:pPr>
              <w:tabs>
                <w:tab w:val="center" w:pos="4677"/>
                <w:tab w:val="right" w:pos="9355"/>
              </w:tabs>
              <w:spacing w:after="0" w:line="240" w:lineRule="atLeast"/>
              <w:jc w:val="center"/>
              <w:rPr>
                <w:rFonts w:ascii="Times New Roman" w:hAnsi="Times New Roman" w:cs="Times New Roman"/>
                <w:color w:val="00000A"/>
                <w:sz w:val="24"/>
                <w:szCs w:val="24"/>
              </w:rPr>
            </w:pPr>
            <w:r>
              <w:rPr>
                <w:rFonts w:ascii="Times New Roman" w:hAnsi="Times New Roman" w:cs="Times New Roman"/>
                <w:sz w:val="24"/>
                <w:szCs w:val="24"/>
              </w:rPr>
              <w:t>(апрель – май 202</w:t>
            </w:r>
            <w:r w:rsidR="00DB1942">
              <w:rPr>
                <w:rFonts w:ascii="Times New Roman" w:hAnsi="Times New Roman" w:cs="Times New Roman"/>
                <w:sz w:val="24"/>
                <w:szCs w:val="24"/>
              </w:rPr>
              <w:t>3</w:t>
            </w:r>
            <w:r>
              <w:rPr>
                <w:rFonts w:ascii="Times New Roman" w:hAnsi="Times New Roman" w:cs="Times New Roman"/>
                <w:sz w:val="24"/>
                <w:szCs w:val="24"/>
              </w:rPr>
              <w:t xml:space="preserve"> г.)</w:t>
            </w:r>
          </w:p>
        </w:tc>
      </w:tr>
    </w:tbl>
    <w:p w:rsidR="00BF6E98" w:rsidRDefault="00BF6E98" w:rsidP="00BF6E98">
      <w:pPr>
        <w:autoSpaceDE w:val="0"/>
        <w:spacing w:after="0" w:line="240" w:lineRule="atLeast"/>
        <w:ind w:firstLine="720"/>
        <w:jc w:val="both"/>
        <w:rPr>
          <w:rFonts w:ascii="Times New Roman" w:hAnsi="Times New Roman" w:cs="Times New Roman"/>
          <w:color w:val="00000A"/>
          <w:sz w:val="24"/>
          <w:szCs w:val="24"/>
        </w:rPr>
      </w:pPr>
    </w:p>
    <w:p w:rsidR="00BF6E98" w:rsidRDefault="00DB1942" w:rsidP="00BF6E98">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Учебные занятия в 2022-2023</w:t>
      </w:r>
      <w:r w:rsidR="00BF6E98">
        <w:rPr>
          <w:rFonts w:ascii="Times New Roman" w:hAnsi="Times New Roman" w:cs="Times New Roman"/>
          <w:b/>
          <w:sz w:val="24"/>
          <w:szCs w:val="24"/>
        </w:rPr>
        <w:t xml:space="preserve"> учебном году во всех классах муниципального  бюджетного общеобразовательного учреждения проводятся в первую смену.</w:t>
      </w:r>
    </w:p>
    <w:p w:rsidR="00BF6E98" w:rsidRDefault="00BF6E98" w:rsidP="00BF6E98">
      <w:pPr>
        <w:autoSpaceDE w:val="0"/>
        <w:spacing w:after="0" w:line="240" w:lineRule="atLeast"/>
        <w:ind w:firstLine="720"/>
        <w:jc w:val="both"/>
        <w:rPr>
          <w:rFonts w:ascii="Times New Roman" w:hAnsi="Times New Roman" w:cs="Times New Roman"/>
          <w:b/>
          <w:sz w:val="24"/>
          <w:szCs w:val="24"/>
        </w:rPr>
      </w:pPr>
    </w:p>
    <w:p w:rsidR="00BF6E98" w:rsidRPr="005C0013" w:rsidRDefault="00BF6E98" w:rsidP="00BF6E98">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Распределение учебных недель в 202</w:t>
      </w:r>
      <w:r w:rsidR="00DB1942">
        <w:rPr>
          <w:rFonts w:ascii="Times New Roman" w:hAnsi="Times New Roman" w:cs="Times New Roman"/>
          <w:b/>
          <w:sz w:val="24"/>
          <w:szCs w:val="24"/>
        </w:rPr>
        <w:t>2</w:t>
      </w:r>
      <w:r>
        <w:rPr>
          <w:rFonts w:ascii="Times New Roman" w:hAnsi="Times New Roman" w:cs="Times New Roman"/>
          <w:b/>
          <w:sz w:val="24"/>
          <w:szCs w:val="24"/>
        </w:rPr>
        <w:t>-202</w:t>
      </w:r>
      <w:r w:rsidR="00DB1942">
        <w:rPr>
          <w:rFonts w:ascii="Times New Roman" w:hAnsi="Times New Roman" w:cs="Times New Roman"/>
          <w:b/>
          <w:sz w:val="24"/>
          <w:szCs w:val="24"/>
        </w:rPr>
        <w:t>3</w:t>
      </w:r>
      <w:r>
        <w:rPr>
          <w:rFonts w:ascii="Times New Roman" w:hAnsi="Times New Roman" w:cs="Times New Roman"/>
          <w:b/>
          <w:sz w:val="24"/>
          <w:szCs w:val="24"/>
        </w:rPr>
        <w:t xml:space="preserve">                                                                                                                                                                                                                                                                                                                                 учебном году по четвертям:</w:t>
      </w:r>
    </w:p>
    <w:p w:rsidR="009140C1" w:rsidRPr="00404CDD" w:rsidRDefault="009140C1" w:rsidP="009140C1">
      <w:pPr>
        <w:pStyle w:val="a4"/>
        <w:widowControl w:val="0"/>
        <w:numPr>
          <w:ilvl w:val="0"/>
          <w:numId w:val="132"/>
        </w:numPr>
        <w:autoSpaceDE w:val="0"/>
        <w:spacing w:after="0" w:line="240" w:lineRule="atLeast"/>
        <w:ind w:left="786"/>
        <w:jc w:val="both"/>
        <w:rPr>
          <w:rFonts w:ascii="Times New Roman" w:hAnsi="Times New Roman"/>
          <w:color w:val="000000" w:themeColor="text1"/>
        </w:rPr>
      </w:pPr>
      <w:r w:rsidRPr="00404CDD">
        <w:rPr>
          <w:rFonts w:ascii="Times New Roman" w:hAnsi="Times New Roman"/>
          <w:color w:val="000000" w:themeColor="text1"/>
        </w:rPr>
        <w:t>1 учебная четверть – 8 уче</w:t>
      </w:r>
      <w:r w:rsidR="000B7C29">
        <w:rPr>
          <w:rFonts w:ascii="Times New Roman" w:hAnsi="Times New Roman"/>
          <w:color w:val="000000" w:themeColor="text1"/>
        </w:rPr>
        <w:t>бных недель - с 1 сентября по 27 октября 2022</w:t>
      </w:r>
      <w:r w:rsidRPr="00404CDD">
        <w:rPr>
          <w:rFonts w:ascii="Times New Roman" w:hAnsi="Times New Roman"/>
          <w:color w:val="000000" w:themeColor="text1"/>
        </w:rPr>
        <w:t xml:space="preserve"> года;</w:t>
      </w:r>
    </w:p>
    <w:p w:rsidR="009140C1" w:rsidRPr="00404CDD" w:rsidRDefault="009140C1" w:rsidP="009140C1">
      <w:pPr>
        <w:pStyle w:val="a4"/>
        <w:widowControl w:val="0"/>
        <w:numPr>
          <w:ilvl w:val="0"/>
          <w:numId w:val="132"/>
        </w:numPr>
        <w:autoSpaceDE w:val="0"/>
        <w:spacing w:after="0" w:line="240" w:lineRule="atLeast"/>
        <w:ind w:left="786"/>
        <w:jc w:val="both"/>
        <w:rPr>
          <w:rFonts w:ascii="Times New Roman" w:hAnsi="Times New Roman"/>
          <w:color w:val="000000" w:themeColor="text1"/>
        </w:rPr>
      </w:pPr>
      <w:r w:rsidRPr="00404CDD">
        <w:rPr>
          <w:rFonts w:ascii="Times New Roman" w:hAnsi="Times New Roman"/>
          <w:color w:val="000000" w:themeColor="text1"/>
        </w:rPr>
        <w:t>2 учебная четверть – 8 учебных недель – с 0</w:t>
      </w:r>
      <w:r w:rsidR="000B7C29">
        <w:rPr>
          <w:rFonts w:ascii="Times New Roman" w:hAnsi="Times New Roman"/>
          <w:color w:val="000000" w:themeColor="text1"/>
        </w:rPr>
        <w:t>7 ноября по 29 декабря 2022</w:t>
      </w:r>
      <w:r w:rsidRPr="00404CDD">
        <w:rPr>
          <w:rFonts w:ascii="Times New Roman" w:hAnsi="Times New Roman"/>
          <w:color w:val="000000" w:themeColor="text1"/>
        </w:rPr>
        <w:t xml:space="preserve"> года;</w:t>
      </w:r>
    </w:p>
    <w:p w:rsidR="009140C1" w:rsidRPr="00404CDD" w:rsidRDefault="009140C1" w:rsidP="009140C1">
      <w:pPr>
        <w:pStyle w:val="a4"/>
        <w:widowControl w:val="0"/>
        <w:numPr>
          <w:ilvl w:val="0"/>
          <w:numId w:val="132"/>
        </w:numPr>
        <w:autoSpaceDE w:val="0"/>
        <w:spacing w:after="0" w:line="240" w:lineRule="atLeast"/>
        <w:ind w:left="786"/>
        <w:jc w:val="both"/>
        <w:rPr>
          <w:rFonts w:ascii="Times New Roman" w:hAnsi="Times New Roman"/>
          <w:color w:val="000000" w:themeColor="text1"/>
        </w:rPr>
      </w:pPr>
      <w:r w:rsidRPr="00404CDD">
        <w:rPr>
          <w:rFonts w:ascii="Times New Roman" w:hAnsi="Times New Roman"/>
          <w:color w:val="000000" w:themeColor="text1"/>
        </w:rPr>
        <w:t xml:space="preserve">3 учебная четверть – 10 учебных недель  - с </w:t>
      </w:r>
      <w:r w:rsidR="000B7C29">
        <w:rPr>
          <w:rFonts w:ascii="Times New Roman" w:hAnsi="Times New Roman"/>
          <w:color w:val="000000" w:themeColor="text1"/>
        </w:rPr>
        <w:t>09</w:t>
      </w:r>
      <w:r w:rsidRPr="00404CDD">
        <w:rPr>
          <w:rFonts w:ascii="Times New Roman" w:hAnsi="Times New Roman"/>
          <w:color w:val="000000" w:themeColor="text1"/>
        </w:rPr>
        <w:t xml:space="preserve"> января по 2</w:t>
      </w:r>
      <w:r w:rsidR="000B7C29">
        <w:rPr>
          <w:rFonts w:ascii="Times New Roman" w:hAnsi="Times New Roman"/>
          <w:color w:val="000000" w:themeColor="text1"/>
        </w:rPr>
        <w:t>2 марта 2023</w:t>
      </w:r>
      <w:r w:rsidRPr="00404CDD">
        <w:rPr>
          <w:rFonts w:ascii="Times New Roman" w:hAnsi="Times New Roman"/>
          <w:color w:val="000000" w:themeColor="text1"/>
        </w:rPr>
        <w:t xml:space="preserve"> года;</w:t>
      </w:r>
    </w:p>
    <w:p w:rsidR="009140C1" w:rsidRPr="00404CDD" w:rsidRDefault="009140C1" w:rsidP="009140C1">
      <w:pPr>
        <w:pStyle w:val="a4"/>
        <w:widowControl w:val="0"/>
        <w:numPr>
          <w:ilvl w:val="0"/>
          <w:numId w:val="132"/>
        </w:numPr>
        <w:autoSpaceDE w:val="0"/>
        <w:spacing w:after="0" w:line="240" w:lineRule="atLeast"/>
        <w:ind w:left="786"/>
        <w:jc w:val="both"/>
        <w:rPr>
          <w:rFonts w:ascii="Times New Roman" w:hAnsi="Times New Roman"/>
          <w:color w:val="000000" w:themeColor="text1"/>
        </w:rPr>
      </w:pPr>
      <w:r w:rsidRPr="00404CDD">
        <w:rPr>
          <w:rFonts w:ascii="Times New Roman" w:hAnsi="Times New Roman"/>
          <w:color w:val="000000" w:themeColor="text1"/>
        </w:rPr>
        <w:t>4 учебная четверть – 8 учебных недель  - с  03 апреля  по 31 мая   2022 года</w:t>
      </w:r>
    </w:p>
    <w:p w:rsidR="00BF6E98" w:rsidRPr="005C0013" w:rsidRDefault="009140C1" w:rsidP="00BF6E98">
      <w:pPr>
        <w:pStyle w:val="a4"/>
        <w:widowControl w:val="0"/>
        <w:numPr>
          <w:ilvl w:val="0"/>
          <w:numId w:val="132"/>
        </w:numPr>
        <w:autoSpaceDE w:val="0"/>
        <w:spacing w:after="0" w:line="240" w:lineRule="atLeast"/>
        <w:ind w:left="786"/>
        <w:jc w:val="both"/>
        <w:rPr>
          <w:rFonts w:ascii="Times New Roman" w:hAnsi="Times New Roman"/>
        </w:rPr>
      </w:pPr>
      <w:r>
        <w:rPr>
          <w:rFonts w:ascii="Times New Roman" w:hAnsi="Times New Roman"/>
        </w:rPr>
        <w:t xml:space="preserve"> </w:t>
      </w:r>
    </w:p>
    <w:p w:rsidR="00BF6E98" w:rsidRDefault="00BF6E98" w:rsidP="00BF6E98">
      <w:pPr>
        <w:autoSpaceDE w:val="0"/>
        <w:spacing w:after="0" w:line="240" w:lineRule="atLeast"/>
        <w:jc w:val="both"/>
        <w:rPr>
          <w:rFonts w:ascii="Times New Roman" w:hAnsi="Times New Roman" w:cs="Times New Roman"/>
          <w:b/>
          <w:sz w:val="24"/>
          <w:szCs w:val="24"/>
        </w:rPr>
      </w:pPr>
    </w:p>
    <w:p w:rsidR="00BF6E98" w:rsidRDefault="00BF6E98" w:rsidP="00BF6E98">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Сроки проведения школьных каникул:</w:t>
      </w:r>
    </w:p>
    <w:p w:rsidR="009140C1" w:rsidRPr="00404CDD" w:rsidRDefault="00BF6E98" w:rsidP="009140C1">
      <w:pPr>
        <w:autoSpaceDE w:val="0"/>
        <w:spacing w:line="240" w:lineRule="atLeast"/>
        <w:ind w:firstLine="720"/>
        <w:jc w:val="both"/>
        <w:rPr>
          <w:rFonts w:ascii="Times New Roman" w:hAnsi="Times New Roman" w:cs="Times New Roman"/>
          <w:color w:val="000000" w:themeColor="text1"/>
          <w:sz w:val="24"/>
          <w:szCs w:val="24"/>
        </w:rPr>
      </w:pPr>
      <w:r w:rsidRPr="001F78FF">
        <w:rPr>
          <w:rFonts w:ascii="Times New Roman" w:hAnsi="Times New Roman" w:cs="Times New Roman"/>
          <w:sz w:val="24"/>
          <w:szCs w:val="24"/>
        </w:rPr>
        <w:t>•</w:t>
      </w:r>
      <w:r>
        <w:rPr>
          <w:rFonts w:ascii="Times New Roman" w:hAnsi="Times New Roman" w:cs="Times New Roman"/>
          <w:sz w:val="24"/>
          <w:szCs w:val="24"/>
        </w:rPr>
        <w:t xml:space="preserve"> </w:t>
      </w:r>
      <w:r w:rsidR="009140C1">
        <w:rPr>
          <w:rFonts w:ascii="Times New Roman" w:hAnsi="Times New Roman" w:cs="Times New Roman"/>
          <w:sz w:val="24"/>
          <w:szCs w:val="24"/>
        </w:rPr>
        <w:t xml:space="preserve"> </w:t>
      </w:r>
      <w:proofErr w:type="spellStart"/>
      <w:r w:rsidR="009140C1" w:rsidRPr="00404CDD">
        <w:rPr>
          <w:rFonts w:ascii="Times New Roman" w:hAnsi="Times New Roman" w:cs="Times New Roman"/>
          <w:color w:val="000000" w:themeColor="text1"/>
          <w:sz w:val="24"/>
          <w:szCs w:val="24"/>
        </w:rPr>
        <w:t>•</w:t>
      </w:r>
      <w:proofErr w:type="spellEnd"/>
      <w:r w:rsidR="009140C1" w:rsidRPr="00404CDD">
        <w:rPr>
          <w:rFonts w:ascii="Times New Roman" w:hAnsi="Times New Roman" w:cs="Times New Roman"/>
          <w:color w:val="000000" w:themeColor="text1"/>
          <w:sz w:val="24"/>
          <w:szCs w:val="24"/>
        </w:rPr>
        <w:t xml:space="preserve"> осенние каник</w:t>
      </w:r>
      <w:r w:rsidR="000B7C29">
        <w:rPr>
          <w:rFonts w:ascii="Times New Roman" w:hAnsi="Times New Roman" w:cs="Times New Roman"/>
          <w:color w:val="000000" w:themeColor="text1"/>
          <w:sz w:val="24"/>
          <w:szCs w:val="24"/>
        </w:rPr>
        <w:t>улы - 10 календарных дней – с 28</w:t>
      </w:r>
      <w:r w:rsidR="009140C1" w:rsidRPr="00404CDD">
        <w:rPr>
          <w:rFonts w:ascii="Times New Roman" w:hAnsi="Times New Roman" w:cs="Times New Roman"/>
          <w:color w:val="000000" w:themeColor="text1"/>
          <w:sz w:val="24"/>
          <w:szCs w:val="24"/>
        </w:rPr>
        <w:t xml:space="preserve"> октября по 0</w:t>
      </w:r>
      <w:r w:rsidR="000B7C29">
        <w:rPr>
          <w:rFonts w:ascii="Times New Roman" w:hAnsi="Times New Roman" w:cs="Times New Roman"/>
          <w:color w:val="000000" w:themeColor="text1"/>
          <w:sz w:val="24"/>
          <w:szCs w:val="24"/>
        </w:rPr>
        <w:t>6 ноября 2022</w:t>
      </w:r>
      <w:r w:rsidR="009140C1" w:rsidRPr="00404CDD">
        <w:rPr>
          <w:rFonts w:ascii="Times New Roman" w:hAnsi="Times New Roman" w:cs="Times New Roman"/>
          <w:color w:val="000000" w:themeColor="text1"/>
          <w:sz w:val="24"/>
          <w:szCs w:val="24"/>
        </w:rPr>
        <w:t xml:space="preserve"> года                       </w:t>
      </w:r>
    </w:p>
    <w:p w:rsidR="009140C1" w:rsidRPr="00404CDD" w:rsidRDefault="009140C1" w:rsidP="009140C1">
      <w:pPr>
        <w:autoSpaceDE w:val="0"/>
        <w:spacing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зимние каникулы - 11 кале</w:t>
      </w:r>
      <w:r w:rsidR="000B7C29">
        <w:rPr>
          <w:rFonts w:ascii="Times New Roman" w:hAnsi="Times New Roman" w:cs="Times New Roman"/>
          <w:color w:val="000000" w:themeColor="text1"/>
          <w:sz w:val="24"/>
          <w:szCs w:val="24"/>
        </w:rPr>
        <w:t>ндарных дней - с 30 декабря 2022 года по 08 января 2023</w:t>
      </w:r>
      <w:r w:rsidRPr="00404CDD">
        <w:rPr>
          <w:rFonts w:ascii="Times New Roman" w:hAnsi="Times New Roman" w:cs="Times New Roman"/>
          <w:color w:val="000000" w:themeColor="text1"/>
          <w:sz w:val="24"/>
          <w:szCs w:val="24"/>
        </w:rPr>
        <w:t xml:space="preserve"> года </w:t>
      </w:r>
    </w:p>
    <w:p w:rsidR="00BF6E98" w:rsidRPr="009140C1" w:rsidRDefault="009140C1" w:rsidP="009140C1">
      <w:pPr>
        <w:autoSpaceDE w:val="0"/>
        <w:spacing w:after="0" w:line="240" w:lineRule="atLeast"/>
        <w:ind w:left="709"/>
        <w:jc w:val="both"/>
        <w:rPr>
          <w:rFonts w:ascii="Times New Roman" w:hAnsi="Times New Roman" w:cs="Times New Roman"/>
          <w:color w:val="000000" w:themeColor="text1"/>
          <w:sz w:val="24"/>
          <w:szCs w:val="24"/>
        </w:rPr>
      </w:pPr>
      <w:r w:rsidRPr="00404CDD">
        <w:rPr>
          <w:rFonts w:ascii="Times New Roman" w:hAnsi="Times New Roman" w:cs="Times New Roman"/>
          <w:color w:val="000000" w:themeColor="text1"/>
          <w:sz w:val="24"/>
          <w:szCs w:val="24"/>
        </w:rPr>
        <w:t>• весенние кани</w:t>
      </w:r>
      <w:r w:rsidR="000B7C29">
        <w:rPr>
          <w:rFonts w:ascii="Times New Roman" w:hAnsi="Times New Roman" w:cs="Times New Roman"/>
          <w:color w:val="000000" w:themeColor="text1"/>
          <w:sz w:val="24"/>
          <w:szCs w:val="24"/>
        </w:rPr>
        <w:t>кулы – 9 календарных дней - с 23 марта по 02 апреля  2023</w:t>
      </w:r>
      <w:r w:rsidRPr="00404CDD">
        <w:rPr>
          <w:rFonts w:ascii="Times New Roman" w:hAnsi="Times New Roman" w:cs="Times New Roman"/>
          <w:color w:val="000000" w:themeColor="text1"/>
          <w:sz w:val="24"/>
          <w:szCs w:val="24"/>
        </w:rPr>
        <w:t xml:space="preserve"> года</w:t>
      </w:r>
    </w:p>
    <w:p w:rsidR="00BF6E98" w:rsidRPr="001F78FF" w:rsidRDefault="00BF6E98" w:rsidP="00BF6E98">
      <w:pPr>
        <w:autoSpaceDE w:val="0"/>
        <w:spacing w:after="0" w:line="240" w:lineRule="atLeast"/>
        <w:ind w:left="709"/>
        <w:jc w:val="both"/>
        <w:rPr>
          <w:rFonts w:ascii="Times New Roman" w:hAnsi="Times New Roman" w:cs="Times New Roman"/>
          <w:b/>
          <w:sz w:val="24"/>
          <w:szCs w:val="24"/>
        </w:rPr>
      </w:pPr>
    </w:p>
    <w:p w:rsidR="00BF6E98" w:rsidRDefault="00BF6E98" w:rsidP="00BF6E98">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xml:space="preserve">- применяется “ступенчатый” режим обучения (на основании п. 10.10 </w:t>
      </w:r>
      <w:proofErr w:type="spellStart"/>
      <w:r w:rsidRPr="00BD555A">
        <w:rPr>
          <w:rFonts w:ascii="Times New Roman" w:eastAsia="Times New Roman" w:hAnsi="Times New Roman"/>
          <w:sz w:val="24"/>
          <w:szCs w:val="24"/>
        </w:rPr>
        <w:t>СанПиН</w:t>
      </w:r>
      <w:proofErr w:type="spellEnd"/>
      <w:r w:rsidRPr="00BD555A">
        <w:rPr>
          <w:rFonts w:ascii="Times New Roman" w:eastAsia="Times New Roman" w:hAnsi="Times New Roman"/>
          <w:sz w:val="24"/>
          <w:szCs w:val="24"/>
        </w:rPr>
        <w:t xml:space="preserve"> 2.4.2.2821 - 10):</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сентябре, октябре – по 3 урока в день по 35 минут каждый;</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ноябре, декабре - по 4 урока по 35 минут каждый;</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w:t>
      </w:r>
      <w:r>
        <w:rPr>
          <w:rFonts w:ascii="Times New Roman" w:eastAsia="Times New Roman" w:hAnsi="Times New Roman"/>
          <w:sz w:val="24"/>
          <w:szCs w:val="24"/>
        </w:rPr>
        <w:t xml:space="preserve"> январь – май – по 4 урока по 40</w:t>
      </w:r>
      <w:r w:rsidRPr="00BD555A">
        <w:rPr>
          <w:rFonts w:ascii="Times New Roman" w:eastAsia="Times New Roman" w:hAnsi="Times New Roman"/>
          <w:sz w:val="24"/>
          <w:szCs w:val="24"/>
        </w:rPr>
        <w:t xml:space="preserve"> минут каждый, один раз в неделю по 5 уроков за счет урока физической культуры.</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для учащихся, посещающих группу продленного дня, в школе организовано 2-х разовое питание;</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обучение проводится без балльного оценивания знаний обучающихся и домашних заданий;</w:t>
      </w:r>
    </w:p>
    <w:p w:rsidR="00BF6E98" w:rsidRPr="00BD555A" w:rsidRDefault="00BF6E98" w:rsidP="00BF6E98">
      <w:pPr>
        <w:spacing w:after="0" w:line="240" w:lineRule="auto"/>
        <w:jc w:val="both"/>
        <w:rPr>
          <w:rFonts w:ascii="Times New Roman" w:eastAsia="Times New Roman" w:hAnsi="Times New Roman"/>
          <w:sz w:val="24"/>
          <w:szCs w:val="24"/>
        </w:rPr>
      </w:pPr>
      <w:r w:rsidRPr="00BD555A">
        <w:rPr>
          <w:rFonts w:ascii="Times New Roman" w:eastAsia="Times New Roman" w:hAnsi="Times New Roman"/>
          <w:sz w:val="24"/>
          <w:szCs w:val="24"/>
        </w:rPr>
        <w:t>- в течение года устанавливаются дополнительн</w:t>
      </w:r>
      <w:r>
        <w:rPr>
          <w:rFonts w:ascii="Times New Roman" w:eastAsia="Times New Roman" w:hAnsi="Times New Roman"/>
          <w:sz w:val="24"/>
          <w:szCs w:val="24"/>
        </w:rPr>
        <w:t xml:space="preserve">ые недельные каникулы в феврале – с </w:t>
      </w:r>
      <w:r w:rsidR="009140C1">
        <w:rPr>
          <w:rFonts w:ascii="Times New Roman" w:eastAsia="Times New Roman" w:hAnsi="Times New Roman"/>
          <w:sz w:val="24"/>
          <w:szCs w:val="24"/>
        </w:rPr>
        <w:t>1</w:t>
      </w:r>
      <w:r w:rsidR="000B7C29">
        <w:rPr>
          <w:rFonts w:ascii="Times New Roman" w:eastAsia="Times New Roman" w:hAnsi="Times New Roman"/>
          <w:sz w:val="24"/>
          <w:szCs w:val="24"/>
        </w:rPr>
        <w:t>3</w:t>
      </w:r>
      <w:r>
        <w:rPr>
          <w:rFonts w:ascii="Times New Roman" w:eastAsia="Times New Roman" w:hAnsi="Times New Roman"/>
          <w:sz w:val="24"/>
          <w:szCs w:val="24"/>
        </w:rPr>
        <w:t xml:space="preserve"> февраля 202</w:t>
      </w:r>
      <w:r w:rsidR="000B7C29">
        <w:rPr>
          <w:rFonts w:ascii="Times New Roman" w:eastAsia="Times New Roman" w:hAnsi="Times New Roman"/>
          <w:sz w:val="24"/>
          <w:szCs w:val="24"/>
        </w:rPr>
        <w:t>3</w:t>
      </w:r>
      <w:r>
        <w:rPr>
          <w:rFonts w:ascii="Times New Roman" w:eastAsia="Times New Roman" w:hAnsi="Times New Roman"/>
          <w:sz w:val="24"/>
          <w:szCs w:val="24"/>
        </w:rPr>
        <w:t xml:space="preserve"> года по 1</w:t>
      </w:r>
      <w:r w:rsidR="000B7C29">
        <w:rPr>
          <w:rFonts w:ascii="Times New Roman" w:eastAsia="Times New Roman" w:hAnsi="Times New Roman"/>
          <w:sz w:val="24"/>
          <w:szCs w:val="24"/>
        </w:rPr>
        <w:t>9</w:t>
      </w:r>
      <w:r>
        <w:rPr>
          <w:rFonts w:ascii="Times New Roman" w:eastAsia="Times New Roman" w:hAnsi="Times New Roman"/>
          <w:sz w:val="24"/>
          <w:szCs w:val="24"/>
        </w:rPr>
        <w:t xml:space="preserve"> февраля 202</w:t>
      </w:r>
      <w:r w:rsidR="000B7C29">
        <w:rPr>
          <w:rFonts w:ascii="Times New Roman" w:eastAsia="Times New Roman" w:hAnsi="Times New Roman"/>
          <w:sz w:val="24"/>
          <w:szCs w:val="24"/>
        </w:rPr>
        <w:t>3</w:t>
      </w:r>
      <w:r>
        <w:rPr>
          <w:rFonts w:ascii="Times New Roman" w:eastAsia="Times New Roman" w:hAnsi="Times New Roman"/>
          <w:sz w:val="24"/>
          <w:szCs w:val="24"/>
        </w:rPr>
        <w:t xml:space="preserve"> года</w:t>
      </w:r>
    </w:p>
    <w:p w:rsidR="00BF6E98" w:rsidRDefault="00BF6E98" w:rsidP="00BF6E98">
      <w:pPr>
        <w:autoSpaceDE w:val="0"/>
        <w:spacing w:after="0" w:line="240" w:lineRule="atLeast"/>
        <w:jc w:val="both"/>
        <w:rPr>
          <w:rFonts w:ascii="Times New Roman" w:hAnsi="Times New Roman" w:cs="Times New Roman"/>
          <w:b/>
          <w:sz w:val="24"/>
          <w:szCs w:val="24"/>
        </w:rPr>
      </w:pP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F6E98" w:rsidRDefault="00BF6E98" w:rsidP="00BF6E98">
      <w:pPr>
        <w:autoSpaceDE w:val="0"/>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Общий объем нагрузки в течение года не превышает: </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2-4 классов – не более 5 уроков;</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5-6 классов – не более 6 уроков;</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Для обучающихся 7-11классов – не более 8 уроков</w:t>
      </w:r>
    </w:p>
    <w:p w:rsidR="00BF6E98" w:rsidRDefault="00BF6E98" w:rsidP="00BF6E98">
      <w:pPr>
        <w:autoSpaceDE w:val="0"/>
        <w:spacing w:after="0" w:line="240" w:lineRule="atLeast"/>
        <w:ind w:firstLine="720"/>
        <w:jc w:val="both"/>
        <w:rPr>
          <w:rFonts w:ascii="Times New Roman" w:hAnsi="Times New Roman" w:cs="Times New Roman"/>
          <w:sz w:val="24"/>
          <w:szCs w:val="24"/>
        </w:rPr>
      </w:pP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Объем домашних заданий (по всем предметам) такой, чтобы затраты времени на его выполнение не превышали (в астрономических часах):</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Во 2-3 классах – 1,5 ч;</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4-5 классах – 2 ч;</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6-8 классах – 2,5 ч.;</w:t>
      </w:r>
    </w:p>
    <w:p w:rsidR="00BF6E98" w:rsidRDefault="00BF6E98" w:rsidP="00BF6E98">
      <w:pPr>
        <w:autoSpaceDE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В 9-11 классах – до 3,5 ч</w:t>
      </w:r>
    </w:p>
    <w:p w:rsidR="00BF6E98" w:rsidRDefault="00BF6E98" w:rsidP="00BF6E98">
      <w:pPr>
        <w:spacing w:after="0" w:line="240" w:lineRule="auto"/>
        <w:jc w:val="both"/>
        <w:rPr>
          <w:rFonts w:ascii="Times New Roman" w:eastAsia="Times New Roman" w:hAnsi="Times New Roman"/>
          <w:color w:val="000000"/>
          <w:sz w:val="24"/>
          <w:szCs w:val="24"/>
          <w:u w:val="single"/>
        </w:rPr>
      </w:pPr>
    </w:p>
    <w:p w:rsidR="00BF6E98" w:rsidRDefault="00BF6E98" w:rsidP="00BF6E98">
      <w:pPr>
        <w:spacing w:after="0" w:line="240" w:lineRule="auto"/>
        <w:jc w:val="both"/>
        <w:rPr>
          <w:rFonts w:ascii="Times New Roman" w:eastAsia="Times New Roman" w:hAnsi="Times New Roman"/>
          <w:color w:val="000000"/>
          <w:sz w:val="24"/>
          <w:szCs w:val="24"/>
          <w:u w:val="single"/>
        </w:rPr>
      </w:pPr>
    </w:p>
    <w:p w:rsidR="00BF6E98" w:rsidRPr="005C0013" w:rsidRDefault="00BF6E98" w:rsidP="00BF6E98">
      <w:pPr>
        <w:spacing w:after="0" w:line="240" w:lineRule="auto"/>
        <w:jc w:val="both"/>
        <w:rPr>
          <w:rFonts w:ascii="Times New Roman" w:eastAsia="Times New Roman" w:hAnsi="Times New Roman"/>
          <w:b/>
          <w:sz w:val="24"/>
          <w:szCs w:val="24"/>
        </w:rPr>
      </w:pPr>
      <w:r w:rsidRPr="005C0013">
        <w:rPr>
          <w:rFonts w:ascii="Times New Roman" w:eastAsia="Times New Roman" w:hAnsi="Times New Roman"/>
          <w:b/>
          <w:sz w:val="24"/>
          <w:szCs w:val="24"/>
        </w:rPr>
        <w:t xml:space="preserve"> </w:t>
      </w:r>
      <w:r w:rsidRPr="005C0013">
        <w:rPr>
          <w:rFonts w:ascii="Times New Roman" w:eastAsia="Times New Roman" w:hAnsi="Times New Roman"/>
          <w:b/>
          <w:sz w:val="24"/>
          <w:szCs w:val="24"/>
          <w:u w:val="single"/>
        </w:rPr>
        <w:t>Расписание звонков для 1 - 11 классов (штатный режим)</w:t>
      </w:r>
    </w:p>
    <w:p w:rsidR="00BF6E98" w:rsidRPr="00F14D23" w:rsidRDefault="00BF6E98" w:rsidP="00BF6E98">
      <w:pPr>
        <w:spacing w:after="0" w:line="240" w:lineRule="auto"/>
        <w:jc w:val="both"/>
        <w:rPr>
          <w:rFonts w:ascii="Times New Roman" w:eastAsia="Times New Roman" w:hAnsi="Times New Roman"/>
          <w:color w:val="FF0000"/>
          <w:sz w:val="24"/>
          <w:szCs w:val="24"/>
          <w:u w:val="single"/>
        </w:rPr>
      </w:pPr>
    </w:p>
    <w:p w:rsidR="00BF6E98" w:rsidRPr="002D4CD0" w:rsidRDefault="000B7C29" w:rsidP="00BF6E98">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Понедельник</w:t>
      </w:r>
    </w:p>
    <w:p w:rsidR="00BF6E98" w:rsidRPr="002D4CD0" w:rsidRDefault="000B7C29"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Линейка, Разговоры о </w:t>
      </w:r>
      <w:proofErr w:type="gramStart"/>
      <w:r>
        <w:rPr>
          <w:rFonts w:ascii="Times New Roman" w:eastAsia="Times New Roman" w:hAnsi="Times New Roman"/>
          <w:sz w:val="24"/>
          <w:szCs w:val="24"/>
        </w:rPr>
        <w:t>важном</w:t>
      </w:r>
      <w:proofErr w:type="gramEnd"/>
      <w:r w:rsidR="00BF6E98" w:rsidRPr="002D4CD0">
        <w:rPr>
          <w:rFonts w:ascii="Times New Roman" w:eastAsia="Times New Roman" w:hAnsi="Times New Roman"/>
          <w:sz w:val="24"/>
          <w:szCs w:val="24"/>
        </w:rPr>
        <w:tab/>
      </w:r>
      <w:r w:rsidR="00BF6E98" w:rsidRPr="002D4CD0">
        <w:rPr>
          <w:rFonts w:ascii="Times New Roman" w:eastAsia="Times New Roman" w:hAnsi="Times New Roman"/>
          <w:sz w:val="24"/>
          <w:szCs w:val="24"/>
        </w:rPr>
        <w:tab/>
        <w:t>8.30</w:t>
      </w:r>
      <w:r w:rsidR="00BF6E98" w:rsidRPr="002D4CD0">
        <w:rPr>
          <w:rFonts w:ascii="Times New Roman" w:eastAsia="Times New Roman" w:hAnsi="Times New Roman"/>
          <w:sz w:val="24"/>
          <w:szCs w:val="24"/>
        </w:rPr>
        <w:tab/>
        <w:t>-</w:t>
      </w:r>
      <w:r w:rsidR="00BF6E98" w:rsidRPr="002D4CD0">
        <w:rPr>
          <w:rFonts w:ascii="Times New Roman" w:eastAsia="Times New Roman" w:hAnsi="Times New Roman"/>
          <w:sz w:val="24"/>
          <w:szCs w:val="24"/>
        </w:rPr>
        <w:tab/>
        <w:t>9.10</w:t>
      </w:r>
    </w:p>
    <w:p w:rsidR="00BF6E98" w:rsidRPr="002D4CD0" w:rsidRDefault="000B7C29"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10.05</w:t>
      </w:r>
    </w:p>
    <w:p w:rsidR="00BF6E98" w:rsidRPr="002D4CD0" w:rsidRDefault="000B7C29"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11.00</w:t>
      </w:r>
    </w:p>
    <w:p w:rsidR="00BF6E98" w:rsidRPr="00CC1C44" w:rsidRDefault="000B7C29"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w:t>
      </w:r>
      <w:r>
        <w:rPr>
          <w:rFonts w:ascii="Times New Roman" w:eastAsia="Times New Roman" w:hAnsi="Times New Roman"/>
          <w:sz w:val="24"/>
          <w:szCs w:val="24"/>
        </w:rPr>
        <w:tab/>
      </w:r>
      <w:r>
        <w:rPr>
          <w:rFonts w:ascii="Times New Roman" w:eastAsia="Times New Roman" w:hAnsi="Times New Roman"/>
          <w:sz w:val="24"/>
          <w:szCs w:val="24"/>
        </w:rPr>
        <w:tab/>
        <w:t>11.15</w:t>
      </w:r>
      <w:r w:rsidR="00CC1C44">
        <w:rPr>
          <w:rFonts w:ascii="Times New Roman" w:eastAsia="Times New Roman" w:hAnsi="Times New Roman"/>
          <w:sz w:val="24"/>
          <w:szCs w:val="24"/>
        </w:rPr>
        <w:tab/>
        <w:t>-</w:t>
      </w:r>
      <w:r w:rsidR="00CC1C44">
        <w:rPr>
          <w:rFonts w:ascii="Times New Roman" w:eastAsia="Times New Roman" w:hAnsi="Times New Roman"/>
          <w:sz w:val="24"/>
          <w:szCs w:val="24"/>
        </w:rPr>
        <w:tab/>
        <w:t>11.55</w:t>
      </w:r>
    </w:p>
    <w:p w:rsidR="00BF6E98" w:rsidRPr="002D4CD0" w:rsidRDefault="00CC1C44" w:rsidP="00BF6E98">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4</w:t>
      </w:r>
      <w:r w:rsidR="00BF6E98" w:rsidRPr="002D4CD0">
        <w:rPr>
          <w:rFonts w:ascii="Times New Roman" w:eastAsia="Times New Roman" w:hAnsi="Times New Roman"/>
          <w:sz w:val="24"/>
          <w:szCs w:val="24"/>
        </w:rPr>
        <w:t xml:space="preserve"> урок</w:t>
      </w:r>
      <w:r w:rsidR="00BF6E98" w:rsidRPr="002D4CD0">
        <w:rPr>
          <w:rFonts w:ascii="Times New Roman" w:eastAsia="Times New Roman" w:hAnsi="Times New Roman"/>
          <w:sz w:val="24"/>
          <w:szCs w:val="24"/>
        </w:rPr>
        <w:tab/>
      </w:r>
      <w:r w:rsidR="00BF6E98" w:rsidRPr="002D4CD0">
        <w:rPr>
          <w:rFonts w:ascii="Times New Roman" w:eastAsia="Times New Roman" w:hAnsi="Times New Roman"/>
          <w:sz w:val="24"/>
          <w:szCs w:val="24"/>
        </w:rPr>
        <w:tab/>
        <w:t>12.05</w:t>
      </w:r>
      <w:r w:rsidR="00BF6E98" w:rsidRPr="002D4CD0">
        <w:rPr>
          <w:rFonts w:ascii="Times New Roman" w:eastAsia="Times New Roman" w:hAnsi="Times New Roman"/>
          <w:sz w:val="24"/>
          <w:szCs w:val="24"/>
        </w:rPr>
        <w:tab/>
        <w:t>-</w:t>
      </w:r>
      <w:r w:rsidR="00BF6E98" w:rsidRPr="002D4CD0">
        <w:rPr>
          <w:rFonts w:ascii="Times New Roman" w:eastAsia="Times New Roman" w:hAnsi="Times New Roman"/>
          <w:sz w:val="24"/>
          <w:szCs w:val="24"/>
        </w:rPr>
        <w:tab/>
        <w:t>12.45</w:t>
      </w:r>
    </w:p>
    <w:p w:rsidR="00BF6E98" w:rsidRPr="002D4CD0" w:rsidRDefault="00CC1C44" w:rsidP="00BF6E98">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5</w:t>
      </w:r>
      <w:r w:rsidR="00BF6E98" w:rsidRPr="002D4CD0">
        <w:rPr>
          <w:rFonts w:ascii="Times New Roman" w:eastAsia="Times New Roman" w:hAnsi="Times New Roman"/>
          <w:sz w:val="24"/>
          <w:szCs w:val="24"/>
        </w:rPr>
        <w:t xml:space="preserve"> урок</w:t>
      </w:r>
      <w:r w:rsidR="00BF6E98" w:rsidRPr="002D4CD0">
        <w:rPr>
          <w:rFonts w:ascii="Times New Roman" w:eastAsia="Times New Roman" w:hAnsi="Times New Roman"/>
          <w:sz w:val="24"/>
          <w:szCs w:val="24"/>
        </w:rPr>
        <w:tab/>
      </w:r>
      <w:r w:rsidR="00BF6E98" w:rsidRPr="002D4CD0">
        <w:rPr>
          <w:rFonts w:ascii="Times New Roman" w:eastAsia="Times New Roman" w:hAnsi="Times New Roman"/>
          <w:sz w:val="24"/>
          <w:szCs w:val="24"/>
        </w:rPr>
        <w:tab/>
        <w:t>12.55</w:t>
      </w:r>
      <w:r w:rsidR="00BF6E98" w:rsidRPr="002D4CD0">
        <w:rPr>
          <w:rFonts w:ascii="Times New Roman" w:eastAsia="Times New Roman" w:hAnsi="Times New Roman"/>
          <w:sz w:val="24"/>
          <w:szCs w:val="24"/>
        </w:rPr>
        <w:tab/>
        <w:t>-</w:t>
      </w:r>
      <w:r w:rsidR="00BF6E98" w:rsidRPr="002D4CD0">
        <w:rPr>
          <w:rFonts w:ascii="Times New Roman" w:eastAsia="Times New Roman" w:hAnsi="Times New Roman"/>
          <w:sz w:val="24"/>
          <w:szCs w:val="24"/>
        </w:rPr>
        <w:tab/>
        <w:t>13.35</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6</w:t>
      </w:r>
      <w:r w:rsidR="00BF6E98" w:rsidRPr="002D4CD0">
        <w:rPr>
          <w:rFonts w:ascii="Times New Roman" w:eastAsia="Times New Roman" w:hAnsi="Times New Roman"/>
          <w:sz w:val="24"/>
          <w:szCs w:val="24"/>
        </w:rPr>
        <w:t xml:space="preserve"> урок</w:t>
      </w:r>
      <w:r w:rsidR="00BF6E98" w:rsidRPr="002D4CD0">
        <w:rPr>
          <w:rFonts w:ascii="Times New Roman" w:eastAsia="Times New Roman" w:hAnsi="Times New Roman"/>
          <w:sz w:val="24"/>
          <w:szCs w:val="24"/>
        </w:rPr>
        <w:tab/>
      </w:r>
      <w:r w:rsidR="00BF6E98" w:rsidRPr="002D4CD0">
        <w:rPr>
          <w:rFonts w:ascii="Times New Roman" w:eastAsia="Times New Roman" w:hAnsi="Times New Roman"/>
          <w:sz w:val="24"/>
          <w:szCs w:val="24"/>
        </w:rPr>
        <w:tab/>
        <w:t>13.40</w:t>
      </w:r>
      <w:r w:rsidR="00BF6E98" w:rsidRPr="002D4CD0">
        <w:rPr>
          <w:rFonts w:ascii="Times New Roman" w:eastAsia="Times New Roman" w:hAnsi="Times New Roman"/>
          <w:sz w:val="24"/>
          <w:szCs w:val="24"/>
        </w:rPr>
        <w:tab/>
        <w:t>-</w:t>
      </w:r>
      <w:r w:rsidR="00BF6E98" w:rsidRPr="002D4CD0">
        <w:rPr>
          <w:rFonts w:ascii="Times New Roman" w:eastAsia="Times New Roman" w:hAnsi="Times New Roman"/>
          <w:sz w:val="24"/>
          <w:szCs w:val="24"/>
        </w:rPr>
        <w:tab/>
        <w:t>14.20</w:t>
      </w:r>
    </w:p>
    <w:p w:rsidR="00BF6E98" w:rsidRDefault="00BF6E98" w:rsidP="00BF6E98">
      <w:pPr>
        <w:spacing w:after="0" w:line="240" w:lineRule="auto"/>
        <w:jc w:val="both"/>
        <w:rPr>
          <w:rFonts w:ascii="Times New Roman" w:eastAsia="Times New Roman" w:hAnsi="Times New Roman"/>
          <w:sz w:val="24"/>
          <w:szCs w:val="24"/>
          <w:lang w:val="en-US"/>
        </w:rPr>
      </w:pPr>
      <w:r w:rsidRPr="002D4CD0">
        <w:rPr>
          <w:rFonts w:ascii="Times New Roman" w:eastAsia="Times New Roman" w:hAnsi="Times New Roman"/>
          <w:sz w:val="24"/>
          <w:szCs w:val="24"/>
        </w:rPr>
        <w:t>8 урок             14.25  –          15.05</w:t>
      </w:r>
    </w:p>
    <w:p w:rsidR="00CC1C44" w:rsidRDefault="00CC1C44" w:rsidP="00BF6E98">
      <w:pPr>
        <w:spacing w:after="0" w:line="240" w:lineRule="auto"/>
        <w:jc w:val="both"/>
        <w:rPr>
          <w:rFonts w:ascii="Times New Roman" w:eastAsia="Times New Roman" w:hAnsi="Times New Roman"/>
          <w:sz w:val="24"/>
          <w:szCs w:val="24"/>
          <w:lang w:val="en-US"/>
        </w:rPr>
      </w:pPr>
    </w:p>
    <w:p w:rsidR="00CC1C44" w:rsidRDefault="00CC1C44" w:rsidP="00BF6E98">
      <w:pPr>
        <w:spacing w:after="0" w:line="240" w:lineRule="auto"/>
        <w:jc w:val="both"/>
        <w:rPr>
          <w:rFonts w:ascii="Times New Roman" w:eastAsia="Times New Roman" w:hAnsi="Times New Roman"/>
          <w:sz w:val="24"/>
          <w:szCs w:val="24"/>
          <w:u w:val="single"/>
        </w:rPr>
      </w:pPr>
      <w:r w:rsidRPr="00CC1C44">
        <w:rPr>
          <w:rFonts w:ascii="Times New Roman" w:eastAsia="Times New Roman" w:hAnsi="Times New Roman"/>
          <w:sz w:val="24"/>
          <w:szCs w:val="24"/>
          <w:u w:val="single"/>
        </w:rPr>
        <w:t>Вторник</w:t>
      </w:r>
    </w:p>
    <w:p w:rsidR="00CC1C44" w:rsidRDefault="00CC1C44" w:rsidP="00BF6E98">
      <w:pPr>
        <w:spacing w:after="0" w:line="240" w:lineRule="auto"/>
        <w:jc w:val="both"/>
        <w:rPr>
          <w:rFonts w:ascii="Times New Roman" w:eastAsia="Times New Roman" w:hAnsi="Times New Roman"/>
          <w:sz w:val="24"/>
          <w:szCs w:val="24"/>
        </w:rPr>
      </w:pPr>
      <w:r w:rsidRPr="00CC1C44">
        <w:rPr>
          <w:rFonts w:ascii="Times New Roman" w:eastAsia="Times New Roman" w:hAnsi="Times New Roman"/>
          <w:sz w:val="24"/>
          <w:szCs w:val="24"/>
        </w:rPr>
        <w:t xml:space="preserve">Классный час </w:t>
      </w:r>
      <w:r>
        <w:rPr>
          <w:rFonts w:ascii="Times New Roman" w:eastAsia="Times New Roman" w:hAnsi="Times New Roman"/>
          <w:sz w:val="24"/>
          <w:szCs w:val="24"/>
        </w:rPr>
        <w:t>8.30-8.50</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урок             9.00-9.40</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             9.55-10.35</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урок             10.50-11.30</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             11.45-12.25</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12.30-13.10</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             13.15-13.55</w:t>
      </w:r>
    </w:p>
    <w:p w:rsidR="00CC1C44" w:rsidRP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             14.00-14.40</w:t>
      </w:r>
    </w:p>
    <w:p w:rsidR="00BF6E98" w:rsidRPr="002D4CD0" w:rsidRDefault="00BF6E98" w:rsidP="00BF6E98">
      <w:pPr>
        <w:spacing w:after="0" w:line="240" w:lineRule="auto"/>
        <w:jc w:val="both"/>
        <w:rPr>
          <w:rFonts w:ascii="Times New Roman" w:eastAsia="Times New Roman" w:hAnsi="Times New Roman"/>
          <w:sz w:val="24"/>
          <w:szCs w:val="24"/>
        </w:rPr>
      </w:pPr>
    </w:p>
    <w:p w:rsidR="00BF6E98" w:rsidRPr="000B7C29" w:rsidRDefault="000B7C29" w:rsidP="00BF6E98">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Среда-пятница</w:t>
      </w:r>
    </w:p>
    <w:p w:rsidR="00BF6E98" w:rsidRPr="002D4CD0" w:rsidRDefault="00BF6E98" w:rsidP="00BF6E98">
      <w:pPr>
        <w:spacing w:after="0" w:line="240" w:lineRule="auto"/>
        <w:jc w:val="both"/>
        <w:rPr>
          <w:rFonts w:ascii="Times New Roman" w:eastAsia="Times New Roman" w:hAnsi="Times New Roman"/>
          <w:sz w:val="24"/>
          <w:szCs w:val="24"/>
        </w:rPr>
      </w:pPr>
      <w:r w:rsidRPr="002D4CD0">
        <w:rPr>
          <w:rFonts w:ascii="Times New Roman" w:eastAsia="Times New Roman" w:hAnsi="Times New Roman"/>
          <w:sz w:val="24"/>
          <w:szCs w:val="24"/>
        </w:rPr>
        <w:t>1 урок</w:t>
      </w:r>
      <w:r w:rsidRPr="002D4CD0">
        <w:rPr>
          <w:rFonts w:ascii="Times New Roman" w:eastAsia="Times New Roman" w:hAnsi="Times New Roman"/>
          <w:sz w:val="24"/>
          <w:szCs w:val="24"/>
        </w:rPr>
        <w:tab/>
      </w:r>
      <w:r w:rsidRPr="002D4CD0">
        <w:rPr>
          <w:rFonts w:ascii="Times New Roman" w:eastAsia="Times New Roman" w:hAnsi="Times New Roman"/>
          <w:sz w:val="24"/>
          <w:szCs w:val="24"/>
        </w:rPr>
        <w:tab/>
      </w:r>
      <w:r w:rsidR="00CC1C44">
        <w:rPr>
          <w:rFonts w:ascii="Times New Roman" w:eastAsia="Times New Roman" w:hAnsi="Times New Roman"/>
          <w:sz w:val="24"/>
          <w:szCs w:val="24"/>
        </w:rPr>
        <w:t>8.3</w:t>
      </w:r>
      <w:r w:rsidRPr="002D4CD0">
        <w:rPr>
          <w:rFonts w:ascii="Times New Roman" w:eastAsia="Times New Roman" w:hAnsi="Times New Roman"/>
          <w:sz w:val="24"/>
          <w:szCs w:val="24"/>
        </w:rPr>
        <w:t>0</w:t>
      </w:r>
      <w:r w:rsidRPr="002D4CD0">
        <w:rPr>
          <w:rFonts w:ascii="Times New Roman" w:eastAsia="Times New Roman" w:hAnsi="Times New Roman"/>
          <w:sz w:val="24"/>
          <w:szCs w:val="24"/>
        </w:rPr>
        <w:tab/>
        <w:t>-</w:t>
      </w:r>
      <w:r w:rsidRPr="002D4CD0">
        <w:rPr>
          <w:rFonts w:ascii="Times New Roman" w:eastAsia="Times New Roman" w:hAnsi="Times New Roman"/>
          <w:sz w:val="24"/>
          <w:szCs w:val="24"/>
        </w:rPr>
        <w:tab/>
        <w:t>9</w:t>
      </w:r>
      <w:r w:rsidR="00CC1C44">
        <w:rPr>
          <w:rFonts w:ascii="Times New Roman" w:eastAsia="Times New Roman" w:hAnsi="Times New Roman"/>
          <w:sz w:val="24"/>
          <w:szCs w:val="24"/>
        </w:rPr>
        <w:t>.1</w:t>
      </w:r>
      <w:r w:rsidRPr="002D4CD0">
        <w:rPr>
          <w:rFonts w:ascii="Times New Roman" w:eastAsia="Times New Roman" w:hAnsi="Times New Roman"/>
          <w:sz w:val="24"/>
          <w:szCs w:val="24"/>
        </w:rPr>
        <w:t>0</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урок</w:t>
      </w:r>
      <w:r>
        <w:rPr>
          <w:rFonts w:ascii="Times New Roman" w:eastAsia="Times New Roman" w:hAnsi="Times New Roman"/>
          <w:sz w:val="24"/>
          <w:szCs w:val="24"/>
        </w:rPr>
        <w:tab/>
      </w:r>
      <w:r>
        <w:rPr>
          <w:rFonts w:ascii="Times New Roman" w:eastAsia="Times New Roman" w:hAnsi="Times New Roman"/>
          <w:sz w:val="24"/>
          <w:szCs w:val="24"/>
        </w:rPr>
        <w:tab/>
        <w:t>9.25</w:t>
      </w:r>
      <w:r>
        <w:rPr>
          <w:rFonts w:ascii="Times New Roman" w:eastAsia="Times New Roman" w:hAnsi="Times New Roman"/>
          <w:sz w:val="24"/>
          <w:szCs w:val="24"/>
        </w:rPr>
        <w:tab/>
        <w:t>-</w:t>
      </w:r>
      <w:r>
        <w:rPr>
          <w:rFonts w:ascii="Times New Roman" w:eastAsia="Times New Roman" w:hAnsi="Times New Roman"/>
          <w:sz w:val="24"/>
          <w:szCs w:val="24"/>
        </w:rPr>
        <w:tab/>
        <w:t>10.05</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 урок</w:t>
      </w:r>
      <w:r>
        <w:rPr>
          <w:rFonts w:ascii="Times New Roman" w:eastAsia="Times New Roman" w:hAnsi="Times New Roman"/>
          <w:sz w:val="24"/>
          <w:szCs w:val="24"/>
        </w:rPr>
        <w:tab/>
      </w:r>
      <w:r>
        <w:rPr>
          <w:rFonts w:ascii="Times New Roman" w:eastAsia="Times New Roman" w:hAnsi="Times New Roman"/>
          <w:sz w:val="24"/>
          <w:szCs w:val="24"/>
        </w:rPr>
        <w:tab/>
        <w:t>10.20</w:t>
      </w:r>
      <w:r>
        <w:rPr>
          <w:rFonts w:ascii="Times New Roman" w:eastAsia="Times New Roman" w:hAnsi="Times New Roman"/>
          <w:sz w:val="24"/>
          <w:szCs w:val="24"/>
        </w:rPr>
        <w:tab/>
        <w:t>-</w:t>
      </w:r>
      <w:r>
        <w:rPr>
          <w:rFonts w:ascii="Times New Roman" w:eastAsia="Times New Roman" w:hAnsi="Times New Roman"/>
          <w:sz w:val="24"/>
          <w:szCs w:val="24"/>
        </w:rPr>
        <w:tab/>
        <w:t>11.0</w:t>
      </w:r>
      <w:r w:rsidR="00BF6E98" w:rsidRPr="002D4CD0">
        <w:rPr>
          <w:rFonts w:ascii="Times New Roman" w:eastAsia="Times New Roman" w:hAnsi="Times New Roman"/>
          <w:sz w:val="24"/>
          <w:szCs w:val="24"/>
        </w:rPr>
        <w:t>0</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урок</w:t>
      </w:r>
      <w:r>
        <w:rPr>
          <w:rFonts w:ascii="Times New Roman" w:eastAsia="Times New Roman" w:hAnsi="Times New Roman"/>
          <w:sz w:val="24"/>
          <w:szCs w:val="24"/>
        </w:rPr>
        <w:tab/>
      </w:r>
      <w:r>
        <w:rPr>
          <w:rFonts w:ascii="Times New Roman" w:eastAsia="Times New Roman" w:hAnsi="Times New Roman"/>
          <w:sz w:val="24"/>
          <w:szCs w:val="24"/>
        </w:rPr>
        <w:tab/>
        <w:t>11.15</w:t>
      </w:r>
      <w:r>
        <w:rPr>
          <w:rFonts w:ascii="Times New Roman" w:eastAsia="Times New Roman" w:hAnsi="Times New Roman"/>
          <w:sz w:val="24"/>
          <w:szCs w:val="24"/>
        </w:rPr>
        <w:tab/>
        <w:t>-</w:t>
      </w:r>
      <w:r>
        <w:rPr>
          <w:rFonts w:ascii="Times New Roman" w:eastAsia="Times New Roman" w:hAnsi="Times New Roman"/>
          <w:sz w:val="24"/>
          <w:szCs w:val="24"/>
        </w:rPr>
        <w:tab/>
        <w:t>11.5</w:t>
      </w:r>
      <w:r w:rsidR="00BF6E98" w:rsidRPr="002D4CD0">
        <w:rPr>
          <w:rFonts w:ascii="Times New Roman" w:eastAsia="Times New Roman" w:hAnsi="Times New Roman"/>
          <w:sz w:val="24"/>
          <w:szCs w:val="24"/>
        </w:rPr>
        <w:t>5</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урок            12.05   -          12.4</w:t>
      </w:r>
      <w:r w:rsidR="00BF6E98" w:rsidRPr="002D4CD0">
        <w:rPr>
          <w:rFonts w:ascii="Times New Roman" w:eastAsia="Times New Roman" w:hAnsi="Times New Roman"/>
          <w:sz w:val="24"/>
          <w:szCs w:val="24"/>
        </w:rPr>
        <w:t>5</w:t>
      </w:r>
    </w:p>
    <w:p w:rsidR="00BF6E98" w:rsidRPr="002D4CD0"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 урок</w:t>
      </w:r>
      <w:r>
        <w:rPr>
          <w:rFonts w:ascii="Times New Roman" w:eastAsia="Times New Roman" w:hAnsi="Times New Roman"/>
          <w:sz w:val="24"/>
          <w:szCs w:val="24"/>
        </w:rPr>
        <w:tab/>
      </w:r>
      <w:r>
        <w:rPr>
          <w:rFonts w:ascii="Times New Roman" w:eastAsia="Times New Roman" w:hAnsi="Times New Roman"/>
          <w:sz w:val="24"/>
          <w:szCs w:val="24"/>
        </w:rPr>
        <w:tab/>
        <w:t>12.55</w:t>
      </w:r>
      <w:r>
        <w:rPr>
          <w:rFonts w:ascii="Times New Roman" w:eastAsia="Times New Roman" w:hAnsi="Times New Roman"/>
          <w:sz w:val="24"/>
          <w:szCs w:val="24"/>
        </w:rPr>
        <w:tab/>
        <w:t>-</w:t>
      </w:r>
      <w:r>
        <w:rPr>
          <w:rFonts w:ascii="Times New Roman" w:eastAsia="Times New Roman" w:hAnsi="Times New Roman"/>
          <w:sz w:val="24"/>
          <w:szCs w:val="24"/>
        </w:rPr>
        <w:tab/>
        <w:t>13.3</w:t>
      </w:r>
      <w:r w:rsidR="00BF6E98" w:rsidRPr="002D4CD0">
        <w:rPr>
          <w:rFonts w:ascii="Times New Roman" w:eastAsia="Times New Roman" w:hAnsi="Times New Roman"/>
          <w:sz w:val="24"/>
          <w:szCs w:val="24"/>
        </w:rPr>
        <w:t>5</w:t>
      </w:r>
    </w:p>
    <w:p w:rsidR="00BF6E98"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урок</w:t>
      </w:r>
      <w:r>
        <w:rPr>
          <w:rFonts w:ascii="Times New Roman" w:eastAsia="Times New Roman" w:hAnsi="Times New Roman"/>
          <w:sz w:val="24"/>
          <w:szCs w:val="24"/>
        </w:rPr>
        <w:tab/>
      </w:r>
      <w:r>
        <w:rPr>
          <w:rFonts w:ascii="Times New Roman" w:eastAsia="Times New Roman" w:hAnsi="Times New Roman"/>
          <w:sz w:val="24"/>
          <w:szCs w:val="24"/>
        </w:rPr>
        <w:tab/>
        <w:t>13.45</w:t>
      </w:r>
      <w:r>
        <w:rPr>
          <w:rFonts w:ascii="Times New Roman" w:eastAsia="Times New Roman" w:hAnsi="Times New Roman"/>
          <w:sz w:val="24"/>
          <w:szCs w:val="24"/>
        </w:rPr>
        <w:tab/>
        <w:t>-</w:t>
      </w:r>
      <w:r>
        <w:rPr>
          <w:rFonts w:ascii="Times New Roman" w:eastAsia="Times New Roman" w:hAnsi="Times New Roman"/>
          <w:sz w:val="24"/>
          <w:szCs w:val="24"/>
        </w:rPr>
        <w:tab/>
        <w:t>14.25</w:t>
      </w:r>
    </w:p>
    <w:p w:rsidR="00CC1C44"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 урок            14.30  -           15.10</w:t>
      </w:r>
    </w:p>
    <w:p w:rsidR="000B7C29" w:rsidRDefault="00CC1C44" w:rsidP="00BF6E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B7C29" w:rsidRPr="000B7C29" w:rsidRDefault="000B7C29" w:rsidP="00BF6E98">
      <w:pPr>
        <w:spacing w:after="0" w:line="240" w:lineRule="auto"/>
        <w:jc w:val="both"/>
        <w:rPr>
          <w:rFonts w:ascii="Times New Roman" w:eastAsia="Times New Roman" w:hAnsi="Times New Roman"/>
          <w:sz w:val="24"/>
          <w:szCs w:val="24"/>
          <w:u w:val="single"/>
        </w:rPr>
      </w:pPr>
      <w:r w:rsidRPr="000B7C29">
        <w:rPr>
          <w:rFonts w:ascii="Times New Roman" w:eastAsia="Times New Roman" w:hAnsi="Times New Roman"/>
          <w:sz w:val="24"/>
          <w:szCs w:val="24"/>
          <w:u w:val="single"/>
        </w:rPr>
        <w:t>Суббота</w:t>
      </w:r>
    </w:p>
    <w:p w:rsidR="00CC1C44" w:rsidRDefault="00CC1C44" w:rsidP="00CC1C44">
      <w:pPr>
        <w:spacing w:after="0" w:line="240" w:lineRule="auto"/>
        <w:jc w:val="both"/>
        <w:rPr>
          <w:rFonts w:ascii="Times New Roman" w:eastAsia="Times New Roman" w:hAnsi="Times New Roman"/>
          <w:sz w:val="24"/>
          <w:szCs w:val="24"/>
          <w:lang w:eastAsia="ru-RU"/>
        </w:rPr>
      </w:pPr>
      <w:r w:rsidRPr="00CC1C44">
        <w:rPr>
          <w:rFonts w:ascii="Times New Roman" w:eastAsia="Times New Roman" w:hAnsi="Times New Roman"/>
          <w:sz w:val="24"/>
          <w:szCs w:val="24"/>
          <w:lang w:eastAsia="ru-RU"/>
        </w:rPr>
        <w:t xml:space="preserve">1 урок </w:t>
      </w:r>
      <w:r>
        <w:rPr>
          <w:rFonts w:ascii="Times New Roman" w:eastAsia="Times New Roman" w:hAnsi="Times New Roman"/>
          <w:sz w:val="24"/>
          <w:szCs w:val="24"/>
          <w:lang w:eastAsia="ru-RU"/>
        </w:rPr>
        <w:t xml:space="preserve">            8.30 -             9.10</w:t>
      </w:r>
    </w:p>
    <w:p w:rsidR="00CC1C44" w:rsidRDefault="00CC1C44" w:rsidP="00CC1C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урок             9.20 -             10.00</w:t>
      </w:r>
    </w:p>
    <w:p w:rsidR="00CC1C44" w:rsidRDefault="00CC1C44" w:rsidP="00CC1C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урок             10.10 -           10.50</w:t>
      </w:r>
    </w:p>
    <w:p w:rsidR="00CC1C44" w:rsidRPr="00CC1C44" w:rsidRDefault="00CC1C44" w:rsidP="00CC1C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77E29" w:rsidRPr="00EA33DF" w:rsidRDefault="00F77E29" w:rsidP="00F77E29">
      <w:pPr>
        <w:rPr>
          <w:rFonts w:ascii="Times New Roman" w:hAnsi="Times New Roman" w:cs="Times New Roman"/>
          <w:sz w:val="24"/>
          <w:szCs w:val="24"/>
        </w:rPr>
      </w:pPr>
      <w:bookmarkStart w:id="155" w:name="_Toc447669075"/>
      <w:bookmarkStart w:id="156" w:name="_Toc453968216"/>
      <w:r w:rsidRPr="00BA6636">
        <w:rPr>
          <w:rFonts w:ascii="Times New Roman" w:hAnsi="Times New Roman" w:cs="Times New Roman"/>
          <w:sz w:val="24"/>
          <w:szCs w:val="24"/>
        </w:rPr>
        <w:t>III.2. План внеурочной</w:t>
      </w:r>
      <w:r w:rsidRPr="00EA33DF">
        <w:rPr>
          <w:rFonts w:ascii="Times New Roman" w:hAnsi="Times New Roman" w:cs="Times New Roman"/>
          <w:sz w:val="24"/>
          <w:szCs w:val="24"/>
        </w:rPr>
        <w:t xml:space="preserve"> деятельности</w:t>
      </w:r>
      <w:bookmarkEnd w:id="155"/>
      <w:bookmarkEnd w:id="156"/>
    </w:p>
    <w:p w:rsidR="009007FC" w:rsidRPr="00B41A1B" w:rsidRDefault="00F77E29" w:rsidP="009007F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007FC" w:rsidRPr="00221877">
        <w:rPr>
          <w:rFonts w:ascii="Times New Roman" w:eastAsia="Times New Roman" w:hAnsi="Times New Roman"/>
          <w:color w:val="FF0000"/>
          <w:sz w:val="24"/>
          <w:szCs w:val="24"/>
          <w:lang w:eastAsia="ru-RU"/>
        </w:rPr>
        <w:t xml:space="preserve">   </w:t>
      </w:r>
      <w:r w:rsidR="009007FC">
        <w:rPr>
          <w:rFonts w:ascii="Times New Roman" w:eastAsia="Times New Roman" w:hAnsi="Times New Roman"/>
          <w:color w:val="FF0000"/>
          <w:sz w:val="24"/>
          <w:szCs w:val="24"/>
          <w:lang w:eastAsia="ru-RU"/>
        </w:rPr>
        <w:t xml:space="preserve"> </w:t>
      </w:r>
      <w:proofErr w:type="gramStart"/>
      <w:r w:rsidR="009007FC" w:rsidRPr="00B41A1B">
        <w:rPr>
          <w:rFonts w:ascii="Times New Roman" w:eastAsia="Times New Roman" w:hAnsi="Times New Roman"/>
          <w:color w:val="000000"/>
          <w:sz w:val="24"/>
          <w:szCs w:val="24"/>
          <w:lang w:eastAsia="ru-RU"/>
        </w:rPr>
        <w:t>План внеурочной деятельности СОО  МКОУ «</w:t>
      </w:r>
      <w:proofErr w:type="spellStart"/>
      <w:r w:rsidR="009007FC" w:rsidRPr="00B41A1B">
        <w:rPr>
          <w:rFonts w:ascii="Times New Roman" w:eastAsia="Times New Roman" w:hAnsi="Times New Roman"/>
          <w:color w:val="000000"/>
          <w:sz w:val="24"/>
          <w:szCs w:val="24"/>
          <w:lang w:eastAsia="ru-RU"/>
        </w:rPr>
        <w:t>Городовиковская</w:t>
      </w:r>
      <w:proofErr w:type="spellEnd"/>
      <w:r w:rsidR="009007FC" w:rsidRPr="00B41A1B">
        <w:rPr>
          <w:rFonts w:ascii="Times New Roman" w:eastAsia="Times New Roman" w:hAnsi="Times New Roman"/>
          <w:color w:val="000000"/>
          <w:sz w:val="24"/>
          <w:szCs w:val="24"/>
          <w:lang w:eastAsia="ru-RU"/>
        </w:rPr>
        <w:t xml:space="preserve"> СОШ №1 им. Г. Лазарева» обеспечивает введение в действие и реализацию требований Федерального государственного образовательного среднего общего образования и определяет состав и структуру направлений, формы организации, объём внеурочной деятельности для обучающихся на уровне среднего общего образования. </w:t>
      </w:r>
      <w:proofErr w:type="gramEnd"/>
    </w:p>
    <w:p w:rsidR="009007FC" w:rsidRPr="00FB6423" w:rsidRDefault="009007FC" w:rsidP="009007F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FB6423">
        <w:rPr>
          <w:rFonts w:ascii="Times New Roman" w:hAnsi="Times New Roman"/>
          <w:b/>
          <w:sz w:val="24"/>
          <w:szCs w:val="24"/>
        </w:rPr>
        <w:t xml:space="preserve">При формировании плана внеурочной деятельности образовательная организация руководствовалась следующими нормативными документами: </w:t>
      </w:r>
    </w:p>
    <w:p w:rsidR="009007FC" w:rsidRDefault="009007FC" w:rsidP="009007FC">
      <w:pPr>
        <w:spacing w:after="0" w:line="240" w:lineRule="auto"/>
        <w:jc w:val="both"/>
        <w:rPr>
          <w:rFonts w:ascii="Times New Roman" w:hAnsi="Times New Roman"/>
          <w:sz w:val="24"/>
          <w:szCs w:val="24"/>
        </w:rPr>
      </w:pPr>
      <w:r w:rsidRPr="00FB6423">
        <w:rPr>
          <w:rFonts w:ascii="Times New Roman" w:hAnsi="Times New Roman"/>
          <w:sz w:val="24"/>
          <w:szCs w:val="24"/>
        </w:rPr>
        <w:t>1. Федеральный Закон от 29.12.2012 № 273-Ф3 «Об образовании в Российской Федерации».</w:t>
      </w:r>
    </w:p>
    <w:p w:rsidR="009007FC" w:rsidRDefault="009007FC" w:rsidP="009007FC">
      <w:pPr>
        <w:spacing w:after="0" w:line="240" w:lineRule="auto"/>
        <w:jc w:val="both"/>
        <w:rPr>
          <w:rFonts w:ascii="Times New Roman" w:hAnsi="Times New Roman"/>
          <w:sz w:val="24"/>
          <w:szCs w:val="24"/>
        </w:rPr>
      </w:pPr>
      <w:r w:rsidRPr="00FB6423">
        <w:rPr>
          <w:rFonts w:ascii="Times New Roman" w:hAnsi="Times New Roman"/>
          <w:sz w:val="24"/>
          <w:szCs w:val="24"/>
        </w:rPr>
        <w:t xml:space="preserve">2. </w:t>
      </w:r>
      <w:r>
        <w:rPr>
          <w:rFonts w:ascii="Times New Roman" w:hAnsi="Times New Roman"/>
          <w:sz w:val="24"/>
          <w:szCs w:val="24"/>
        </w:rPr>
        <w:t xml:space="preserve"> </w:t>
      </w:r>
      <w:r w:rsidRPr="00FB6423">
        <w:rPr>
          <w:rFonts w:ascii="Times New Roman" w:hAnsi="Times New Roman"/>
          <w:sz w:val="24"/>
          <w:szCs w:val="24"/>
        </w:rPr>
        <w:t>Приказ Министерства образования и науки Российской Федерации</w:t>
      </w:r>
      <w:r>
        <w:rPr>
          <w:rFonts w:ascii="Times New Roman" w:hAnsi="Times New Roman"/>
          <w:sz w:val="24"/>
          <w:szCs w:val="24"/>
        </w:rPr>
        <w:t xml:space="preserve"> от 17.05.2012  </w:t>
      </w:r>
      <w:r w:rsidRPr="00FB6423">
        <w:rPr>
          <w:rFonts w:ascii="Times New Roman" w:hAnsi="Times New Roman"/>
          <w:sz w:val="24"/>
          <w:szCs w:val="24"/>
        </w:rPr>
        <w:t xml:space="preserve">№ 413 «Об утверждении федерального государственного образовательного стандарта среднего общего образования» с изменениями, внесенными приказом от 29.06.2017 № 613. </w:t>
      </w:r>
    </w:p>
    <w:p w:rsidR="009007FC" w:rsidRPr="0044789C" w:rsidRDefault="009007FC" w:rsidP="009007F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3.  </w:t>
      </w:r>
      <w:r w:rsidRPr="0044789C">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rsidR="009007FC" w:rsidRPr="008C6D84" w:rsidRDefault="009007FC" w:rsidP="009007F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4</w:t>
      </w:r>
      <w:r w:rsidRPr="0044789C">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sz w:val="24"/>
          <w:szCs w:val="24"/>
          <w:lang w:eastAsia="ru-RU"/>
        </w:rPr>
        <w:t>Постановлением Главного государственного санитарного врача Российской Федерации от 28.01.2021 №2 «Об утверждении санитарных правил</w:t>
      </w:r>
      <w:r w:rsidRPr="006B31B2">
        <w:rPr>
          <w:rFonts w:ascii="Arial" w:hAnsi="Arial" w:cs="Arial"/>
          <w:color w:val="333333"/>
          <w:shd w:val="clear" w:color="auto" w:fill="FFFFFF"/>
        </w:rPr>
        <w:t xml:space="preserve"> </w:t>
      </w:r>
      <w:r w:rsidRPr="006B31B2">
        <w:rPr>
          <w:rFonts w:ascii="Times New Roman" w:hAnsi="Times New Roman"/>
          <w:sz w:val="24"/>
          <w:szCs w:val="24"/>
          <w:shd w:val="clear" w:color="auto" w:fill="FFFFFF"/>
        </w:rPr>
        <w:t xml:space="preserve">и норм </w:t>
      </w:r>
      <w:proofErr w:type="spellStart"/>
      <w:r w:rsidRPr="006B31B2">
        <w:rPr>
          <w:rFonts w:ascii="Times New Roman" w:hAnsi="Times New Roman"/>
          <w:sz w:val="24"/>
          <w:szCs w:val="24"/>
          <w:shd w:val="clear" w:color="auto" w:fill="FFFFFF"/>
        </w:rPr>
        <w:t>СанПиН</w:t>
      </w:r>
      <w:proofErr w:type="spellEnd"/>
      <w:r w:rsidRPr="006B31B2">
        <w:rPr>
          <w:rFonts w:ascii="Times New Roman" w:hAnsi="Times New Roman"/>
          <w:sz w:val="24"/>
          <w:szCs w:val="24"/>
          <w:shd w:val="clear" w:color="auto" w:fill="FFFFFF"/>
        </w:rPr>
        <w:t> </w:t>
      </w:r>
      <w:r w:rsidRPr="006B31B2">
        <w:rPr>
          <w:rFonts w:ascii="Times New Roman" w:hAnsi="Times New Roman"/>
          <w:bCs/>
          <w:sz w:val="24"/>
          <w:szCs w:val="24"/>
          <w:shd w:val="clear" w:color="auto" w:fill="FFFFFF"/>
        </w:rPr>
        <w:t>1</w:t>
      </w:r>
      <w:r w:rsidRPr="006B31B2">
        <w:rPr>
          <w:rFonts w:ascii="Times New Roman" w:hAnsi="Times New Roman"/>
          <w:sz w:val="24"/>
          <w:szCs w:val="24"/>
          <w:shd w:val="clear" w:color="auto" w:fill="FFFFFF"/>
        </w:rPr>
        <w:t>.</w:t>
      </w:r>
      <w:r w:rsidRPr="006B31B2">
        <w:rPr>
          <w:rFonts w:ascii="Times New Roman" w:hAnsi="Times New Roman"/>
          <w:bCs/>
          <w:sz w:val="24"/>
          <w:szCs w:val="24"/>
          <w:shd w:val="clear" w:color="auto" w:fill="FFFFFF"/>
        </w:rPr>
        <w:t>2</w:t>
      </w:r>
      <w:r w:rsidRPr="006B31B2">
        <w:rPr>
          <w:rFonts w:ascii="Times New Roman" w:hAnsi="Times New Roman"/>
          <w:sz w:val="24"/>
          <w:szCs w:val="24"/>
          <w:shd w:val="clear" w:color="auto" w:fill="FFFFFF"/>
        </w:rPr>
        <w:t>.3685-21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sz w:val="24"/>
          <w:szCs w:val="24"/>
          <w:lang w:eastAsia="ru-RU"/>
        </w:rPr>
        <w:t xml:space="preserve"> </w:t>
      </w:r>
    </w:p>
    <w:p w:rsidR="009007FC" w:rsidRDefault="009007FC" w:rsidP="009007FC">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1B421C">
        <w:rPr>
          <w:rFonts w:ascii="Times New Roman" w:eastAsia="Times New Roman" w:hAnsi="Times New Roman"/>
          <w:sz w:val="24"/>
          <w:szCs w:val="24"/>
          <w:lang w:eastAsia="ru-RU"/>
        </w:rPr>
        <w:t>Законом РК «Об образовании в Республике Калмыкия»</w:t>
      </w:r>
    </w:p>
    <w:p w:rsidR="009007FC" w:rsidRPr="001B421C" w:rsidRDefault="009007FC" w:rsidP="009007FC">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Pr="001B421C">
        <w:rPr>
          <w:rFonts w:ascii="Times New Roman" w:eastAsia="Times New Roman" w:hAnsi="Times New Roman"/>
          <w:sz w:val="24"/>
          <w:szCs w:val="24"/>
          <w:lang w:eastAsia="ru-RU"/>
        </w:rPr>
        <w:t xml:space="preserve">Инструктивно-методическим письмом Министерства образования и науки   Республики Калмыкия  </w:t>
      </w:r>
      <w:r w:rsidRPr="001B421C">
        <w:rPr>
          <w:rFonts w:ascii="Times New Roman" w:hAnsi="Times New Roman"/>
          <w:sz w:val="24"/>
          <w:szCs w:val="24"/>
        </w:rPr>
        <w:t>от 19.07.2022г. № 2790 «Методически рекомендации по конструированию учебного плана для образовательных организаций, реализующих образовательные программы начального общего, основного и среднего общего образования,  с учетом перехода с 1 сентября</w:t>
      </w:r>
      <w:r w:rsidRPr="001B421C">
        <w:rPr>
          <w:rFonts w:ascii="Times New Roman" w:hAnsi="Times New Roman"/>
          <w:color w:val="FF0000"/>
          <w:sz w:val="24"/>
          <w:szCs w:val="24"/>
        </w:rPr>
        <w:t xml:space="preserve"> </w:t>
      </w:r>
      <w:r w:rsidRPr="001B421C">
        <w:rPr>
          <w:rFonts w:ascii="Times New Roman" w:hAnsi="Times New Roman"/>
          <w:sz w:val="24"/>
          <w:szCs w:val="24"/>
        </w:rPr>
        <w:t>2022 года на обновленные ФГОС начального общего и основного общего образования»</w:t>
      </w:r>
    </w:p>
    <w:p w:rsidR="009007FC" w:rsidRDefault="009007FC" w:rsidP="009007FC">
      <w:pPr>
        <w:spacing w:after="0" w:line="240" w:lineRule="auto"/>
        <w:jc w:val="both"/>
        <w:rPr>
          <w:rFonts w:ascii="Times New Roman" w:hAnsi="Times New Roman"/>
          <w:sz w:val="24"/>
          <w:szCs w:val="24"/>
        </w:rPr>
      </w:pPr>
    </w:p>
    <w:p w:rsidR="009007FC" w:rsidRPr="007B4A03" w:rsidRDefault="009007FC" w:rsidP="009007FC">
      <w:pPr>
        <w:spacing w:after="0" w:line="240" w:lineRule="auto"/>
        <w:jc w:val="center"/>
        <w:rPr>
          <w:rFonts w:ascii="Times New Roman" w:hAnsi="Times New Roman"/>
          <w:sz w:val="24"/>
          <w:szCs w:val="24"/>
        </w:rPr>
      </w:pPr>
      <w:r w:rsidRPr="002F1856">
        <w:rPr>
          <w:rFonts w:ascii="Times New Roman" w:hAnsi="Times New Roman"/>
          <w:b/>
          <w:sz w:val="24"/>
          <w:szCs w:val="24"/>
        </w:rPr>
        <w:lastRenderedPageBreak/>
        <w:t>Режим работы по внеурочной деятельности.</w:t>
      </w:r>
    </w:p>
    <w:p w:rsidR="009007FC" w:rsidRDefault="009007FC" w:rsidP="009007FC">
      <w:pPr>
        <w:spacing w:after="0" w:line="240" w:lineRule="auto"/>
        <w:jc w:val="both"/>
        <w:rPr>
          <w:rFonts w:ascii="Times New Roman" w:hAnsi="Times New Roman"/>
          <w:sz w:val="24"/>
          <w:szCs w:val="24"/>
        </w:rPr>
      </w:pPr>
      <w:r w:rsidRPr="002F1856">
        <w:rPr>
          <w:rFonts w:ascii="Times New Roman" w:hAnsi="Times New Roman"/>
          <w:sz w:val="24"/>
          <w:szCs w:val="24"/>
        </w:rPr>
        <w:t xml:space="preserve">  Занятия внеурочной деятельности проводятся в учебные дни во второй половине дн</w:t>
      </w:r>
      <w:r>
        <w:rPr>
          <w:rFonts w:ascii="Times New Roman" w:hAnsi="Times New Roman"/>
          <w:sz w:val="24"/>
          <w:szCs w:val="24"/>
        </w:rPr>
        <w:t>я, в свободное от занятий время продолжительностью 35 минут.</w:t>
      </w:r>
      <w:r w:rsidRPr="002F1856">
        <w:rPr>
          <w:rFonts w:ascii="Times New Roman" w:hAnsi="Times New Roman"/>
          <w:sz w:val="24"/>
          <w:szCs w:val="24"/>
        </w:rPr>
        <w:t xml:space="preserve"> Все внеурочн</w:t>
      </w:r>
      <w:r>
        <w:rPr>
          <w:rFonts w:ascii="Times New Roman" w:hAnsi="Times New Roman"/>
          <w:sz w:val="24"/>
          <w:szCs w:val="24"/>
        </w:rPr>
        <w:t xml:space="preserve">ые занятия организуются через 40 </w:t>
      </w:r>
      <w:r w:rsidRPr="002F1856">
        <w:rPr>
          <w:rFonts w:ascii="Times New Roman" w:hAnsi="Times New Roman"/>
          <w:sz w:val="24"/>
          <w:szCs w:val="24"/>
        </w:rPr>
        <w:t xml:space="preserve"> минут после уроков.</w:t>
      </w:r>
      <w:r w:rsidRPr="002F1856">
        <w:t xml:space="preserve"> </w:t>
      </w:r>
      <w:r w:rsidRPr="002F1856">
        <w:rPr>
          <w:rFonts w:ascii="Times New Roman" w:hAnsi="Times New Roman"/>
          <w:sz w:val="24"/>
          <w:szCs w:val="24"/>
        </w:rPr>
        <w:t>Перерыв между занятиями составляет 5 минут. В день в образовательном учреждении организуется не более 2 учебных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9007FC" w:rsidRDefault="009007FC" w:rsidP="009007F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372FA">
        <w:rPr>
          <w:rFonts w:ascii="Times New Roman" w:hAnsi="Times New Roman"/>
          <w:sz w:val="24"/>
          <w:szCs w:val="24"/>
        </w:rPr>
        <w:t xml:space="preserve">Продолжительность внеурочной деятельности учебной недели, предусмотренная планом внеурочной деятельности, соответствует требованиям </w:t>
      </w:r>
      <w:proofErr w:type="spellStart"/>
      <w:r w:rsidRPr="004372FA">
        <w:rPr>
          <w:rFonts w:ascii="Times New Roman" w:hAnsi="Times New Roman"/>
          <w:sz w:val="24"/>
          <w:szCs w:val="24"/>
        </w:rPr>
        <w:t>СанПин</w:t>
      </w:r>
      <w:proofErr w:type="spellEnd"/>
      <w:r w:rsidRPr="004372FA">
        <w:rPr>
          <w:rFonts w:ascii="Times New Roman" w:hAnsi="Times New Roman"/>
          <w:sz w:val="24"/>
          <w:szCs w:val="24"/>
        </w:rPr>
        <w:t xml:space="preserve"> и осуществляется в соответствии с планом и расписанием занятий в количестве до 10 часов в неделю.  </w:t>
      </w:r>
    </w:p>
    <w:p w:rsidR="009007FC" w:rsidRPr="009007FC" w:rsidRDefault="009007FC" w:rsidP="009007FC">
      <w:pPr>
        <w:spacing w:after="0" w:line="240" w:lineRule="auto"/>
        <w:jc w:val="both"/>
        <w:rPr>
          <w:rFonts w:ascii="Times New Roman" w:hAnsi="Times New Roman"/>
          <w:sz w:val="24"/>
          <w:szCs w:val="24"/>
        </w:rPr>
      </w:pPr>
      <w:r w:rsidRPr="002F1856">
        <w:rPr>
          <w:rFonts w:ascii="Times New Roman" w:hAnsi="Times New Roman"/>
          <w:sz w:val="24"/>
          <w:szCs w:val="24"/>
        </w:rPr>
        <w:t xml:space="preserve">   </w:t>
      </w:r>
      <w:proofErr w:type="gramStart"/>
      <w:r w:rsidRPr="004372FA">
        <w:rPr>
          <w:rFonts w:ascii="Times New Roman" w:hAnsi="Times New Roman"/>
          <w:sz w:val="24"/>
          <w:szCs w:val="24"/>
        </w:rPr>
        <w:t xml:space="preserve">Для обучающихся,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roofErr w:type="gramEnd"/>
    </w:p>
    <w:p w:rsidR="009007FC" w:rsidRDefault="009007FC" w:rsidP="009007FC">
      <w:pPr>
        <w:spacing w:after="0" w:line="240" w:lineRule="auto"/>
        <w:rPr>
          <w:rFonts w:ascii="Times New Roman" w:hAnsi="Times New Roman"/>
          <w:b/>
          <w:sz w:val="24"/>
          <w:szCs w:val="24"/>
        </w:rPr>
      </w:pPr>
      <w:r>
        <w:rPr>
          <w:rFonts w:ascii="Times New Roman" w:hAnsi="Times New Roman"/>
          <w:b/>
          <w:sz w:val="24"/>
          <w:szCs w:val="24"/>
        </w:rPr>
        <w:t xml:space="preserve"> </w:t>
      </w:r>
    </w:p>
    <w:p w:rsidR="009007FC" w:rsidRPr="00B34A45" w:rsidRDefault="009007FC" w:rsidP="009007FC">
      <w:pPr>
        <w:pStyle w:val="a4"/>
        <w:numPr>
          <w:ilvl w:val="0"/>
          <w:numId w:val="135"/>
        </w:numPr>
        <w:spacing w:after="0" w:line="240" w:lineRule="auto"/>
        <w:ind w:left="0" w:firstLine="0"/>
        <w:jc w:val="center"/>
        <w:rPr>
          <w:rFonts w:ascii="Times New Roman" w:hAnsi="Times New Roman"/>
          <w:b/>
          <w:sz w:val="24"/>
          <w:szCs w:val="24"/>
        </w:rPr>
      </w:pPr>
      <w:r w:rsidRPr="00FA3804">
        <w:rPr>
          <w:rFonts w:ascii="Times New Roman" w:hAnsi="Times New Roman"/>
          <w:b/>
          <w:sz w:val="24"/>
          <w:szCs w:val="24"/>
        </w:rPr>
        <w:t>класс</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4"/>
        <w:gridCol w:w="4677"/>
        <w:gridCol w:w="6096"/>
      </w:tblGrid>
      <w:tr w:rsidR="009007FC" w:rsidRPr="0052699A" w:rsidTr="009007FC">
        <w:tc>
          <w:tcPr>
            <w:tcW w:w="4254" w:type="dxa"/>
          </w:tcPr>
          <w:p w:rsidR="009007FC" w:rsidRPr="00B34A45" w:rsidRDefault="009007FC" w:rsidP="003530B7">
            <w:pPr>
              <w:spacing w:after="0" w:line="240" w:lineRule="auto"/>
              <w:jc w:val="center"/>
              <w:rPr>
                <w:rFonts w:ascii="Times New Roman" w:hAnsi="Times New Roman"/>
                <w:b/>
                <w:szCs w:val="24"/>
              </w:rPr>
            </w:pPr>
            <w:r w:rsidRPr="00B34A45">
              <w:rPr>
                <w:rFonts w:ascii="Times New Roman" w:hAnsi="Times New Roman"/>
                <w:b/>
                <w:szCs w:val="24"/>
              </w:rPr>
              <w:t>Направления</w:t>
            </w:r>
          </w:p>
        </w:tc>
        <w:tc>
          <w:tcPr>
            <w:tcW w:w="4677" w:type="dxa"/>
          </w:tcPr>
          <w:p w:rsidR="009007FC" w:rsidRPr="00B34A45" w:rsidRDefault="009007FC" w:rsidP="003530B7">
            <w:pPr>
              <w:spacing w:after="0" w:line="240" w:lineRule="auto"/>
              <w:jc w:val="center"/>
              <w:rPr>
                <w:rFonts w:ascii="Times New Roman" w:hAnsi="Times New Roman"/>
                <w:b/>
                <w:szCs w:val="24"/>
              </w:rPr>
            </w:pPr>
            <w:r w:rsidRPr="00B34A45">
              <w:rPr>
                <w:rFonts w:ascii="Times New Roman" w:hAnsi="Times New Roman"/>
                <w:b/>
                <w:szCs w:val="24"/>
              </w:rPr>
              <w:t>Количество часов по плану</w:t>
            </w:r>
          </w:p>
        </w:tc>
        <w:tc>
          <w:tcPr>
            <w:tcW w:w="6096" w:type="dxa"/>
          </w:tcPr>
          <w:p w:rsidR="009007FC" w:rsidRPr="00B34A45" w:rsidRDefault="009007FC" w:rsidP="003530B7">
            <w:pPr>
              <w:spacing w:after="0" w:line="240" w:lineRule="auto"/>
              <w:rPr>
                <w:rFonts w:ascii="Times New Roman" w:hAnsi="Times New Roman"/>
                <w:b/>
                <w:szCs w:val="24"/>
              </w:rPr>
            </w:pPr>
            <w:r w:rsidRPr="00B34A45">
              <w:rPr>
                <w:rFonts w:ascii="Times New Roman" w:hAnsi="Times New Roman"/>
                <w:b/>
                <w:szCs w:val="24"/>
              </w:rPr>
              <w:t xml:space="preserve">     Название Программы</w:t>
            </w:r>
          </w:p>
        </w:tc>
      </w:tr>
      <w:tr w:rsidR="009007FC" w:rsidRPr="0052699A" w:rsidTr="009007FC">
        <w:tc>
          <w:tcPr>
            <w:tcW w:w="4254" w:type="dxa"/>
          </w:tcPr>
          <w:p w:rsidR="009007FC" w:rsidRPr="00B34A45" w:rsidRDefault="009007FC" w:rsidP="003530B7">
            <w:pPr>
              <w:pStyle w:val="11"/>
            </w:pPr>
            <w:r w:rsidRPr="00B34A45">
              <w:t xml:space="preserve">Классный час «Разговор о </w:t>
            </w:r>
            <w:proofErr w:type="gramStart"/>
            <w:r w:rsidRPr="00B34A45">
              <w:t>важном</w:t>
            </w:r>
            <w:proofErr w:type="gramEnd"/>
            <w:r w:rsidRPr="00B34A45">
              <w:t>»</w:t>
            </w:r>
          </w:p>
        </w:tc>
        <w:tc>
          <w:tcPr>
            <w:tcW w:w="4677" w:type="dxa"/>
          </w:tcPr>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1</w:t>
            </w: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 xml:space="preserve">Разговоры о </w:t>
            </w:r>
            <w:proofErr w:type="gramStart"/>
            <w:r w:rsidRPr="00B34A45">
              <w:rPr>
                <w:rFonts w:ascii="Times New Roman" w:hAnsi="Times New Roman"/>
                <w:szCs w:val="24"/>
              </w:rPr>
              <w:t>важном</w:t>
            </w:r>
            <w:proofErr w:type="gramEnd"/>
          </w:p>
        </w:tc>
      </w:tr>
      <w:tr w:rsidR="009007FC" w:rsidRPr="0052699A" w:rsidTr="009007FC">
        <w:tc>
          <w:tcPr>
            <w:tcW w:w="4254" w:type="dxa"/>
            <w:vMerge w:val="restart"/>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Дополнительное изучение предметов</w:t>
            </w:r>
          </w:p>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 xml:space="preserve"> </w:t>
            </w:r>
          </w:p>
        </w:tc>
        <w:tc>
          <w:tcPr>
            <w:tcW w:w="4677" w:type="dxa"/>
            <w:vMerge w:val="restart"/>
          </w:tcPr>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3</w:t>
            </w:r>
          </w:p>
          <w:p w:rsidR="009007FC" w:rsidRPr="00B34A45" w:rsidRDefault="009007FC" w:rsidP="003530B7">
            <w:pPr>
              <w:spacing w:after="0" w:line="240" w:lineRule="auto"/>
              <w:jc w:val="center"/>
              <w:rPr>
                <w:rFonts w:ascii="Times New Roman" w:hAnsi="Times New Roman"/>
                <w:szCs w:val="24"/>
              </w:rPr>
            </w:pPr>
          </w:p>
          <w:p w:rsidR="009007FC" w:rsidRPr="00B34A45" w:rsidRDefault="009007FC" w:rsidP="003530B7">
            <w:pPr>
              <w:spacing w:after="0" w:line="240" w:lineRule="auto"/>
              <w:jc w:val="center"/>
              <w:rPr>
                <w:rFonts w:ascii="Times New Roman" w:hAnsi="Times New Roman"/>
                <w:szCs w:val="24"/>
              </w:rPr>
            </w:pP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Решение задач по биологии</w:t>
            </w:r>
          </w:p>
        </w:tc>
      </w:tr>
      <w:tr w:rsidR="009007FC" w:rsidRPr="0052699A" w:rsidTr="009007FC">
        <w:tc>
          <w:tcPr>
            <w:tcW w:w="4254" w:type="dxa"/>
            <w:vMerge/>
          </w:tcPr>
          <w:p w:rsidR="009007FC" w:rsidRPr="00B34A45" w:rsidRDefault="009007FC" w:rsidP="003530B7">
            <w:pPr>
              <w:spacing w:after="0" w:line="240" w:lineRule="auto"/>
              <w:jc w:val="center"/>
              <w:rPr>
                <w:rFonts w:ascii="Times New Roman" w:hAnsi="Times New Roman"/>
                <w:szCs w:val="24"/>
              </w:rPr>
            </w:pPr>
          </w:p>
        </w:tc>
        <w:tc>
          <w:tcPr>
            <w:tcW w:w="4677" w:type="dxa"/>
            <w:vMerge/>
          </w:tcPr>
          <w:p w:rsidR="009007FC" w:rsidRPr="00B34A45" w:rsidRDefault="009007FC" w:rsidP="003530B7">
            <w:pPr>
              <w:spacing w:after="0" w:line="240" w:lineRule="auto"/>
              <w:jc w:val="center"/>
              <w:rPr>
                <w:rFonts w:ascii="Times New Roman" w:hAnsi="Times New Roman"/>
                <w:szCs w:val="24"/>
              </w:rPr>
            </w:pP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Деловая коммуникация</w:t>
            </w:r>
          </w:p>
        </w:tc>
      </w:tr>
      <w:tr w:rsidR="009007FC" w:rsidRPr="0052699A" w:rsidTr="009007FC">
        <w:tc>
          <w:tcPr>
            <w:tcW w:w="4254" w:type="dxa"/>
            <w:vMerge/>
          </w:tcPr>
          <w:p w:rsidR="009007FC" w:rsidRPr="00B34A45" w:rsidRDefault="009007FC" w:rsidP="003530B7">
            <w:pPr>
              <w:spacing w:after="0" w:line="240" w:lineRule="auto"/>
              <w:jc w:val="center"/>
              <w:rPr>
                <w:rFonts w:ascii="Times New Roman" w:hAnsi="Times New Roman"/>
                <w:szCs w:val="24"/>
              </w:rPr>
            </w:pPr>
          </w:p>
        </w:tc>
        <w:tc>
          <w:tcPr>
            <w:tcW w:w="4677" w:type="dxa"/>
            <w:vMerge/>
          </w:tcPr>
          <w:p w:rsidR="009007FC" w:rsidRPr="00B34A45" w:rsidRDefault="009007FC" w:rsidP="003530B7">
            <w:pPr>
              <w:spacing w:after="0" w:line="240" w:lineRule="auto"/>
              <w:jc w:val="center"/>
              <w:rPr>
                <w:rFonts w:ascii="Times New Roman" w:hAnsi="Times New Roman"/>
                <w:szCs w:val="24"/>
              </w:rPr>
            </w:pP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История родного края</w:t>
            </w:r>
          </w:p>
        </w:tc>
      </w:tr>
      <w:tr w:rsidR="009007FC" w:rsidRPr="0052699A" w:rsidTr="009007FC">
        <w:tc>
          <w:tcPr>
            <w:tcW w:w="4254" w:type="dxa"/>
          </w:tcPr>
          <w:p w:rsidR="009007FC" w:rsidRPr="00B34A45" w:rsidRDefault="009007FC" w:rsidP="003530B7">
            <w:pPr>
              <w:pStyle w:val="11"/>
            </w:pPr>
            <w:r w:rsidRPr="00B34A45">
              <w:t>Формирование функциональной грамотности</w:t>
            </w:r>
          </w:p>
          <w:p w:rsidR="009007FC" w:rsidRPr="00B34A45" w:rsidRDefault="009007FC" w:rsidP="003530B7">
            <w:pPr>
              <w:pStyle w:val="11"/>
              <w:jc w:val="center"/>
            </w:pPr>
            <w:r w:rsidRPr="00B34A45">
              <w:t xml:space="preserve"> </w:t>
            </w:r>
          </w:p>
        </w:tc>
        <w:tc>
          <w:tcPr>
            <w:tcW w:w="4677" w:type="dxa"/>
          </w:tcPr>
          <w:p w:rsidR="009007FC" w:rsidRPr="00B34A45" w:rsidRDefault="009007FC" w:rsidP="003530B7">
            <w:pPr>
              <w:pStyle w:val="11"/>
              <w:jc w:val="center"/>
            </w:pPr>
            <w:r w:rsidRPr="00B34A45">
              <w:t>1</w:t>
            </w:r>
          </w:p>
          <w:p w:rsidR="009007FC" w:rsidRPr="00B34A45" w:rsidRDefault="009007FC" w:rsidP="003530B7">
            <w:pPr>
              <w:spacing w:after="0" w:line="240" w:lineRule="auto"/>
              <w:jc w:val="center"/>
              <w:rPr>
                <w:rFonts w:ascii="Times New Roman" w:hAnsi="Times New Roman"/>
                <w:szCs w:val="24"/>
              </w:rPr>
            </w:pP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 xml:space="preserve"> Основы       функциональной</w:t>
            </w:r>
          </w:p>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 xml:space="preserve"> грамотности</w:t>
            </w:r>
          </w:p>
        </w:tc>
      </w:tr>
      <w:tr w:rsidR="009007FC" w:rsidRPr="0052699A" w:rsidTr="009007FC">
        <w:tc>
          <w:tcPr>
            <w:tcW w:w="4254" w:type="dxa"/>
          </w:tcPr>
          <w:p w:rsidR="009007FC" w:rsidRPr="00B34A45" w:rsidRDefault="009007FC" w:rsidP="003530B7">
            <w:pPr>
              <w:spacing w:after="0" w:line="240" w:lineRule="auto"/>
              <w:rPr>
                <w:rFonts w:ascii="Times New Roman" w:hAnsi="Times New Roman"/>
                <w:szCs w:val="24"/>
              </w:rPr>
            </w:pPr>
            <w:proofErr w:type="spellStart"/>
            <w:r w:rsidRPr="00B34A45">
              <w:rPr>
                <w:rFonts w:ascii="Times New Roman" w:hAnsi="Times New Roman"/>
                <w:szCs w:val="24"/>
              </w:rPr>
              <w:t>Профориентационная</w:t>
            </w:r>
            <w:proofErr w:type="spellEnd"/>
            <w:r w:rsidRPr="00B34A45">
              <w:rPr>
                <w:rFonts w:ascii="Times New Roman" w:hAnsi="Times New Roman"/>
                <w:szCs w:val="24"/>
              </w:rPr>
              <w:t xml:space="preserve"> деятельность</w:t>
            </w:r>
          </w:p>
          <w:p w:rsidR="009007FC" w:rsidRPr="00B34A45" w:rsidRDefault="009007FC" w:rsidP="003530B7">
            <w:pPr>
              <w:spacing w:after="0" w:line="240" w:lineRule="auto"/>
              <w:jc w:val="center"/>
              <w:rPr>
                <w:rFonts w:ascii="Times New Roman" w:hAnsi="Times New Roman"/>
                <w:szCs w:val="24"/>
              </w:rPr>
            </w:pPr>
          </w:p>
        </w:tc>
        <w:tc>
          <w:tcPr>
            <w:tcW w:w="4677" w:type="dxa"/>
          </w:tcPr>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1</w:t>
            </w: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Шаги в будущее</w:t>
            </w:r>
          </w:p>
        </w:tc>
      </w:tr>
      <w:tr w:rsidR="009007FC" w:rsidRPr="0052699A" w:rsidTr="009007FC">
        <w:trPr>
          <w:trHeight w:val="627"/>
        </w:trPr>
        <w:tc>
          <w:tcPr>
            <w:tcW w:w="4254"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 xml:space="preserve">Развитие личности и самореализации </w:t>
            </w:r>
            <w:proofErr w:type="gramStart"/>
            <w:r w:rsidRPr="00B34A45">
              <w:rPr>
                <w:rFonts w:ascii="Times New Roman" w:hAnsi="Times New Roman"/>
                <w:szCs w:val="24"/>
              </w:rPr>
              <w:t>обучающихся</w:t>
            </w:r>
            <w:proofErr w:type="gramEnd"/>
            <w:r w:rsidRPr="00B34A45">
              <w:rPr>
                <w:rFonts w:ascii="Times New Roman" w:hAnsi="Times New Roman"/>
                <w:szCs w:val="24"/>
              </w:rPr>
              <w:t xml:space="preserve"> </w:t>
            </w:r>
          </w:p>
        </w:tc>
        <w:tc>
          <w:tcPr>
            <w:tcW w:w="4677" w:type="dxa"/>
          </w:tcPr>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2</w:t>
            </w: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Азбука социального   проектирования</w:t>
            </w:r>
          </w:p>
        </w:tc>
      </w:tr>
      <w:tr w:rsidR="009007FC" w:rsidRPr="0052699A" w:rsidTr="009007FC">
        <w:trPr>
          <w:trHeight w:val="409"/>
        </w:trPr>
        <w:tc>
          <w:tcPr>
            <w:tcW w:w="4254" w:type="dxa"/>
            <w:vMerge w:val="restart"/>
          </w:tcPr>
          <w:p w:rsidR="009007FC" w:rsidRPr="00B34A45" w:rsidRDefault="009007FC" w:rsidP="003530B7">
            <w:pPr>
              <w:spacing w:after="0" w:line="240" w:lineRule="auto"/>
              <w:jc w:val="both"/>
              <w:rPr>
                <w:rFonts w:ascii="Times New Roman" w:hAnsi="Times New Roman"/>
                <w:szCs w:val="24"/>
              </w:rPr>
            </w:pPr>
            <w:r w:rsidRPr="00B34A45">
              <w:rPr>
                <w:rFonts w:ascii="Times New Roman" w:hAnsi="Times New Roman"/>
                <w:szCs w:val="24"/>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4677" w:type="dxa"/>
            <w:vMerge w:val="restart"/>
          </w:tcPr>
          <w:p w:rsidR="009007FC" w:rsidRPr="00B34A45" w:rsidRDefault="009007FC" w:rsidP="003530B7">
            <w:pPr>
              <w:spacing w:after="0" w:line="240" w:lineRule="auto"/>
              <w:jc w:val="center"/>
              <w:rPr>
                <w:rFonts w:ascii="Times New Roman" w:hAnsi="Times New Roman"/>
                <w:szCs w:val="24"/>
              </w:rPr>
            </w:pPr>
            <w:r w:rsidRPr="00B34A45">
              <w:rPr>
                <w:rFonts w:ascii="Times New Roman" w:hAnsi="Times New Roman"/>
                <w:szCs w:val="24"/>
              </w:rPr>
              <w:t>2</w:t>
            </w:r>
          </w:p>
        </w:tc>
        <w:tc>
          <w:tcPr>
            <w:tcW w:w="6096" w:type="dxa"/>
          </w:tcPr>
          <w:p w:rsidR="009007FC" w:rsidRPr="00B34A45" w:rsidRDefault="009007FC" w:rsidP="003530B7">
            <w:pPr>
              <w:spacing w:after="0" w:line="240" w:lineRule="auto"/>
              <w:rPr>
                <w:rFonts w:ascii="Times New Roman" w:hAnsi="Times New Roman"/>
                <w:szCs w:val="24"/>
              </w:rPr>
            </w:pPr>
            <w:proofErr w:type="spellStart"/>
            <w:r w:rsidRPr="00B34A45">
              <w:rPr>
                <w:rFonts w:ascii="Times New Roman" w:hAnsi="Times New Roman"/>
                <w:szCs w:val="24"/>
              </w:rPr>
              <w:t>Юнармия</w:t>
            </w:r>
            <w:proofErr w:type="spellEnd"/>
          </w:p>
        </w:tc>
      </w:tr>
      <w:tr w:rsidR="009007FC" w:rsidRPr="0052699A" w:rsidTr="009007FC">
        <w:tc>
          <w:tcPr>
            <w:tcW w:w="4254" w:type="dxa"/>
            <w:vMerge/>
          </w:tcPr>
          <w:p w:rsidR="009007FC" w:rsidRPr="00B34A45" w:rsidRDefault="009007FC" w:rsidP="003530B7">
            <w:pPr>
              <w:spacing w:after="0" w:line="240" w:lineRule="auto"/>
              <w:jc w:val="center"/>
              <w:rPr>
                <w:rFonts w:ascii="Times New Roman" w:hAnsi="Times New Roman"/>
                <w:szCs w:val="24"/>
              </w:rPr>
            </w:pPr>
          </w:p>
        </w:tc>
        <w:tc>
          <w:tcPr>
            <w:tcW w:w="4677" w:type="dxa"/>
            <w:vMerge/>
          </w:tcPr>
          <w:p w:rsidR="009007FC" w:rsidRPr="00B34A45" w:rsidRDefault="009007FC" w:rsidP="003530B7">
            <w:pPr>
              <w:spacing w:after="0" w:line="240" w:lineRule="auto"/>
              <w:jc w:val="center"/>
              <w:rPr>
                <w:rFonts w:ascii="Times New Roman" w:hAnsi="Times New Roman"/>
                <w:szCs w:val="24"/>
              </w:rPr>
            </w:pPr>
          </w:p>
        </w:tc>
        <w:tc>
          <w:tcPr>
            <w:tcW w:w="6096" w:type="dxa"/>
          </w:tcPr>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Школьное научное общество</w:t>
            </w:r>
          </w:p>
          <w:p w:rsidR="009007FC" w:rsidRPr="00B34A45" w:rsidRDefault="009007FC" w:rsidP="003530B7">
            <w:pPr>
              <w:spacing w:after="0" w:line="240" w:lineRule="auto"/>
              <w:rPr>
                <w:rFonts w:ascii="Times New Roman" w:hAnsi="Times New Roman"/>
                <w:szCs w:val="24"/>
              </w:rPr>
            </w:pPr>
            <w:r w:rsidRPr="00B34A45">
              <w:rPr>
                <w:rFonts w:ascii="Times New Roman" w:hAnsi="Times New Roman"/>
                <w:szCs w:val="24"/>
              </w:rPr>
              <w:t>«Умники и умницы»</w:t>
            </w:r>
          </w:p>
        </w:tc>
      </w:tr>
    </w:tbl>
    <w:p w:rsidR="009007FC" w:rsidRDefault="009007FC" w:rsidP="009007FC">
      <w:pPr>
        <w:spacing w:after="0"/>
        <w:rPr>
          <w:rFonts w:ascii="Times New Roman" w:hAnsi="Times New Roman"/>
          <w:b/>
          <w:sz w:val="24"/>
          <w:szCs w:val="24"/>
        </w:rPr>
      </w:pPr>
    </w:p>
    <w:p w:rsidR="009007FC" w:rsidRPr="00B34A45" w:rsidRDefault="009007FC" w:rsidP="009007FC">
      <w:pPr>
        <w:pStyle w:val="a4"/>
        <w:numPr>
          <w:ilvl w:val="0"/>
          <w:numId w:val="135"/>
        </w:numPr>
        <w:spacing w:after="0" w:line="240" w:lineRule="auto"/>
        <w:jc w:val="center"/>
        <w:rPr>
          <w:rFonts w:ascii="Times New Roman" w:hAnsi="Times New Roman"/>
          <w:b/>
          <w:sz w:val="24"/>
          <w:szCs w:val="24"/>
        </w:rPr>
      </w:pPr>
      <w:r w:rsidRPr="00B34A45">
        <w:rPr>
          <w:rFonts w:ascii="Times New Roman" w:hAnsi="Times New Roman"/>
          <w:b/>
          <w:sz w:val="24"/>
          <w:szCs w:val="24"/>
        </w:rPr>
        <w:t>класс</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4"/>
        <w:gridCol w:w="4677"/>
        <w:gridCol w:w="6096"/>
      </w:tblGrid>
      <w:tr w:rsidR="009007FC" w:rsidRPr="00A607B9" w:rsidTr="009007FC">
        <w:tc>
          <w:tcPr>
            <w:tcW w:w="4254" w:type="dxa"/>
          </w:tcPr>
          <w:p w:rsidR="009007FC" w:rsidRPr="00B34A45" w:rsidRDefault="009007FC" w:rsidP="003530B7">
            <w:pPr>
              <w:spacing w:after="0" w:line="240" w:lineRule="auto"/>
              <w:jc w:val="center"/>
              <w:rPr>
                <w:rFonts w:ascii="Times New Roman" w:hAnsi="Times New Roman"/>
                <w:b/>
                <w:sz w:val="24"/>
                <w:szCs w:val="24"/>
              </w:rPr>
            </w:pPr>
            <w:r w:rsidRPr="00B34A45">
              <w:rPr>
                <w:rFonts w:ascii="Times New Roman" w:hAnsi="Times New Roman"/>
                <w:b/>
                <w:sz w:val="24"/>
                <w:szCs w:val="24"/>
              </w:rPr>
              <w:t>Направления</w:t>
            </w:r>
          </w:p>
        </w:tc>
        <w:tc>
          <w:tcPr>
            <w:tcW w:w="4677" w:type="dxa"/>
          </w:tcPr>
          <w:p w:rsidR="009007FC" w:rsidRPr="00B34A45" w:rsidRDefault="009007FC" w:rsidP="003530B7">
            <w:pPr>
              <w:spacing w:after="0" w:line="240" w:lineRule="auto"/>
              <w:jc w:val="center"/>
              <w:rPr>
                <w:rFonts w:ascii="Times New Roman" w:hAnsi="Times New Roman"/>
                <w:b/>
                <w:sz w:val="24"/>
                <w:szCs w:val="24"/>
              </w:rPr>
            </w:pPr>
            <w:r w:rsidRPr="00B34A45">
              <w:rPr>
                <w:rFonts w:ascii="Times New Roman" w:hAnsi="Times New Roman"/>
                <w:b/>
                <w:sz w:val="24"/>
                <w:szCs w:val="24"/>
              </w:rPr>
              <w:t>Количество часов по плану</w:t>
            </w:r>
          </w:p>
        </w:tc>
        <w:tc>
          <w:tcPr>
            <w:tcW w:w="6096" w:type="dxa"/>
          </w:tcPr>
          <w:p w:rsidR="009007FC" w:rsidRPr="00B34A45" w:rsidRDefault="009007FC" w:rsidP="003530B7">
            <w:pPr>
              <w:spacing w:after="0" w:line="240" w:lineRule="auto"/>
              <w:rPr>
                <w:rFonts w:ascii="Times New Roman" w:hAnsi="Times New Roman"/>
                <w:b/>
                <w:sz w:val="24"/>
                <w:szCs w:val="24"/>
              </w:rPr>
            </w:pPr>
            <w:r w:rsidRPr="00B34A45">
              <w:rPr>
                <w:rFonts w:ascii="Times New Roman" w:hAnsi="Times New Roman"/>
                <w:b/>
                <w:sz w:val="24"/>
                <w:szCs w:val="24"/>
              </w:rPr>
              <w:t xml:space="preserve">     Название Программы</w:t>
            </w:r>
          </w:p>
        </w:tc>
      </w:tr>
      <w:tr w:rsidR="009007FC" w:rsidRPr="00A607B9" w:rsidTr="009007FC">
        <w:tc>
          <w:tcPr>
            <w:tcW w:w="4254" w:type="dxa"/>
          </w:tcPr>
          <w:p w:rsidR="009007FC" w:rsidRPr="00B34A45" w:rsidRDefault="009007FC" w:rsidP="003530B7">
            <w:pPr>
              <w:pStyle w:val="11"/>
            </w:pPr>
            <w:r w:rsidRPr="00B34A45">
              <w:t xml:space="preserve">Классный час «Разговор о </w:t>
            </w:r>
            <w:proofErr w:type="gramStart"/>
            <w:r w:rsidRPr="00B34A45">
              <w:t>важном</w:t>
            </w:r>
            <w:proofErr w:type="gramEnd"/>
            <w:r w:rsidRPr="00B34A45">
              <w:t>»</w:t>
            </w:r>
          </w:p>
        </w:tc>
        <w:tc>
          <w:tcPr>
            <w:tcW w:w="4677" w:type="dxa"/>
          </w:tcPr>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1</w:t>
            </w: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 xml:space="preserve">Разговоры  о </w:t>
            </w:r>
            <w:proofErr w:type="gramStart"/>
            <w:r w:rsidRPr="00B34A45">
              <w:rPr>
                <w:rFonts w:ascii="Times New Roman" w:hAnsi="Times New Roman"/>
                <w:sz w:val="24"/>
                <w:szCs w:val="24"/>
              </w:rPr>
              <w:t>важном</w:t>
            </w:r>
            <w:proofErr w:type="gramEnd"/>
          </w:p>
        </w:tc>
      </w:tr>
      <w:tr w:rsidR="009007FC" w:rsidRPr="00A607B9" w:rsidTr="009007FC">
        <w:trPr>
          <w:trHeight w:val="496"/>
        </w:trPr>
        <w:tc>
          <w:tcPr>
            <w:tcW w:w="4254" w:type="dxa"/>
            <w:vMerge w:val="restart"/>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lastRenderedPageBreak/>
              <w:t>Дополнительное изучение предметов</w:t>
            </w:r>
          </w:p>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 xml:space="preserve"> </w:t>
            </w:r>
          </w:p>
        </w:tc>
        <w:tc>
          <w:tcPr>
            <w:tcW w:w="4677" w:type="dxa"/>
            <w:vMerge w:val="restart"/>
          </w:tcPr>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3</w:t>
            </w:r>
          </w:p>
          <w:p w:rsidR="009007FC" w:rsidRPr="00B34A45" w:rsidRDefault="009007FC" w:rsidP="003530B7">
            <w:pPr>
              <w:spacing w:after="0" w:line="240" w:lineRule="auto"/>
              <w:jc w:val="center"/>
              <w:rPr>
                <w:rFonts w:ascii="Times New Roman" w:hAnsi="Times New Roman"/>
                <w:sz w:val="24"/>
                <w:szCs w:val="24"/>
              </w:rPr>
            </w:pPr>
          </w:p>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Математика плюс</w:t>
            </w:r>
          </w:p>
        </w:tc>
      </w:tr>
      <w:tr w:rsidR="009007FC" w:rsidRPr="00A607B9" w:rsidTr="009007FC">
        <w:tc>
          <w:tcPr>
            <w:tcW w:w="4254" w:type="dxa"/>
            <w:vMerge/>
          </w:tcPr>
          <w:p w:rsidR="009007FC" w:rsidRPr="00B34A45" w:rsidRDefault="009007FC" w:rsidP="003530B7">
            <w:pPr>
              <w:spacing w:after="0" w:line="240" w:lineRule="auto"/>
              <w:jc w:val="center"/>
              <w:rPr>
                <w:rFonts w:ascii="Times New Roman" w:hAnsi="Times New Roman"/>
                <w:sz w:val="24"/>
                <w:szCs w:val="24"/>
              </w:rPr>
            </w:pPr>
          </w:p>
        </w:tc>
        <w:tc>
          <w:tcPr>
            <w:tcW w:w="4677" w:type="dxa"/>
            <w:vMerge/>
          </w:tcPr>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Решение задач по молекулярной биологии</w:t>
            </w:r>
          </w:p>
        </w:tc>
      </w:tr>
      <w:tr w:rsidR="009007FC" w:rsidRPr="00A607B9" w:rsidTr="009007FC">
        <w:trPr>
          <w:trHeight w:val="663"/>
        </w:trPr>
        <w:tc>
          <w:tcPr>
            <w:tcW w:w="4254" w:type="dxa"/>
            <w:vMerge/>
          </w:tcPr>
          <w:p w:rsidR="009007FC" w:rsidRPr="00B34A45" w:rsidRDefault="009007FC" w:rsidP="003530B7">
            <w:pPr>
              <w:spacing w:after="0" w:line="240" w:lineRule="auto"/>
              <w:jc w:val="center"/>
              <w:rPr>
                <w:rFonts w:ascii="Times New Roman" w:hAnsi="Times New Roman"/>
                <w:sz w:val="24"/>
                <w:szCs w:val="24"/>
              </w:rPr>
            </w:pPr>
          </w:p>
        </w:tc>
        <w:tc>
          <w:tcPr>
            <w:tcW w:w="4677" w:type="dxa"/>
            <w:vMerge/>
          </w:tcPr>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Основы деловой   коммуникации</w:t>
            </w:r>
          </w:p>
        </w:tc>
      </w:tr>
      <w:tr w:rsidR="009007FC" w:rsidRPr="00A607B9" w:rsidTr="009007FC">
        <w:tc>
          <w:tcPr>
            <w:tcW w:w="4254" w:type="dxa"/>
          </w:tcPr>
          <w:p w:rsidR="009007FC" w:rsidRPr="00B34A45" w:rsidRDefault="009007FC" w:rsidP="003530B7">
            <w:pPr>
              <w:pStyle w:val="11"/>
            </w:pPr>
            <w:r w:rsidRPr="00B34A45">
              <w:t xml:space="preserve">Формирование функциональной грамотности </w:t>
            </w:r>
          </w:p>
        </w:tc>
        <w:tc>
          <w:tcPr>
            <w:tcW w:w="4677" w:type="dxa"/>
          </w:tcPr>
          <w:p w:rsidR="009007FC" w:rsidRPr="00B34A45" w:rsidRDefault="009007FC" w:rsidP="003530B7">
            <w:pPr>
              <w:pStyle w:val="11"/>
              <w:jc w:val="center"/>
            </w:pPr>
            <w:r w:rsidRPr="00B34A45">
              <w:t>1</w:t>
            </w:r>
          </w:p>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Основы функциональной грамотности</w:t>
            </w:r>
          </w:p>
        </w:tc>
      </w:tr>
      <w:tr w:rsidR="009007FC" w:rsidRPr="00665206" w:rsidTr="009007FC">
        <w:trPr>
          <w:trHeight w:val="377"/>
        </w:trPr>
        <w:tc>
          <w:tcPr>
            <w:tcW w:w="4254" w:type="dxa"/>
          </w:tcPr>
          <w:p w:rsidR="009007FC" w:rsidRPr="00B34A45" w:rsidRDefault="009007FC" w:rsidP="003530B7">
            <w:pPr>
              <w:spacing w:after="0" w:line="240" w:lineRule="auto"/>
              <w:rPr>
                <w:rFonts w:ascii="Times New Roman" w:hAnsi="Times New Roman"/>
                <w:sz w:val="24"/>
                <w:szCs w:val="24"/>
              </w:rPr>
            </w:pPr>
            <w:proofErr w:type="spellStart"/>
            <w:r w:rsidRPr="00B34A45">
              <w:rPr>
                <w:rFonts w:ascii="Times New Roman" w:hAnsi="Times New Roman"/>
                <w:sz w:val="24"/>
                <w:szCs w:val="24"/>
              </w:rPr>
              <w:t>Профориентационная</w:t>
            </w:r>
            <w:proofErr w:type="spellEnd"/>
            <w:r w:rsidRPr="00B34A45">
              <w:rPr>
                <w:rFonts w:ascii="Times New Roman" w:hAnsi="Times New Roman"/>
                <w:sz w:val="24"/>
                <w:szCs w:val="24"/>
              </w:rPr>
              <w:t xml:space="preserve"> деятельность </w:t>
            </w:r>
          </w:p>
        </w:tc>
        <w:tc>
          <w:tcPr>
            <w:tcW w:w="4677" w:type="dxa"/>
          </w:tcPr>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1</w:t>
            </w:r>
          </w:p>
        </w:tc>
        <w:tc>
          <w:tcPr>
            <w:tcW w:w="6096" w:type="dxa"/>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Шаги в будущее</w:t>
            </w:r>
          </w:p>
        </w:tc>
      </w:tr>
      <w:tr w:rsidR="009007FC" w:rsidRPr="00A607B9" w:rsidTr="009007FC">
        <w:trPr>
          <w:trHeight w:val="613"/>
        </w:trPr>
        <w:tc>
          <w:tcPr>
            <w:tcW w:w="4254" w:type="dxa"/>
            <w:vMerge w:val="restart"/>
          </w:tcPr>
          <w:p w:rsidR="009007FC" w:rsidRPr="00B34A45" w:rsidRDefault="009007FC" w:rsidP="003530B7">
            <w:pPr>
              <w:spacing w:after="0" w:line="240" w:lineRule="auto"/>
              <w:rPr>
                <w:rFonts w:ascii="Times New Roman" w:hAnsi="Times New Roman"/>
                <w:sz w:val="24"/>
                <w:szCs w:val="24"/>
              </w:rPr>
            </w:pPr>
            <w:r w:rsidRPr="00B34A45">
              <w:rPr>
                <w:rFonts w:ascii="Times New Roman" w:hAnsi="Times New Roman"/>
                <w:sz w:val="24"/>
                <w:szCs w:val="24"/>
              </w:rPr>
              <w:t xml:space="preserve">Развитие личности и самореализации </w:t>
            </w:r>
            <w:proofErr w:type="gramStart"/>
            <w:r w:rsidRPr="00B34A45">
              <w:rPr>
                <w:rFonts w:ascii="Times New Roman" w:hAnsi="Times New Roman"/>
                <w:sz w:val="24"/>
                <w:szCs w:val="24"/>
              </w:rPr>
              <w:t>обучающихся</w:t>
            </w:r>
            <w:proofErr w:type="gramEnd"/>
            <w:r w:rsidRPr="00B34A45">
              <w:rPr>
                <w:rFonts w:ascii="Times New Roman" w:hAnsi="Times New Roman"/>
                <w:sz w:val="24"/>
                <w:szCs w:val="24"/>
              </w:rPr>
              <w:t xml:space="preserve">  </w:t>
            </w:r>
          </w:p>
          <w:p w:rsidR="009007FC" w:rsidRPr="00B34A45" w:rsidRDefault="009007FC" w:rsidP="003530B7">
            <w:pPr>
              <w:spacing w:after="0" w:line="240" w:lineRule="auto"/>
              <w:jc w:val="center"/>
              <w:rPr>
                <w:rFonts w:ascii="Times New Roman" w:hAnsi="Times New Roman"/>
                <w:sz w:val="24"/>
                <w:szCs w:val="24"/>
              </w:rPr>
            </w:pPr>
          </w:p>
          <w:p w:rsidR="009007FC" w:rsidRPr="00B34A45" w:rsidRDefault="009007FC" w:rsidP="003530B7">
            <w:pPr>
              <w:spacing w:after="0" w:line="240" w:lineRule="auto"/>
              <w:jc w:val="center"/>
              <w:rPr>
                <w:rFonts w:ascii="Times New Roman" w:hAnsi="Times New Roman"/>
                <w:sz w:val="24"/>
                <w:szCs w:val="24"/>
              </w:rPr>
            </w:pPr>
          </w:p>
        </w:tc>
        <w:tc>
          <w:tcPr>
            <w:tcW w:w="4677" w:type="dxa"/>
            <w:vMerge w:val="restart"/>
          </w:tcPr>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2</w:t>
            </w:r>
          </w:p>
        </w:tc>
        <w:tc>
          <w:tcPr>
            <w:tcW w:w="6096" w:type="dxa"/>
          </w:tcPr>
          <w:p w:rsidR="009007FC" w:rsidRPr="00B34A45" w:rsidRDefault="009007FC" w:rsidP="003530B7">
            <w:pPr>
              <w:spacing w:after="0" w:line="240" w:lineRule="auto"/>
              <w:rPr>
                <w:rFonts w:ascii="Times New Roman" w:hAnsi="Times New Roman"/>
                <w:sz w:val="24"/>
                <w:szCs w:val="24"/>
              </w:rPr>
            </w:pPr>
          </w:p>
        </w:tc>
      </w:tr>
      <w:tr w:rsidR="009007FC" w:rsidRPr="0052699A" w:rsidTr="009007FC">
        <w:tc>
          <w:tcPr>
            <w:tcW w:w="4254" w:type="dxa"/>
            <w:vMerge/>
          </w:tcPr>
          <w:p w:rsidR="009007FC" w:rsidRPr="00B34A45" w:rsidRDefault="009007FC" w:rsidP="003530B7">
            <w:pPr>
              <w:spacing w:after="0" w:line="240" w:lineRule="auto"/>
              <w:jc w:val="center"/>
              <w:rPr>
                <w:rFonts w:ascii="Times New Roman" w:hAnsi="Times New Roman"/>
                <w:sz w:val="24"/>
                <w:szCs w:val="24"/>
              </w:rPr>
            </w:pPr>
          </w:p>
        </w:tc>
        <w:tc>
          <w:tcPr>
            <w:tcW w:w="4677" w:type="dxa"/>
            <w:vMerge/>
          </w:tcPr>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rPr>
                <w:rFonts w:ascii="Times New Roman" w:hAnsi="Times New Roman"/>
                <w:sz w:val="24"/>
                <w:szCs w:val="24"/>
              </w:rPr>
            </w:pPr>
          </w:p>
        </w:tc>
      </w:tr>
      <w:tr w:rsidR="009007FC" w:rsidRPr="00665206" w:rsidTr="009007FC">
        <w:trPr>
          <w:trHeight w:val="820"/>
        </w:trPr>
        <w:tc>
          <w:tcPr>
            <w:tcW w:w="4254" w:type="dxa"/>
            <w:vMerge w:val="restart"/>
          </w:tcPr>
          <w:p w:rsidR="009007FC" w:rsidRPr="00B34A45" w:rsidRDefault="009007FC" w:rsidP="003530B7">
            <w:pPr>
              <w:spacing w:after="0" w:line="240" w:lineRule="auto"/>
              <w:jc w:val="both"/>
              <w:rPr>
                <w:rFonts w:ascii="Times New Roman" w:hAnsi="Times New Roman"/>
                <w:sz w:val="24"/>
                <w:szCs w:val="24"/>
              </w:rPr>
            </w:pPr>
            <w:r w:rsidRPr="00B34A45">
              <w:rPr>
                <w:rFonts w:ascii="Times New Roman" w:hAnsi="Times New Roman"/>
                <w:sz w:val="24"/>
                <w:szCs w:val="24"/>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w:t>
            </w:r>
          </w:p>
        </w:tc>
        <w:tc>
          <w:tcPr>
            <w:tcW w:w="4677" w:type="dxa"/>
            <w:vMerge w:val="restart"/>
          </w:tcPr>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2</w:t>
            </w:r>
          </w:p>
        </w:tc>
        <w:tc>
          <w:tcPr>
            <w:tcW w:w="6096" w:type="dxa"/>
          </w:tcPr>
          <w:p w:rsidR="009007FC" w:rsidRPr="00B34A45" w:rsidRDefault="009007FC" w:rsidP="003530B7">
            <w:pPr>
              <w:spacing w:after="0" w:line="240" w:lineRule="auto"/>
              <w:rPr>
                <w:rFonts w:ascii="Times New Roman" w:hAnsi="Times New Roman"/>
                <w:sz w:val="24"/>
                <w:szCs w:val="24"/>
              </w:rPr>
            </w:pPr>
            <w:r>
              <w:rPr>
                <w:rFonts w:ascii="Times New Roman" w:hAnsi="Times New Roman"/>
                <w:sz w:val="24"/>
                <w:szCs w:val="24"/>
              </w:rPr>
              <w:t>Осно</w:t>
            </w:r>
            <w:r w:rsidRPr="00B34A45">
              <w:rPr>
                <w:rFonts w:ascii="Times New Roman" w:hAnsi="Times New Roman"/>
                <w:sz w:val="24"/>
                <w:szCs w:val="24"/>
              </w:rPr>
              <w:t>вы теории воспитания</w:t>
            </w:r>
          </w:p>
        </w:tc>
      </w:tr>
      <w:tr w:rsidR="009007FC" w:rsidRPr="00561646" w:rsidTr="009007FC">
        <w:tc>
          <w:tcPr>
            <w:tcW w:w="4254" w:type="dxa"/>
            <w:vMerge/>
          </w:tcPr>
          <w:p w:rsidR="009007FC" w:rsidRPr="00B34A45" w:rsidRDefault="009007FC" w:rsidP="003530B7">
            <w:pPr>
              <w:spacing w:after="0" w:line="240" w:lineRule="auto"/>
              <w:jc w:val="center"/>
              <w:rPr>
                <w:rFonts w:ascii="Times New Roman" w:hAnsi="Times New Roman"/>
                <w:sz w:val="24"/>
                <w:szCs w:val="24"/>
              </w:rPr>
            </w:pPr>
          </w:p>
        </w:tc>
        <w:tc>
          <w:tcPr>
            <w:tcW w:w="4677" w:type="dxa"/>
            <w:vMerge/>
          </w:tcPr>
          <w:p w:rsidR="009007FC" w:rsidRPr="00B34A45" w:rsidRDefault="009007FC" w:rsidP="003530B7">
            <w:pPr>
              <w:spacing w:after="0" w:line="240" w:lineRule="auto"/>
              <w:jc w:val="center"/>
              <w:rPr>
                <w:rFonts w:ascii="Times New Roman" w:hAnsi="Times New Roman"/>
                <w:sz w:val="24"/>
                <w:szCs w:val="24"/>
              </w:rPr>
            </w:pPr>
          </w:p>
        </w:tc>
        <w:tc>
          <w:tcPr>
            <w:tcW w:w="6096" w:type="dxa"/>
          </w:tcPr>
          <w:p w:rsidR="009007FC" w:rsidRPr="00B34A45" w:rsidRDefault="009007FC" w:rsidP="003530B7">
            <w:pPr>
              <w:spacing w:after="0" w:line="240" w:lineRule="auto"/>
              <w:jc w:val="center"/>
              <w:rPr>
                <w:rFonts w:ascii="Times New Roman" w:hAnsi="Times New Roman"/>
                <w:sz w:val="24"/>
                <w:szCs w:val="24"/>
              </w:rPr>
            </w:pPr>
          </w:p>
          <w:p w:rsidR="009007FC" w:rsidRPr="00B34A45" w:rsidRDefault="009007FC" w:rsidP="003530B7">
            <w:pPr>
              <w:spacing w:after="0" w:line="240" w:lineRule="auto"/>
              <w:jc w:val="center"/>
              <w:rPr>
                <w:rFonts w:ascii="Times New Roman" w:hAnsi="Times New Roman"/>
                <w:sz w:val="24"/>
                <w:szCs w:val="24"/>
              </w:rPr>
            </w:pPr>
            <w:r w:rsidRPr="00B34A45">
              <w:rPr>
                <w:rFonts w:ascii="Times New Roman" w:hAnsi="Times New Roman"/>
                <w:sz w:val="24"/>
                <w:szCs w:val="24"/>
              </w:rPr>
              <w:t>-</w:t>
            </w:r>
          </w:p>
        </w:tc>
      </w:tr>
    </w:tbl>
    <w:p w:rsidR="009007FC" w:rsidRPr="00B34A45" w:rsidRDefault="009007FC" w:rsidP="009007FC">
      <w:pPr>
        <w:pStyle w:val="a4"/>
        <w:spacing w:after="0" w:line="240" w:lineRule="auto"/>
        <w:ind w:left="-354"/>
        <w:rPr>
          <w:rFonts w:ascii="Times New Roman" w:hAnsi="Times New Roman"/>
          <w:b/>
          <w:sz w:val="24"/>
          <w:szCs w:val="24"/>
        </w:rPr>
      </w:pPr>
    </w:p>
    <w:p w:rsidR="009007FC" w:rsidRDefault="009007FC" w:rsidP="009007FC">
      <w:pPr>
        <w:pStyle w:val="Default"/>
        <w:contextualSpacing/>
        <w:jc w:val="center"/>
        <w:rPr>
          <w:b/>
          <w:color w:val="auto"/>
        </w:rPr>
      </w:pPr>
      <w:r>
        <w:rPr>
          <w:b/>
        </w:rPr>
        <w:t xml:space="preserve"> </w:t>
      </w:r>
      <w:r w:rsidRPr="00367322">
        <w:rPr>
          <w:b/>
          <w:color w:val="auto"/>
        </w:rPr>
        <w:t>Ожидаемые результаты внеурочной деятельности</w:t>
      </w:r>
    </w:p>
    <w:p w:rsidR="009007FC" w:rsidRDefault="009007FC" w:rsidP="009007FC">
      <w:pPr>
        <w:pStyle w:val="Default"/>
        <w:contextualSpacing/>
        <w:jc w:val="center"/>
        <w:rPr>
          <w:b/>
          <w:color w:val="auto"/>
        </w:rPr>
      </w:pPr>
      <w:r>
        <w:rPr>
          <w:b/>
          <w:color w:val="auto"/>
        </w:rPr>
        <w:t>ФГОС среднего общего образования</w:t>
      </w:r>
    </w:p>
    <w:p w:rsidR="009007FC" w:rsidRDefault="009007FC" w:rsidP="009007FC">
      <w:pPr>
        <w:pStyle w:val="Default"/>
        <w:contextualSpacing/>
        <w:jc w:val="center"/>
        <w:rPr>
          <w:b/>
          <w:color w:val="auto"/>
        </w:rPr>
      </w:pPr>
    </w:p>
    <w:p w:rsidR="009007FC" w:rsidRDefault="009007FC" w:rsidP="009007FC">
      <w:pPr>
        <w:pStyle w:val="Default"/>
        <w:contextualSpacing/>
        <w:jc w:val="both"/>
        <w:rPr>
          <w:color w:val="auto"/>
        </w:rPr>
      </w:pPr>
      <w:r>
        <w:rPr>
          <w:color w:val="auto"/>
        </w:rPr>
        <w:t xml:space="preserve">    В ходе реализации планирования внеурочной деятельности </w:t>
      </w:r>
      <w:proofErr w:type="gramStart"/>
      <w:r>
        <w:rPr>
          <w:color w:val="auto"/>
        </w:rPr>
        <w:t>обучающихся</w:t>
      </w:r>
      <w:proofErr w:type="gramEnd"/>
      <w:r>
        <w:rPr>
          <w:color w:val="auto"/>
        </w:rPr>
        <w:t xml:space="preserve">  10 класса  получают практические навыки, необходимые для жизни, формируют собственное мнение, развивают свою коммуникативную культуру. </w:t>
      </w:r>
    </w:p>
    <w:p w:rsidR="009007FC" w:rsidRPr="00817816" w:rsidRDefault="009007FC" w:rsidP="009007FC">
      <w:pPr>
        <w:pStyle w:val="Default"/>
        <w:contextualSpacing/>
        <w:jc w:val="both"/>
        <w:rPr>
          <w:b/>
          <w:color w:val="auto"/>
        </w:rPr>
      </w:pPr>
      <w:r>
        <w:rPr>
          <w:b/>
          <w:color w:val="auto"/>
        </w:rPr>
        <w:t xml:space="preserve">   </w:t>
      </w:r>
      <w:r w:rsidRPr="00817816">
        <w:rPr>
          <w:b/>
          <w:color w:val="auto"/>
        </w:rPr>
        <w:t xml:space="preserve">Обучающиеся   ориентированы на: </w:t>
      </w:r>
    </w:p>
    <w:p w:rsidR="009007FC" w:rsidRDefault="009007FC" w:rsidP="009007FC">
      <w:pPr>
        <w:pStyle w:val="Default"/>
        <w:contextualSpacing/>
        <w:jc w:val="both"/>
        <w:rPr>
          <w:color w:val="auto"/>
        </w:rPr>
      </w:pPr>
      <w:r>
        <w:rPr>
          <w:color w:val="auto"/>
        </w:rPr>
        <w:t xml:space="preserve">-формирование положительного отношения к базовым общественным ценностям; </w:t>
      </w:r>
    </w:p>
    <w:p w:rsidR="009007FC" w:rsidRDefault="009007FC" w:rsidP="009007FC">
      <w:pPr>
        <w:pStyle w:val="Default"/>
        <w:contextualSpacing/>
        <w:jc w:val="both"/>
        <w:rPr>
          <w:color w:val="auto"/>
        </w:rPr>
      </w:pPr>
      <w:r>
        <w:rPr>
          <w:color w:val="auto"/>
        </w:rPr>
        <w:t xml:space="preserve">-приобретение учащимися социального опыта; </w:t>
      </w:r>
    </w:p>
    <w:p w:rsidR="009007FC" w:rsidRDefault="009007FC" w:rsidP="009007FC">
      <w:pPr>
        <w:pStyle w:val="Default"/>
        <w:contextualSpacing/>
        <w:jc w:val="both"/>
        <w:rPr>
          <w:color w:val="auto"/>
        </w:rPr>
      </w:pPr>
      <w:r>
        <w:rPr>
          <w:color w:val="auto"/>
        </w:rPr>
        <w:t xml:space="preserve">-приобретение школьниками опыта самостоятельного общественного действия. </w:t>
      </w:r>
    </w:p>
    <w:p w:rsidR="009007FC" w:rsidRDefault="009007FC" w:rsidP="009007FC">
      <w:pPr>
        <w:pStyle w:val="Default"/>
        <w:contextualSpacing/>
        <w:jc w:val="both"/>
        <w:rPr>
          <w:color w:val="auto"/>
        </w:rPr>
      </w:pPr>
      <w:r>
        <w:rPr>
          <w:color w:val="auto"/>
        </w:rPr>
        <w:t xml:space="preserve">   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 </w:t>
      </w:r>
    </w:p>
    <w:p w:rsidR="009007FC" w:rsidRPr="00817816" w:rsidRDefault="009007FC" w:rsidP="009007FC">
      <w:pPr>
        <w:pStyle w:val="Default"/>
        <w:contextualSpacing/>
        <w:jc w:val="both"/>
        <w:rPr>
          <w:b/>
          <w:color w:val="auto"/>
        </w:rPr>
      </w:pPr>
      <w:r>
        <w:rPr>
          <w:b/>
          <w:color w:val="auto"/>
        </w:rPr>
        <w:t xml:space="preserve">   </w:t>
      </w:r>
      <w:r w:rsidRPr="00817816">
        <w:rPr>
          <w:b/>
          <w:color w:val="auto"/>
        </w:rPr>
        <w:t xml:space="preserve">В соответствии с образовательной программой, внеурочная деятельность должна иметь следующие результаты: </w:t>
      </w:r>
    </w:p>
    <w:p w:rsidR="009007FC" w:rsidRDefault="009007FC" w:rsidP="009007FC">
      <w:pPr>
        <w:pStyle w:val="Default"/>
        <w:contextualSpacing/>
        <w:jc w:val="both"/>
        <w:rPr>
          <w:color w:val="auto"/>
        </w:rPr>
      </w:pPr>
      <w:r>
        <w:rPr>
          <w:color w:val="auto"/>
        </w:rPr>
        <w:t xml:space="preserve">- достижение </w:t>
      </w:r>
      <w:proofErr w:type="gramStart"/>
      <w:r>
        <w:rPr>
          <w:color w:val="auto"/>
        </w:rPr>
        <w:t>обучающимися</w:t>
      </w:r>
      <w:proofErr w:type="gramEnd"/>
      <w:r>
        <w:rPr>
          <w:color w:val="auto"/>
        </w:rPr>
        <w:t xml:space="preserve"> функциональной грамотности; </w:t>
      </w:r>
    </w:p>
    <w:p w:rsidR="009007FC" w:rsidRDefault="009007FC" w:rsidP="009007FC">
      <w:pPr>
        <w:pStyle w:val="Default"/>
        <w:contextualSpacing/>
        <w:jc w:val="both"/>
        <w:rPr>
          <w:color w:val="auto"/>
        </w:rPr>
      </w:pPr>
      <w:r>
        <w:rPr>
          <w:color w:val="auto"/>
        </w:rPr>
        <w:t xml:space="preserve">- формирование познавательной мотивации, определяющей постановку образования; </w:t>
      </w:r>
    </w:p>
    <w:p w:rsidR="009007FC" w:rsidRDefault="009007FC" w:rsidP="009007FC">
      <w:pPr>
        <w:pStyle w:val="Default"/>
        <w:contextualSpacing/>
        <w:jc w:val="both"/>
        <w:rPr>
          <w:color w:val="auto"/>
        </w:rPr>
      </w:pPr>
      <w:r>
        <w:rPr>
          <w:color w:val="auto"/>
        </w:rPr>
        <w:lastRenderedPageBreak/>
        <w:t xml:space="preserve">- успешное овладение учебного предмета учебного плана; </w:t>
      </w:r>
    </w:p>
    <w:p w:rsidR="009007FC" w:rsidRDefault="009007FC" w:rsidP="009007FC">
      <w:pPr>
        <w:pStyle w:val="Default"/>
        <w:contextualSpacing/>
        <w:jc w:val="both"/>
        <w:rPr>
          <w:color w:val="auto"/>
        </w:rPr>
      </w:pPr>
      <w:r>
        <w:rPr>
          <w:color w:val="auto"/>
        </w:rPr>
        <w:t xml:space="preserve">- предварительное профессиональное самоопределение; </w:t>
      </w:r>
    </w:p>
    <w:p w:rsidR="009007FC" w:rsidRDefault="009007FC" w:rsidP="009007FC">
      <w:pPr>
        <w:pStyle w:val="Default"/>
        <w:contextualSpacing/>
        <w:jc w:val="both"/>
        <w:rPr>
          <w:color w:val="auto"/>
        </w:rPr>
      </w:pPr>
      <w:r>
        <w:rPr>
          <w:color w:val="auto"/>
        </w:rPr>
        <w:t xml:space="preserve">- высокие коммуникативные навыки; </w:t>
      </w:r>
    </w:p>
    <w:p w:rsidR="009007FC" w:rsidRDefault="009007FC" w:rsidP="009007FC">
      <w:pPr>
        <w:pStyle w:val="Default"/>
        <w:contextualSpacing/>
        <w:jc w:val="both"/>
        <w:rPr>
          <w:color w:val="auto"/>
        </w:rPr>
      </w:pPr>
      <w:r>
        <w:rPr>
          <w:color w:val="auto"/>
        </w:rPr>
        <w:t xml:space="preserve">- сохранность физического здоровья учащихся в условиях школы. </w:t>
      </w:r>
    </w:p>
    <w:p w:rsidR="009007FC" w:rsidRDefault="009007FC" w:rsidP="009007FC">
      <w:pPr>
        <w:pStyle w:val="Default"/>
        <w:contextualSpacing/>
        <w:jc w:val="both"/>
        <w:rPr>
          <w:color w:val="auto"/>
        </w:rPr>
      </w:pPr>
      <w:r>
        <w:rPr>
          <w:color w:val="auto"/>
        </w:rPr>
        <w:t xml:space="preserve">   Максимальный результат проектируется согласно описанию компетентностей образа выпускника среднего общего образования. </w:t>
      </w:r>
    </w:p>
    <w:p w:rsidR="00F77E29" w:rsidRPr="00540CC2" w:rsidRDefault="00F77E29" w:rsidP="00F77E29">
      <w:pPr>
        <w:pStyle w:val="Default"/>
        <w:contextualSpacing/>
        <w:jc w:val="both"/>
        <w:rPr>
          <w:color w:val="auto"/>
        </w:rPr>
      </w:pPr>
    </w:p>
    <w:p w:rsidR="00F77E29" w:rsidRPr="00540CC2" w:rsidRDefault="00F77E29" w:rsidP="00F77E29">
      <w:pPr>
        <w:pStyle w:val="Default"/>
        <w:contextualSpacing/>
        <w:jc w:val="both"/>
        <w:rPr>
          <w:color w:val="auto"/>
        </w:rPr>
      </w:pPr>
    </w:p>
    <w:p w:rsidR="00F77E29" w:rsidRPr="00EA33DF" w:rsidRDefault="00F77E29" w:rsidP="00F77E29">
      <w:pPr>
        <w:rPr>
          <w:rFonts w:ascii="Times New Roman" w:hAnsi="Times New Roman" w:cs="Times New Roman"/>
          <w:sz w:val="24"/>
          <w:szCs w:val="24"/>
        </w:rPr>
      </w:pPr>
      <w:bookmarkStart w:id="157" w:name="_Toc453968217"/>
      <w:r w:rsidRPr="00EA33DF">
        <w:rPr>
          <w:rFonts w:ascii="Times New Roman" w:hAnsi="Times New Roman" w:cs="Times New Roman"/>
          <w:sz w:val="24"/>
          <w:szCs w:val="24"/>
        </w:rPr>
        <w:t>III.3. Система условий реализации основной образовательной программы</w:t>
      </w:r>
      <w:bookmarkEnd w:id="157"/>
    </w:p>
    <w:p w:rsidR="00F77E29" w:rsidRPr="00EA33DF" w:rsidRDefault="00F77E29" w:rsidP="00F77E29">
      <w:pPr>
        <w:rPr>
          <w:rFonts w:ascii="Times New Roman" w:hAnsi="Times New Roman" w:cs="Times New Roman"/>
          <w:sz w:val="24"/>
          <w:szCs w:val="24"/>
        </w:rPr>
      </w:pPr>
      <w:bookmarkStart w:id="158" w:name="_Toc435412743"/>
      <w:bookmarkStart w:id="159" w:name="_Toc453968218"/>
      <w:r w:rsidRPr="00EA33DF">
        <w:rPr>
          <w:rFonts w:ascii="Times New Roman" w:hAnsi="Times New Roman" w:cs="Times New Roman"/>
          <w:sz w:val="24"/>
          <w:szCs w:val="24"/>
        </w:rPr>
        <w:t>III.3.1. Требования к кадровым условиям реализации основной образовательной программы</w:t>
      </w:r>
      <w:bookmarkEnd w:id="158"/>
      <w:bookmarkEnd w:id="159"/>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w:t>
      </w:r>
      <w:r>
        <w:rPr>
          <w:rFonts w:ascii="Times New Roman" w:hAnsi="Times New Roman" w:cs="Times New Roman"/>
          <w:sz w:val="24"/>
          <w:szCs w:val="24"/>
        </w:rPr>
        <w:t>К</w:t>
      </w:r>
      <w:r w:rsidRPr="00EA33DF">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Городовиковская</w:t>
      </w:r>
      <w:proofErr w:type="spellEnd"/>
      <w:r>
        <w:rPr>
          <w:rFonts w:ascii="Times New Roman" w:hAnsi="Times New Roman" w:cs="Times New Roman"/>
          <w:sz w:val="24"/>
          <w:szCs w:val="24"/>
        </w:rPr>
        <w:t xml:space="preserve"> средняя общеобразовательная школа № 1 им.Г.Лазарева</w:t>
      </w:r>
      <w:r w:rsidRPr="00EA33DF">
        <w:rPr>
          <w:rFonts w:ascii="Times New Roman" w:hAnsi="Times New Roman" w:cs="Times New Roman"/>
          <w:sz w:val="24"/>
          <w:szCs w:val="24"/>
        </w:rPr>
        <w:t>»</w:t>
      </w:r>
      <w:proofErr w:type="gramStart"/>
      <w:r w:rsidRPr="00EA33DF">
        <w:rPr>
          <w:rFonts w:ascii="Times New Roman" w:hAnsi="Times New Roman" w:cs="Times New Roman"/>
          <w:sz w:val="24"/>
          <w:szCs w:val="24"/>
        </w:rPr>
        <w:t xml:space="preserve"> ,</w:t>
      </w:r>
      <w:proofErr w:type="gramEnd"/>
      <w:r w:rsidRPr="00EA33D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 и способными к инновационной профессиональной деятельности.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Требования к кадровым условиям включают:</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укомплектованность </w:t>
      </w:r>
      <w:r>
        <w:rPr>
          <w:rFonts w:ascii="Times New Roman" w:hAnsi="Times New Roman" w:cs="Times New Roman"/>
          <w:sz w:val="24"/>
          <w:szCs w:val="24"/>
        </w:rPr>
        <w:t xml:space="preserve">школы </w:t>
      </w:r>
      <w:r w:rsidRPr="00EA33DF">
        <w:rPr>
          <w:rFonts w:ascii="Times New Roman" w:hAnsi="Times New Roman" w:cs="Times New Roman"/>
          <w:sz w:val="24"/>
          <w:szCs w:val="24"/>
        </w:rPr>
        <w:t>педагогическими, руководящими и иными работниками;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 </w:t>
      </w:r>
      <w:r>
        <w:rPr>
          <w:rFonts w:ascii="Times New Roman" w:hAnsi="Times New Roman" w:cs="Times New Roman"/>
          <w:sz w:val="24"/>
          <w:szCs w:val="24"/>
        </w:rPr>
        <w:t>школе</w:t>
      </w:r>
      <w:r w:rsidRPr="00EA33DF">
        <w:rPr>
          <w:rFonts w:ascii="Times New Roman" w:hAnsi="Times New Roman" w:cs="Times New Roman"/>
          <w:sz w:val="24"/>
          <w:szCs w:val="24"/>
        </w:rPr>
        <w:t xml:space="preserve">  созданы условия:</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оказания постоянной </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повышения эффективности и качества педагогического труда;</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выявления, развития и использования потенциальных возможностей педагогических работников;</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A33DF">
        <w:rPr>
          <w:rFonts w:ascii="Times New Roman" w:hAnsi="Times New Roman" w:cs="Times New Roman"/>
          <w:sz w:val="24"/>
          <w:szCs w:val="24"/>
        </w:rPr>
        <w:t>осуществления мониторинга результатов педагогического труда.</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Соответствие уровня квалификации работников </w:t>
      </w:r>
      <w:r w:rsidR="007E53CE">
        <w:rPr>
          <w:rFonts w:ascii="Times New Roman" w:hAnsi="Times New Roman" w:cs="Times New Roman"/>
          <w:sz w:val="24"/>
          <w:szCs w:val="24"/>
        </w:rPr>
        <w:t>школы</w:t>
      </w:r>
      <w:r w:rsidRPr="00EA33DF">
        <w:rPr>
          <w:rFonts w:ascii="Times New Roman" w:hAnsi="Times New Roman" w:cs="Times New Roman"/>
          <w:sz w:val="24"/>
          <w:szCs w:val="24"/>
        </w:rPr>
        <w:t xml:space="preserve"> требованиям, предъявляемым к квалификационным категориям, а также занимаемым ими должностям, устанавливается при их аттестации.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Квалификация педагогических работников </w:t>
      </w:r>
      <w:r w:rsidR="007E53CE">
        <w:rPr>
          <w:rFonts w:ascii="Times New Roman" w:hAnsi="Times New Roman" w:cs="Times New Roman"/>
          <w:sz w:val="24"/>
          <w:szCs w:val="24"/>
        </w:rPr>
        <w:t xml:space="preserve">школы </w:t>
      </w:r>
      <w:r w:rsidRPr="00EA33DF">
        <w:rPr>
          <w:rFonts w:ascii="Times New Roman" w:hAnsi="Times New Roman" w:cs="Times New Roman"/>
          <w:sz w:val="24"/>
          <w:szCs w:val="24"/>
        </w:rPr>
        <w:t xml:space="preserve"> отражает: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компетентность в соответствующих предметных областях знания и методах обучения; </w:t>
      </w:r>
    </w:p>
    <w:p w:rsidR="00F77E29" w:rsidRPr="00EA33DF" w:rsidRDefault="00F77E29" w:rsidP="00F77E29">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сформированность</w:t>
      </w:r>
      <w:proofErr w:type="spellEnd"/>
      <w:r w:rsidRPr="00EA33DF">
        <w:rPr>
          <w:rFonts w:ascii="Times New Roman" w:hAnsi="Times New Roman" w:cs="Times New Roman"/>
          <w:sz w:val="24"/>
          <w:szCs w:val="24"/>
        </w:rPr>
        <w:t xml:space="preserve"> гуманистической позиции, позитивной направленности на педагогическую деятельность;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общую культуру, определяющую характер и стиль педагогической деятельности, влияющую на успешность педагогического общения </w:t>
      </w:r>
      <w:r w:rsidRPr="00EA33DF">
        <w:rPr>
          <w:rFonts w:ascii="Times New Roman" w:hAnsi="Times New Roman" w:cs="Times New Roman"/>
          <w:sz w:val="24"/>
          <w:szCs w:val="24"/>
        </w:rPr>
        <w:lastRenderedPageBreak/>
        <w:t xml:space="preserve">и позицию педагога; </w:t>
      </w:r>
    </w:p>
    <w:p w:rsidR="00F77E29" w:rsidRPr="00EA33DF" w:rsidRDefault="00F77E29" w:rsidP="00F77E29">
      <w:pPr>
        <w:spacing w:after="0" w:line="240" w:lineRule="auto"/>
        <w:ind w:firstLine="709"/>
        <w:jc w:val="both"/>
        <w:rPr>
          <w:rFonts w:ascii="Times New Roman" w:hAnsi="Times New Roman" w:cs="Times New Roman"/>
          <w:sz w:val="24"/>
          <w:szCs w:val="24"/>
        </w:rPr>
      </w:pPr>
      <w:proofErr w:type="spellStart"/>
      <w:r w:rsidRPr="00EA33DF">
        <w:rPr>
          <w:rFonts w:ascii="Times New Roman" w:hAnsi="Times New Roman" w:cs="Times New Roman"/>
          <w:sz w:val="24"/>
          <w:szCs w:val="24"/>
        </w:rPr>
        <w:t>самоорганизованность</w:t>
      </w:r>
      <w:proofErr w:type="spellEnd"/>
      <w:r w:rsidRPr="00EA33DF">
        <w:rPr>
          <w:rFonts w:ascii="Times New Roman" w:hAnsi="Times New Roman" w:cs="Times New Roman"/>
          <w:sz w:val="24"/>
          <w:szCs w:val="24"/>
        </w:rPr>
        <w:t>, эмоциональную устойчивость.</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планируемых результатов освоения основной образовательной программы, в том числе умения: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обеспечивать условия для успешной деятельности, позитивной мотивации, а также </w:t>
      </w:r>
      <w:proofErr w:type="spellStart"/>
      <w:r w:rsidRPr="00EA33DF">
        <w:rPr>
          <w:rFonts w:ascii="Times New Roman" w:hAnsi="Times New Roman" w:cs="Times New Roman"/>
          <w:sz w:val="24"/>
          <w:szCs w:val="24"/>
        </w:rPr>
        <w:t>самомотивирования</w:t>
      </w:r>
      <w:proofErr w:type="spellEnd"/>
      <w:r w:rsidRPr="00EA33DF">
        <w:rPr>
          <w:rFonts w:ascii="Times New Roman" w:hAnsi="Times New Roman" w:cs="Times New Roman"/>
          <w:sz w:val="24"/>
          <w:szCs w:val="24"/>
        </w:rPr>
        <w:t xml:space="preserve">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разрабатывать программы учебных предметов, курсов, методические и дидактические материалы;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выбирать учебники и учебно-методическую литературу, рекомендовать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xml:space="preserve"> дополнительные источники информации, в том числе интернет-ресурсы;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организовывать и сопровождать учебно-исследовательскую и проектную деятельность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выполнение ими индивидуального проекта;</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оценивать деятельность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в соответствии с требованиями ФГОС СОО, включая: проведение стартовой и промежуточной диагностики, </w:t>
      </w:r>
      <w:proofErr w:type="spellStart"/>
      <w:r w:rsidRPr="00EA33DF">
        <w:rPr>
          <w:rFonts w:ascii="Times New Roman" w:hAnsi="Times New Roman" w:cs="Times New Roman"/>
          <w:sz w:val="24"/>
          <w:szCs w:val="24"/>
        </w:rPr>
        <w:t>внутришкольного</w:t>
      </w:r>
      <w:proofErr w:type="spellEnd"/>
      <w:r w:rsidRPr="00EA33DF">
        <w:rPr>
          <w:rFonts w:ascii="Times New Roman" w:hAnsi="Times New Roman" w:cs="Times New Roman"/>
          <w:sz w:val="24"/>
          <w:szCs w:val="24"/>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интерпретировать результаты достижений обучающихся;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EA33DF">
        <w:rPr>
          <w:rFonts w:ascii="Times New Roman" w:hAnsi="Times New Roman" w:cs="Times New Roman"/>
          <w:sz w:val="24"/>
          <w:szCs w:val="24"/>
        </w:rPr>
        <w:t>мультимедийным</w:t>
      </w:r>
      <w:proofErr w:type="spellEnd"/>
      <w:r w:rsidRPr="00EA33DF">
        <w:rPr>
          <w:rFonts w:ascii="Times New Roman" w:hAnsi="Times New Roman" w:cs="Times New Roman"/>
          <w:sz w:val="24"/>
          <w:szCs w:val="24"/>
        </w:rPr>
        <w:t xml:space="preserve"> оборудованием.</w:t>
      </w:r>
    </w:p>
    <w:p w:rsidR="00F77E29" w:rsidRPr="00907461" w:rsidRDefault="00F77E29" w:rsidP="00F77E29">
      <w:pPr>
        <w:spacing w:after="0" w:line="240" w:lineRule="auto"/>
        <w:ind w:firstLine="709"/>
        <w:jc w:val="both"/>
        <w:rPr>
          <w:rFonts w:ascii="Times New Roman" w:hAnsi="Times New Roman" w:cs="Times New Roman"/>
          <w:sz w:val="24"/>
          <w:szCs w:val="24"/>
          <w:u w:val="single"/>
        </w:rPr>
      </w:pPr>
      <w:r w:rsidRPr="00907461">
        <w:rPr>
          <w:rFonts w:ascii="Times New Roman" w:hAnsi="Times New Roman" w:cs="Times New Roman"/>
          <w:sz w:val="24"/>
          <w:szCs w:val="24"/>
          <w:u w:val="single"/>
        </w:rPr>
        <w:t>Описание реализуемой системы непрерывного профессионального развития и повышения квалификации педагогических и руководящих работников М</w:t>
      </w:r>
      <w:r w:rsidR="007E53CE">
        <w:rPr>
          <w:rFonts w:ascii="Times New Roman" w:hAnsi="Times New Roman" w:cs="Times New Roman"/>
          <w:sz w:val="24"/>
          <w:szCs w:val="24"/>
          <w:u w:val="single"/>
        </w:rPr>
        <w:t>КОУ «</w:t>
      </w:r>
      <w:proofErr w:type="spellStart"/>
      <w:r w:rsidR="007E53CE">
        <w:rPr>
          <w:rFonts w:ascii="Times New Roman" w:hAnsi="Times New Roman" w:cs="Times New Roman"/>
          <w:sz w:val="24"/>
          <w:szCs w:val="24"/>
          <w:u w:val="single"/>
        </w:rPr>
        <w:t>Городовиковска</w:t>
      </w:r>
      <w:r w:rsidRPr="00907461">
        <w:rPr>
          <w:rFonts w:ascii="Times New Roman" w:hAnsi="Times New Roman" w:cs="Times New Roman"/>
          <w:sz w:val="24"/>
          <w:szCs w:val="24"/>
          <w:u w:val="single"/>
        </w:rPr>
        <w:t>я</w:t>
      </w:r>
      <w:proofErr w:type="spellEnd"/>
      <w:r w:rsidRPr="00907461">
        <w:rPr>
          <w:rFonts w:ascii="Times New Roman" w:hAnsi="Times New Roman" w:cs="Times New Roman"/>
          <w:sz w:val="24"/>
          <w:szCs w:val="24"/>
          <w:u w:val="single"/>
        </w:rPr>
        <w:t xml:space="preserve"> средн</w:t>
      </w:r>
      <w:r w:rsidR="007E53CE">
        <w:rPr>
          <w:rFonts w:ascii="Times New Roman" w:hAnsi="Times New Roman" w:cs="Times New Roman"/>
          <w:sz w:val="24"/>
          <w:szCs w:val="24"/>
          <w:u w:val="single"/>
        </w:rPr>
        <w:t>яя общеобразовательная школа № 1 им.Г.Лазарева</w:t>
      </w:r>
      <w:r w:rsidRPr="00907461">
        <w:rPr>
          <w:rFonts w:ascii="Times New Roman" w:hAnsi="Times New Roman" w:cs="Times New Roman"/>
          <w:sz w:val="24"/>
          <w:szCs w:val="24"/>
          <w:u w:val="single"/>
        </w:rPr>
        <w:t xml:space="preserve">»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w:t>
      </w:r>
      <w:r w:rsidR="007E53CE">
        <w:rPr>
          <w:rFonts w:ascii="Times New Roman" w:hAnsi="Times New Roman" w:cs="Times New Roman"/>
          <w:sz w:val="24"/>
          <w:szCs w:val="24"/>
        </w:rPr>
        <w:t>школы</w:t>
      </w:r>
      <w:r w:rsidRPr="00EA33DF">
        <w:rPr>
          <w:rFonts w:ascii="Times New Roman" w:hAnsi="Times New Roman" w:cs="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77E29" w:rsidRPr="00EA33DF" w:rsidRDefault="00F77E29" w:rsidP="007E53C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Непрерывность профессионального развития работников </w:t>
      </w:r>
      <w:r w:rsidR="007E53CE">
        <w:rPr>
          <w:rFonts w:ascii="Times New Roman" w:hAnsi="Times New Roman" w:cs="Times New Roman"/>
          <w:sz w:val="24"/>
          <w:szCs w:val="24"/>
        </w:rPr>
        <w:t>школы</w:t>
      </w:r>
      <w:r w:rsidRPr="00EA33DF">
        <w:rPr>
          <w:rFonts w:ascii="Times New Roman" w:hAnsi="Times New Roman" w:cs="Times New Roman"/>
          <w:sz w:val="24"/>
          <w:szCs w:val="24"/>
        </w:rPr>
        <w:t xml:space="preserve">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Формами повышения квалификации </w:t>
      </w:r>
      <w:proofErr w:type="spellStart"/>
      <w:r w:rsidRPr="00EA33DF">
        <w:rPr>
          <w:rFonts w:ascii="Times New Roman" w:hAnsi="Times New Roman" w:cs="Times New Roman"/>
          <w:sz w:val="24"/>
          <w:szCs w:val="24"/>
        </w:rPr>
        <w:t>явлются</w:t>
      </w:r>
      <w:proofErr w:type="spellEnd"/>
      <w:r w:rsidRPr="00EA33DF">
        <w:rPr>
          <w:rFonts w:ascii="Times New Roman" w:hAnsi="Times New Roman" w:cs="Times New Roman"/>
          <w:sz w:val="24"/>
          <w:szCs w:val="24"/>
        </w:rPr>
        <w:t xml:space="preserve">: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дистанционное образование; участие в различных педагогических проектах; создание и публикация методических материалов и др.</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Ожидаемый результат повышения квалификации </w:t>
      </w:r>
      <w:proofErr w:type="gramStart"/>
      <w:r w:rsidRPr="00EA33DF">
        <w:rPr>
          <w:rFonts w:ascii="Times New Roman" w:hAnsi="Times New Roman" w:cs="Times New Roman"/>
          <w:sz w:val="24"/>
          <w:szCs w:val="24"/>
        </w:rPr>
        <w:t>–п</w:t>
      </w:r>
      <w:proofErr w:type="gramEnd"/>
      <w:r w:rsidRPr="00EA33DF">
        <w:rPr>
          <w:rFonts w:ascii="Times New Roman" w:hAnsi="Times New Roman" w:cs="Times New Roman"/>
          <w:sz w:val="24"/>
          <w:szCs w:val="24"/>
        </w:rPr>
        <w:t>рофессиональная готовность работников образования к реализации ФГОС СОО:</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F77E29" w:rsidRPr="00EA33DF" w:rsidRDefault="00F77E29" w:rsidP="007E53CE">
      <w:pPr>
        <w:spacing w:after="0" w:line="240" w:lineRule="auto"/>
        <w:jc w:val="both"/>
        <w:rPr>
          <w:rFonts w:ascii="Times New Roman" w:hAnsi="Times New Roman" w:cs="Times New Roman"/>
          <w:sz w:val="24"/>
          <w:szCs w:val="24"/>
        </w:rPr>
      </w:pPr>
    </w:p>
    <w:p w:rsidR="00F77E29" w:rsidRPr="00EA33DF" w:rsidRDefault="00F77E29" w:rsidP="00F77E29">
      <w:pPr>
        <w:spacing w:after="0" w:line="240" w:lineRule="auto"/>
        <w:ind w:firstLine="709"/>
        <w:jc w:val="both"/>
        <w:rPr>
          <w:rFonts w:ascii="Times New Roman" w:hAnsi="Times New Roman" w:cs="Times New Roman"/>
          <w:sz w:val="24"/>
          <w:szCs w:val="24"/>
        </w:rPr>
      </w:pPr>
    </w:p>
    <w:p w:rsidR="00F77E29" w:rsidRPr="00EA33DF" w:rsidRDefault="00F77E29" w:rsidP="00F77E29">
      <w:pPr>
        <w:spacing w:after="0" w:line="240" w:lineRule="auto"/>
        <w:ind w:firstLine="709"/>
        <w:jc w:val="both"/>
        <w:rPr>
          <w:rFonts w:ascii="Times New Roman" w:hAnsi="Times New Roman" w:cs="Times New Roman"/>
          <w:sz w:val="24"/>
          <w:szCs w:val="24"/>
        </w:rPr>
      </w:pPr>
      <w:bookmarkStart w:id="160" w:name="_Toc435412744"/>
      <w:bookmarkStart w:id="161" w:name="_Toc453968219"/>
      <w:r w:rsidRPr="00EA33DF">
        <w:rPr>
          <w:rFonts w:ascii="Times New Roman" w:hAnsi="Times New Roman" w:cs="Times New Roman"/>
          <w:sz w:val="24"/>
          <w:szCs w:val="24"/>
        </w:rPr>
        <w:t>III.3.2. Психолого-педагогические условия реализации основной образовательной программы</w:t>
      </w:r>
      <w:bookmarkEnd w:id="160"/>
      <w:bookmarkEnd w:id="161"/>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Обеспечение преемственности содержания и форм </w:t>
      </w:r>
      <w:r w:rsidR="007E53CE">
        <w:rPr>
          <w:rFonts w:ascii="Times New Roman" w:hAnsi="Times New Roman" w:cs="Times New Roman"/>
          <w:sz w:val="24"/>
          <w:szCs w:val="24"/>
        </w:rPr>
        <w:t xml:space="preserve"> </w:t>
      </w:r>
      <w:r w:rsidRPr="00EA33DF">
        <w:rPr>
          <w:rFonts w:ascii="Times New Roman" w:hAnsi="Times New Roman" w:cs="Times New Roman"/>
          <w:sz w:val="24"/>
          <w:szCs w:val="24"/>
        </w:rPr>
        <w:t xml:space="preserve"> при получении среднего общего образования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77E29" w:rsidRPr="00907461" w:rsidRDefault="00F77E29" w:rsidP="00F77E29">
      <w:pPr>
        <w:spacing w:after="0" w:line="240" w:lineRule="auto"/>
        <w:ind w:firstLine="709"/>
        <w:jc w:val="both"/>
        <w:rPr>
          <w:rFonts w:ascii="Times New Roman" w:hAnsi="Times New Roman" w:cs="Times New Roman"/>
          <w:sz w:val="24"/>
          <w:szCs w:val="24"/>
          <w:u w:val="single"/>
        </w:rPr>
      </w:pPr>
      <w:r w:rsidRPr="00907461">
        <w:rPr>
          <w:rFonts w:ascii="Times New Roman" w:hAnsi="Times New Roman" w:cs="Times New Roman"/>
          <w:sz w:val="24"/>
          <w:szCs w:val="24"/>
          <w:u w:val="single"/>
        </w:rPr>
        <w:t xml:space="preserve">Учет специфики возрастного психофизического развития </w:t>
      </w:r>
      <w:proofErr w:type="gramStart"/>
      <w:r w:rsidRPr="00907461">
        <w:rPr>
          <w:rFonts w:ascii="Times New Roman" w:hAnsi="Times New Roman" w:cs="Times New Roman"/>
          <w:sz w:val="24"/>
          <w:szCs w:val="24"/>
          <w:u w:val="single"/>
        </w:rPr>
        <w:t>обучающихся</w:t>
      </w:r>
      <w:proofErr w:type="gramEnd"/>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EA33DF">
        <w:rPr>
          <w:rFonts w:ascii="Times New Roman" w:hAnsi="Times New Roman" w:cs="Times New Roman"/>
          <w:sz w:val="24"/>
          <w:szCs w:val="24"/>
        </w:rPr>
        <w:t>обучающимся</w:t>
      </w:r>
      <w:proofErr w:type="gramEnd"/>
      <w:r w:rsidRPr="00EA33DF">
        <w:rPr>
          <w:rFonts w:ascii="Times New Roman" w:hAnsi="Times New Roman" w:cs="Times New Roman"/>
          <w:sz w:val="24"/>
          <w:szCs w:val="24"/>
        </w:rPr>
        <w:t>, испытывающим разного рода трудности.</w:t>
      </w:r>
    </w:p>
    <w:p w:rsidR="00F77E29" w:rsidRPr="00907461" w:rsidRDefault="00F77E29" w:rsidP="00F77E29">
      <w:pPr>
        <w:spacing w:after="0" w:line="240" w:lineRule="auto"/>
        <w:ind w:firstLine="709"/>
        <w:jc w:val="both"/>
        <w:rPr>
          <w:rFonts w:ascii="Times New Roman" w:hAnsi="Times New Roman" w:cs="Times New Roman"/>
          <w:sz w:val="24"/>
          <w:szCs w:val="24"/>
          <w:u w:val="single"/>
        </w:rPr>
      </w:pPr>
      <w:r w:rsidRPr="00907461">
        <w:rPr>
          <w:rFonts w:ascii="Times New Roman" w:hAnsi="Times New Roman" w:cs="Times New Roman"/>
          <w:sz w:val="24"/>
          <w:szCs w:val="24"/>
          <w:u w:val="single"/>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лектории,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F77E29" w:rsidRPr="00907461" w:rsidRDefault="00F77E29" w:rsidP="00F77E29">
      <w:pPr>
        <w:spacing w:after="0" w:line="240" w:lineRule="auto"/>
        <w:ind w:firstLine="709"/>
        <w:jc w:val="both"/>
        <w:rPr>
          <w:rFonts w:ascii="Times New Roman" w:hAnsi="Times New Roman" w:cs="Times New Roman"/>
          <w:sz w:val="24"/>
          <w:szCs w:val="24"/>
          <w:u w:val="single"/>
        </w:rPr>
      </w:pPr>
      <w:r w:rsidRPr="00907461">
        <w:rPr>
          <w:rFonts w:ascii="Times New Roman" w:hAnsi="Times New Roman" w:cs="Times New Roman"/>
          <w:sz w:val="24"/>
          <w:szCs w:val="24"/>
          <w:u w:val="single"/>
        </w:rPr>
        <w:t>Вариативность направлений психолого-педагогического сопровождения участников образовательных отношений</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К основным направлениям психолого-педагогического сопровождения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можно отнести:</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 xml:space="preserve">сохранение и укрепление психического здоровья </w:t>
      </w:r>
      <w:proofErr w:type="gramStart"/>
      <w:r w:rsidRPr="00907461">
        <w:rPr>
          <w:rFonts w:ascii="Times New Roman" w:hAnsi="Times New Roman" w:cs="Times New Roman"/>
          <w:sz w:val="24"/>
          <w:szCs w:val="24"/>
        </w:rPr>
        <w:t>обучающихся</w:t>
      </w:r>
      <w:proofErr w:type="gramEnd"/>
      <w:r w:rsidRPr="00907461">
        <w:rPr>
          <w:rFonts w:ascii="Times New Roman" w:hAnsi="Times New Roman" w:cs="Times New Roman"/>
          <w:sz w:val="24"/>
          <w:szCs w:val="24"/>
        </w:rPr>
        <w:t>;</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формирование ценности здоровья и безопасного образа жизни;</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развитие экологической культуры;</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дифференциацию и индивидуализацию обучения;</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мониторинг возможностей и способностей обучающихся;</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 xml:space="preserve">выявление и поддержку </w:t>
      </w:r>
      <w:proofErr w:type="gramStart"/>
      <w:r w:rsidRPr="00907461">
        <w:rPr>
          <w:rFonts w:ascii="Times New Roman" w:hAnsi="Times New Roman" w:cs="Times New Roman"/>
          <w:sz w:val="24"/>
          <w:szCs w:val="24"/>
        </w:rPr>
        <w:t>одаренных</w:t>
      </w:r>
      <w:proofErr w:type="gramEnd"/>
      <w:r w:rsidRPr="00907461">
        <w:rPr>
          <w:rFonts w:ascii="Times New Roman" w:hAnsi="Times New Roman" w:cs="Times New Roman"/>
          <w:sz w:val="24"/>
          <w:szCs w:val="24"/>
        </w:rPr>
        <w:t xml:space="preserve"> обучающихся, поддержку обучающихся с особыми образовательными потребностями;</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психолого-педагогическую поддержку участников олимпиадного движения;</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F77E29" w:rsidRPr="00907461" w:rsidRDefault="00F77E29" w:rsidP="00802680">
      <w:pPr>
        <w:pStyle w:val="a4"/>
        <w:numPr>
          <w:ilvl w:val="0"/>
          <w:numId w:val="109"/>
        </w:numPr>
        <w:spacing w:after="0" w:line="240" w:lineRule="auto"/>
        <w:ind w:left="0" w:firstLine="709"/>
        <w:jc w:val="both"/>
        <w:rPr>
          <w:rFonts w:ascii="Times New Roman" w:hAnsi="Times New Roman" w:cs="Times New Roman"/>
          <w:sz w:val="24"/>
          <w:szCs w:val="24"/>
        </w:rPr>
      </w:pPr>
      <w:r w:rsidRPr="00907461">
        <w:rPr>
          <w:rFonts w:ascii="Times New Roman" w:hAnsi="Times New Roman" w:cs="Times New Roman"/>
          <w:sz w:val="24"/>
          <w:szCs w:val="24"/>
        </w:rPr>
        <w:t>поддержку объединений обучающихся, ученического самоуправления.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EA33DF">
        <w:rPr>
          <w:rFonts w:ascii="Times New Roman" w:hAnsi="Times New Roman" w:cs="Times New Roman"/>
          <w:sz w:val="24"/>
          <w:szCs w:val="24"/>
        </w:rPr>
        <w:t>обучающимися</w:t>
      </w:r>
      <w:proofErr w:type="gramEnd"/>
      <w:r w:rsidRPr="00EA33DF">
        <w:rPr>
          <w:rFonts w:ascii="Times New Roman" w:hAnsi="Times New Roman" w:cs="Times New Roman"/>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spellStart"/>
      <w:proofErr w:type="gramStart"/>
      <w:r w:rsidRPr="00EA33DF">
        <w:rPr>
          <w:rFonts w:ascii="Times New Roman" w:hAnsi="Times New Roman" w:cs="Times New Roman"/>
          <w:sz w:val="24"/>
          <w:szCs w:val="24"/>
        </w:rPr>
        <w:t>Я-концепции</w:t>
      </w:r>
      <w:proofErr w:type="spellEnd"/>
      <w:proofErr w:type="gramEnd"/>
      <w:r w:rsidRPr="00EA33DF">
        <w:rPr>
          <w:rFonts w:ascii="Times New Roman" w:hAnsi="Times New Roman" w:cs="Times New Roman"/>
          <w:sz w:val="24"/>
          <w:szCs w:val="24"/>
        </w:rPr>
        <w:t>, разрешения проблем, оказания психологической поддержки в процессе взаимодействия с обучающимися и коллегами.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77E29" w:rsidRPr="00907461" w:rsidRDefault="00F77E29" w:rsidP="00F77E29">
      <w:pPr>
        <w:spacing w:after="0" w:line="240" w:lineRule="auto"/>
        <w:ind w:firstLine="709"/>
        <w:jc w:val="both"/>
        <w:rPr>
          <w:rFonts w:ascii="Times New Roman" w:hAnsi="Times New Roman" w:cs="Times New Roman"/>
          <w:sz w:val="24"/>
          <w:szCs w:val="24"/>
          <w:u w:val="single"/>
        </w:rPr>
      </w:pPr>
      <w:r w:rsidRPr="00907461">
        <w:rPr>
          <w:rFonts w:ascii="Times New Roman" w:hAnsi="Times New Roman" w:cs="Times New Roman"/>
          <w:sz w:val="24"/>
          <w:szCs w:val="24"/>
          <w:u w:val="single"/>
        </w:rPr>
        <w:t>Диверсификация уровней психолого-педагогического сопровождения</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Система психологического сопровождения строится на основе развития профессионального взаимодействия педагога-психолога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F77E29" w:rsidRPr="00EA33DF" w:rsidRDefault="00F77E29" w:rsidP="00F77E29">
      <w:pPr>
        <w:spacing w:after="0" w:line="240" w:lineRule="auto"/>
        <w:ind w:firstLine="709"/>
        <w:jc w:val="both"/>
        <w:rPr>
          <w:rFonts w:ascii="Times New Roman" w:hAnsi="Times New Roman" w:cs="Times New Roman"/>
          <w:sz w:val="24"/>
          <w:szCs w:val="24"/>
        </w:rPr>
      </w:pP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Основными формами психолого-педагогического сопровождения выступают:</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F77E29" w:rsidRPr="00EA33DF" w:rsidRDefault="00F77E29" w:rsidP="00F77E29">
      <w:pPr>
        <w:spacing w:after="0" w:line="240" w:lineRule="auto"/>
        <w:ind w:firstLine="709"/>
        <w:jc w:val="both"/>
        <w:rPr>
          <w:rFonts w:ascii="Times New Roman" w:hAnsi="Times New Roman" w:cs="Times New Roman"/>
          <w:sz w:val="24"/>
          <w:szCs w:val="24"/>
        </w:rPr>
      </w:pPr>
    </w:p>
    <w:p w:rsidR="00F77E29" w:rsidRPr="00EA33DF" w:rsidRDefault="00F77E29" w:rsidP="00F77E29">
      <w:pPr>
        <w:spacing w:after="0" w:line="240" w:lineRule="auto"/>
        <w:ind w:firstLine="709"/>
        <w:jc w:val="both"/>
        <w:rPr>
          <w:rFonts w:ascii="Times New Roman" w:hAnsi="Times New Roman" w:cs="Times New Roman"/>
          <w:sz w:val="24"/>
          <w:szCs w:val="24"/>
        </w:rPr>
      </w:pPr>
      <w:bookmarkStart w:id="162" w:name="_Toc435412745"/>
      <w:bookmarkStart w:id="163" w:name="_Toc453968220"/>
      <w:r w:rsidRPr="00EA33DF">
        <w:rPr>
          <w:rFonts w:ascii="Times New Roman" w:hAnsi="Times New Roman" w:cs="Times New Roman"/>
          <w:sz w:val="24"/>
          <w:szCs w:val="24"/>
        </w:rPr>
        <w:t>III.3.3. Финансовое обеспечение реализации образовательной программы среднего общего образования</w:t>
      </w:r>
      <w:bookmarkEnd w:id="162"/>
      <w:bookmarkEnd w:id="163"/>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F77E29" w:rsidRPr="00CD4D8A" w:rsidRDefault="00F77E29" w:rsidP="00802680">
      <w:pPr>
        <w:pStyle w:val="a4"/>
        <w:numPr>
          <w:ilvl w:val="0"/>
          <w:numId w:val="110"/>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обеспечение государственных гарантий прав граждан на получение бесплатного общедоступного среднего общего образования;</w:t>
      </w:r>
    </w:p>
    <w:p w:rsidR="00F77E29" w:rsidRPr="00CD4D8A" w:rsidRDefault="00F77E29" w:rsidP="00802680">
      <w:pPr>
        <w:pStyle w:val="a4"/>
        <w:numPr>
          <w:ilvl w:val="0"/>
          <w:numId w:val="110"/>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исполнение        требований ФГОС СОО организацией, осуществляющей образовательную деятельность;</w:t>
      </w:r>
    </w:p>
    <w:p w:rsidR="00F77E29" w:rsidRPr="00CD4D8A" w:rsidRDefault="00F77E29" w:rsidP="00802680">
      <w:pPr>
        <w:pStyle w:val="a4"/>
        <w:numPr>
          <w:ilvl w:val="0"/>
          <w:numId w:val="110"/>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CD4D8A">
        <w:rPr>
          <w:rFonts w:ascii="Times New Roman" w:hAnsi="Times New Roman" w:cs="Times New Roman"/>
          <w:sz w:val="24"/>
          <w:szCs w:val="24"/>
        </w:rPr>
        <w:t>индивидуальных проектов</w:t>
      </w:r>
      <w:proofErr w:type="gramEnd"/>
      <w:r w:rsidRPr="00CD4D8A">
        <w:rPr>
          <w:rFonts w:ascii="Times New Roman" w:hAnsi="Times New Roman" w:cs="Times New Roman"/>
          <w:sz w:val="24"/>
          <w:szCs w:val="24"/>
        </w:rPr>
        <w:t xml:space="preserve"> и внеурочную деятельность.</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F77E29" w:rsidRPr="00EA33DF" w:rsidRDefault="00F77E29" w:rsidP="00F77E29">
      <w:pPr>
        <w:spacing w:after="0" w:line="240" w:lineRule="auto"/>
        <w:ind w:firstLine="709"/>
        <w:jc w:val="both"/>
        <w:rPr>
          <w:rFonts w:ascii="Times New Roman" w:hAnsi="Times New Roman" w:cs="Times New Roman"/>
          <w:sz w:val="24"/>
          <w:szCs w:val="24"/>
        </w:rPr>
      </w:pPr>
      <w:proofErr w:type="gramStart"/>
      <w:r w:rsidRPr="00EA33DF">
        <w:rPr>
          <w:rFonts w:ascii="Times New Roman" w:hAnsi="Times New Roman" w:cs="Times New Roman"/>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EA33DF">
        <w:rPr>
          <w:rFonts w:ascii="Times New Roman" w:hAnsi="Times New Roman" w:cs="Times New Roman"/>
          <w:sz w:val="24"/>
          <w:szCs w:val="24"/>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EA33DF">
        <w:rPr>
          <w:rFonts w:ascii="Times New Roman" w:hAnsi="Times New Roman" w:cs="Times New Roman"/>
          <w:sz w:val="24"/>
          <w:szCs w:val="24"/>
        </w:rPr>
        <w:t>категорий</w:t>
      </w:r>
      <w:proofErr w:type="gramEnd"/>
      <w:r w:rsidRPr="00EA33DF">
        <w:rPr>
          <w:rFonts w:ascii="Times New Roman" w:hAnsi="Times New Roman" w:cs="Times New Roman"/>
          <w:sz w:val="24"/>
          <w:szCs w:val="24"/>
        </w:rPr>
        <w:t xml:space="preserve"> обучающихся) в расчете на одного обучающегося.</w:t>
      </w:r>
    </w:p>
    <w:p w:rsidR="00F77E29" w:rsidRPr="00EA33DF" w:rsidRDefault="00F77E29" w:rsidP="00F77E29">
      <w:pPr>
        <w:spacing w:after="0" w:line="240" w:lineRule="auto"/>
        <w:ind w:firstLine="709"/>
        <w:jc w:val="both"/>
        <w:rPr>
          <w:rFonts w:ascii="Times New Roman" w:hAnsi="Times New Roman" w:cs="Times New Roman"/>
          <w:sz w:val="24"/>
          <w:szCs w:val="24"/>
        </w:rPr>
      </w:pPr>
      <w:bookmarkStart w:id="164" w:name="st99_5"/>
      <w:bookmarkStart w:id="165" w:name="_Toc435412746"/>
      <w:bookmarkStart w:id="166" w:name="_Toc453968221"/>
      <w:bookmarkEnd w:id="164"/>
      <w:r w:rsidRPr="00EA33DF">
        <w:rPr>
          <w:rFonts w:ascii="Times New Roman" w:hAnsi="Times New Roman" w:cs="Times New Roman"/>
          <w:sz w:val="24"/>
          <w:szCs w:val="24"/>
        </w:rPr>
        <w:t>III.3.4. Материально-технические условия реализации основной образовательной программы</w:t>
      </w:r>
      <w:bookmarkEnd w:id="165"/>
      <w:bookmarkEnd w:id="166"/>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требований ФГОС СОО;</w:t>
      </w:r>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proofErr w:type="gramStart"/>
      <w:r w:rsidRPr="00CD4D8A">
        <w:rPr>
          <w:rFonts w:ascii="Times New Roman" w:hAnsi="Times New Roman" w:cs="Times New Roman"/>
          <w:sz w:val="24"/>
          <w:szCs w:val="24"/>
        </w:rPr>
        <w:lastRenderedPageBreak/>
        <w:t xml:space="preserve">Санитарно-эпидемиологических правил и нормативов </w:t>
      </w:r>
      <w:proofErr w:type="spellStart"/>
      <w:r w:rsidRPr="00CD4D8A">
        <w:rPr>
          <w:rFonts w:ascii="Times New Roman" w:hAnsi="Times New Roman" w:cs="Times New Roman"/>
          <w:sz w:val="24"/>
          <w:szCs w:val="24"/>
        </w:rPr>
        <w:t>СанПиН</w:t>
      </w:r>
      <w:proofErr w:type="spellEnd"/>
      <w:r w:rsidRPr="00CD4D8A">
        <w:rPr>
          <w:rFonts w:ascii="Times New Roman" w:hAnsi="Times New Roman" w:cs="Times New Roman"/>
          <w:sz w:val="24"/>
          <w:szCs w:val="24"/>
        </w:rPr>
        <w:t xml:space="preserve">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CD4D8A">
        <w:rPr>
          <w:rFonts w:ascii="Times New Roman" w:hAnsi="Times New Roman" w:cs="Times New Roman"/>
          <w:sz w:val="24"/>
          <w:szCs w:val="24"/>
        </w:rPr>
        <w:t xml:space="preserve"> </w:t>
      </w:r>
      <w:proofErr w:type="gramStart"/>
      <w:r w:rsidRPr="00CD4D8A">
        <w:rPr>
          <w:rFonts w:ascii="Times New Roman" w:hAnsi="Times New Roman" w:cs="Times New Roman"/>
          <w:sz w:val="24"/>
          <w:szCs w:val="24"/>
        </w:rPr>
        <w:t>Российская газета, 2009, № 217);</w:t>
      </w:r>
      <w:proofErr w:type="gramEnd"/>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proofErr w:type="gramStart"/>
      <w:r w:rsidRPr="00CD4D8A">
        <w:rPr>
          <w:rFonts w:ascii="Times New Roman" w:hAnsi="Times New Roman" w:cs="Times New Roman"/>
          <w:sz w:val="24"/>
          <w:szCs w:val="24"/>
        </w:rPr>
        <w:t xml:space="preserve">Санитарно-эпидемиологических правил и нормативов </w:t>
      </w:r>
      <w:proofErr w:type="spellStart"/>
      <w:r w:rsidRPr="00CD4D8A">
        <w:rPr>
          <w:rFonts w:ascii="Times New Roman" w:hAnsi="Times New Roman" w:cs="Times New Roman"/>
          <w:sz w:val="24"/>
          <w:szCs w:val="24"/>
        </w:rPr>
        <w:t>СанПиН</w:t>
      </w:r>
      <w:proofErr w:type="spellEnd"/>
      <w:r w:rsidRPr="00CD4D8A">
        <w:rPr>
          <w:rFonts w:ascii="Times New Roman" w:hAnsi="Times New Roman" w:cs="Times New Roman"/>
          <w:sz w:val="24"/>
          <w:szCs w:val="24"/>
        </w:rPr>
        <w:t xml:space="preserve">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CD4D8A">
        <w:rPr>
          <w:rFonts w:ascii="Times New Roman" w:hAnsi="Times New Roman" w:cs="Times New Roman"/>
          <w:sz w:val="24"/>
          <w:szCs w:val="24"/>
        </w:rPr>
        <w:t xml:space="preserve"> </w:t>
      </w:r>
      <w:proofErr w:type="gramStart"/>
      <w:r w:rsidRPr="00CD4D8A">
        <w:rPr>
          <w:rFonts w:ascii="Times New Roman" w:hAnsi="Times New Roman" w:cs="Times New Roman"/>
          <w:sz w:val="24"/>
          <w:szCs w:val="24"/>
        </w:rPr>
        <w:t>Российская газета, 2008, № 174);</w:t>
      </w:r>
      <w:proofErr w:type="gramEnd"/>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proofErr w:type="gramStart"/>
      <w:r w:rsidRPr="00CD4D8A">
        <w:rPr>
          <w:rFonts w:ascii="Times New Roman" w:hAnsi="Times New Roman" w:cs="Times New Roman"/>
          <w:sz w:val="24"/>
          <w:szCs w:val="24"/>
        </w:rPr>
        <w:t xml:space="preserve">Санитарно-эпидемиологических правил и нормативов </w:t>
      </w:r>
      <w:proofErr w:type="spellStart"/>
      <w:r w:rsidRPr="00CD4D8A">
        <w:rPr>
          <w:rFonts w:ascii="Times New Roman" w:hAnsi="Times New Roman" w:cs="Times New Roman"/>
          <w:sz w:val="24"/>
          <w:szCs w:val="24"/>
        </w:rPr>
        <w:t>СанПиН</w:t>
      </w:r>
      <w:proofErr w:type="spellEnd"/>
      <w:r w:rsidRPr="00CD4D8A">
        <w:rPr>
          <w:rFonts w:ascii="Times New Roman" w:hAnsi="Times New Roman" w:cs="Times New Roman"/>
          <w:sz w:val="24"/>
          <w:szCs w:val="24"/>
        </w:rPr>
        <w:t xml:space="preserve"> 2.1.3.2630-10 «Санитарно-эпидемиологические требования к организациям, осуществляющим медицинскую деятельность», утвержденных</w:t>
      </w:r>
      <w:r>
        <w:rPr>
          <w:rFonts w:ascii="Times New Roman" w:hAnsi="Times New Roman" w:cs="Times New Roman"/>
          <w:sz w:val="24"/>
          <w:szCs w:val="24"/>
        </w:rPr>
        <w:t xml:space="preserve"> </w:t>
      </w:r>
      <w:r w:rsidRPr="00CD4D8A">
        <w:rPr>
          <w:rFonts w:ascii="Times New Roman" w:hAnsi="Times New Roman" w:cs="Times New Roman"/>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CD4D8A">
        <w:rPr>
          <w:rFonts w:ascii="Times New Roman" w:hAnsi="Times New Roman" w:cs="Times New Roman"/>
          <w:sz w:val="24"/>
          <w:szCs w:val="24"/>
        </w:rPr>
        <w:t xml:space="preserve"> </w:t>
      </w:r>
      <w:proofErr w:type="gramStart"/>
      <w:r w:rsidRPr="00CD4D8A">
        <w:rPr>
          <w:rFonts w:ascii="Times New Roman" w:hAnsi="Times New Roman" w:cs="Times New Roman"/>
          <w:sz w:val="24"/>
          <w:szCs w:val="24"/>
        </w:rPr>
        <w:t>Бюллетень нормативных актов федеральных органов исполнительной власти, 2010, № 36);</w:t>
      </w:r>
      <w:proofErr w:type="gramEnd"/>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F77E29" w:rsidRPr="00CD4D8A" w:rsidRDefault="00F77E29" w:rsidP="00802680">
      <w:pPr>
        <w:pStyle w:val="a4"/>
        <w:numPr>
          <w:ilvl w:val="0"/>
          <w:numId w:val="111"/>
        </w:numPr>
        <w:spacing w:after="0" w:line="240" w:lineRule="auto"/>
        <w:ind w:left="0" w:firstLine="709"/>
        <w:jc w:val="both"/>
        <w:rPr>
          <w:rFonts w:ascii="Times New Roman" w:hAnsi="Times New Roman" w:cs="Times New Roman"/>
          <w:sz w:val="24"/>
          <w:szCs w:val="24"/>
        </w:rPr>
      </w:pPr>
      <w:r w:rsidRPr="00CD4D8A">
        <w:rPr>
          <w:rFonts w:ascii="Times New Roman" w:hAnsi="Times New Roman" w:cs="Times New Roman"/>
          <w:sz w:val="24"/>
          <w:szCs w:val="24"/>
        </w:rPr>
        <w:t>иных действующих федеральных/региональных/муниципальных/</w:t>
      </w:r>
      <w:r w:rsidRPr="00CD4D8A">
        <w:rPr>
          <w:rFonts w:ascii="Times New Roman" w:hAnsi="Times New Roman" w:cs="Times New Roman"/>
          <w:sz w:val="24"/>
          <w:szCs w:val="24"/>
        </w:rPr>
        <w:br/>
        <w:t xml:space="preserve">локальных нормативных актов и </w:t>
      </w:r>
      <w:r w:rsidRPr="005633D8">
        <w:rPr>
          <w:rFonts w:ascii="Times New Roman" w:hAnsi="Times New Roman" w:cs="Times New Roman"/>
          <w:sz w:val="24"/>
          <w:szCs w:val="24"/>
        </w:rPr>
        <w:t>рекомендаций.</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Материально-технические условия реализации основной образовательной программы:</w:t>
      </w:r>
    </w:p>
    <w:p w:rsidR="00F77E29" w:rsidRPr="00EA33DF" w:rsidRDefault="00F77E29"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EA33DF">
        <w:rPr>
          <w:rFonts w:ascii="Times New Roman" w:hAnsi="Times New Roman" w:cs="Times New Roman"/>
          <w:sz w:val="24"/>
          <w:szCs w:val="24"/>
        </w:rPr>
        <w:t>беспечивают</w:t>
      </w:r>
      <w:r>
        <w:rPr>
          <w:rFonts w:ascii="Times New Roman" w:hAnsi="Times New Roman" w:cs="Times New Roman"/>
          <w:sz w:val="24"/>
          <w:szCs w:val="24"/>
        </w:rPr>
        <w:t xml:space="preserve">       </w:t>
      </w:r>
      <w:r w:rsidRPr="00EA33DF">
        <w:rPr>
          <w:rFonts w:ascii="Times New Roman" w:hAnsi="Times New Roman" w:cs="Times New Roman"/>
          <w:sz w:val="24"/>
          <w:szCs w:val="24"/>
        </w:rPr>
        <w:t xml:space="preserve">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EA33DF">
        <w:rPr>
          <w:rFonts w:ascii="Times New Roman" w:hAnsi="Times New Roman" w:cs="Times New Roman"/>
          <w:sz w:val="24"/>
          <w:szCs w:val="24"/>
        </w:rPr>
        <w:t>техносферу</w:t>
      </w:r>
      <w:proofErr w:type="spellEnd"/>
      <w:r w:rsidRPr="00EA33DF">
        <w:rPr>
          <w:rFonts w:ascii="Times New Roman" w:hAnsi="Times New Roman" w:cs="Times New Roman"/>
          <w:sz w:val="24"/>
          <w:szCs w:val="24"/>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учитывают:</w:t>
      </w:r>
    </w:p>
    <w:p w:rsidR="00F77E29" w:rsidRPr="005633D8" w:rsidRDefault="00F77E29" w:rsidP="00802680">
      <w:pPr>
        <w:pStyle w:val="a4"/>
        <w:numPr>
          <w:ilvl w:val="0"/>
          <w:numId w:val="112"/>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F77E29" w:rsidRPr="005633D8" w:rsidRDefault="00F77E29" w:rsidP="00802680">
      <w:pPr>
        <w:pStyle w:val="a4"/>
        <w:numPr>
          <w:ilvl w:val="0"/>
          <w:numId w:val="112"/>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F77E29" w:rsidRPr="005633D8" w:rsidRDefault="00F77E29" w:rsidP="00802680">
      <w:pPr>
        <w:pStyle w:val="a4"/>
        <w:numPr>
          <w:ilvl w:val="0"/>
          <w:numId w:val="112"/>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обеспечивают:</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 xml:space="preserve">подготовку </w:t>
      </w:r>
      <w:proofErr w:type="gramStart"/>
      <w:r w:rsidRPr="005633D8">
        <w:rPr>
          <w:rFonts w:ascii="Times New Roman" w:hAnsi="Times New Roman" w:cs="Times New Roman"/>
          <w:sz w:val="24"/>
          <w:szCs w:val="24"/>
        </w:rPr>
        <w:t>обучающихся</w:t>
      </w:r>
      <w:proofErr w:type="gramEnd"/>
      <w:r w:rsidRPr="005633D8">
        <w:rPr>
          <w:rFonts w:ascii="Times New Roman" w:hAnsi="Times New Roman" w:cs="Times New Roman"/>
          <w:sz w:val="24"/>
          <w:szCs w:val="24"/>
        </w:rPr>
        <w:t xml:space="preserve"> к саморазвитию и непрерывному образованию;</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формирование и развитие мотивации к познанию, творчеству и инновационной деятельности;</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lastRenderedPageBreak/>
        <w:t>формирование основы научных методов познания окружающего мира;</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условия для активной учебно-познавательной деятельности;</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воспитание патриотизма и установок толерантности, умения жить с непохожими людьми;</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 xml:space="preserve">развитие </w:t>
      </w:r>
      <w:proofErr w:type="spellStart"/>
      <w:r w:rsidRPr="005633D8">
        <w:rPr>
          <w:rFonts w:ascii="Times New Roman" w:hAnsi="Times New Roman" w:cs="Times New Roman"/>
          <w:sz w:val="24"/>
          <w:szCs w:val="24"/>
        </w:rPr>
        <w:t>креативности</w:t>
      </w:r>
      <w:proofErr w:type="spellEnd"/>
      <w:r w:rsidRPr="005633D8">
        <w:rPr>
          <w:rFonts w:ascii="Times New Roman" w:hAnsi="Times New Roman" w:cs="Times New Roman"/>
          <w:sz w:val="24"/>
          <w:szCs w:val="24"/>
        </w:rPr>
        <w:t>, критического мышления;</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поддержку социальной активности и осознанного выбора профессии;</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 xml:space="preserve">возможность достижения </w:t>
      </w:r>
      <w:proofErr w:type="gramStart"/>
      <w:r w:rsidRPr="005633D8">
        <w:rPr>
          <w:rFonts w:ascii="Times New Roman" w:hAnsi="Times New Roman" w:cs="Times New Roman"/>
          <w:sz w:val="24"/>
          <w:szCs w:val="24"/>
        </w:rPr>
        <w:t>обучающимися</w:t>
      </w:r>
      <w:proofErr w:type="gramEnd"/>
      <w:r w:rsidRPr="005633D8">
        <w:rPr>
          <w:rFonts w:ascii="Times New Roman" w:hAnsi="Times New Roman" w:cs="Times New Roman"/>
          <w:sz w:val="24"/>
          <w:szCs w:val="24"/>
        </w:rPr>
        <w:t xml:space="preserve"> предметных, </w:t>
      </w:r>
      <w:proofErr w:type="spellStart"/>
      <w:r w:rsidRPr="005633D8">
        <w:rPr>
          <w:rFonts w:ascii="Times New Roman" w:hAnsi="Times New Roman" w:cs="Times New Roman"/>
          <w:sz w:val="24"/>
          <w:szCs w:val="24"/>
        </w:rPr>
        <w:t>метапредметных</w:t>
      </w:r>
      <w:proofErr w:type="spellEnd"/>
      <w:r w:rsidRPr="005633D8">
        <w:rPr>
          <w:rFonts w:ascii="Times New Roman" w:hAnsi="Times New Roman" w:cs="Times New Roman"/>
          <w:sz w:val="24"/>
          <w:szCs w:val="24"/>
        </w:rPr>
        <w:t xml:space="preserve"> и личностных результатов освоения основной образовательной программы;</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w:t>
      </w:r>
      <w:r>
        <w:rPr>
          <w:rFonts w:ascii="Times New Roman" w:hAnsi="Times New Roman" w:cs="Times New Roman"/>
          <w:sz w:val="24"/>
          <w:szCs w:val="24"/>
        </w:rPr>
        <w:t xml:space="preserve">          </w:t>
      </w:r>
      <w:r w:rsidRPr="005633D8">
        <w:rPr>
          <w:rFonts w:ascii="Times New Roman" w:hAnsi="Times New Roman" w:cs="Times New Roman"/>
          <w:sz w:val="24"/>
          <w:szCs w:val="24"/>
        </w:rPr>
        <w:t>организации;</w:t>
      </w:r>
    </w:p>
    <w:p w:rsidR="00F77E29" w:rsidRPr="005633D8" w:rsidRDefault="00F77E29" w:rsidP="00802680">
      <w:pPr>
        <w:pStyle w:val="a4"/>
        <w:numPr>
          <w:ilvl w:val="0"/>
          <w:numId w:val="113"/>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 xml:space="preserve">эргономичность, </w:t>
      </w:r>
      <w:proofErr w:type="spellStart"/>
      <w:r w:rsidRPr="005633D8">
        <w:rPr>
          <w:rFonts w:ascii="Times New Roman" w:hAnsi="Times New Roman" w:cs="Times New Roman"/>
          <w:sz w:val="24"/>
          <w:szCs w:val="24"/>
        </w:rPr>
        <w:t>мультифункциональность</w:t>
      </w:r>
      <w:proofErr w:type="spellEnd"/>
      <w:r w:rsidRPr="005633D8">
        <w:rPr>
          <w:rFonts w:ascii="Times New Roman" w:hAnsi="Times New Roman" w:cs="Times New Roman"/>
          <w:sz w:val="24"/>
          <w:szCs w:val="24"/>
        </w:rPr>
        <w:t xml:space="preserve"> и </w:t>
      </w:r>
      <w:proofErr w:type="spellStart"/>
      <w:r w:rsidRPr="005633D8">
        <w:rPr>
          <w:rFonts w:ascii="Times New Roman" w:hAnsi="Times New Roman" w:cs="Times New Roman"/>
          <w:sz w:val="24"/>
          <w:szCs w:val="24"/>
        </w:rPr>
        <w:t>трансформируемость</w:t>
      </w:r>
      <w:proofErr w:type="spellEnd"/>
      <w:r w:rsidRPr="005633D8">
        <w:rPr>
          <w:rFonts w:ascii="Times New Roman" w:hAnsi="Times New Roman" w:cs="Times New Roman"/>
          <w:sz w:val="24"/>
          <w:szCs w:val="24"/>
        </w:rPr>
        <w:t xml:space="preserve"> помещений образовательной организации.</w:t>
      </w:r>
    </w:p>
    <w:p w:rsidR="00F77E29" w:rsidRPr="00EA33DF" w:rsidRDefault="007E53CE"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77E29" w:rsidRPr="007E53CE" w:rsidRDefault="00F77E29" w:rsidP="007E53C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В М</w:t>
      </w:r>
      <w:r w:rsidR="007E53CE">
        <w:rPr>
          <w:rFonts w:ascii="Times New Roman" w:hAnsi="Times New Roman" w:cs="Times New Roman"/>
          <w:sz w:val="24"/>
          <w:szCs w:val="24"/>
        </w:rPr>
        <w:t>К</w:t>
      </w:r>
      <w:r w:rsidRPr="00EA33DF">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sidR="007E53CE">
        <w:rPr>
          <w:rFonts w:ascii="Times New Roman" w:hAnsi="Times New Roman" w:cs="Times New Roman"/>
          <w:sz w:val="24"/>
          <w:szCs w:val="24"/>
        </w:rPr>
        <w:t>Городовиковская</w:t>
      </w:r>
      <w:proofErr w:type="spellEnd"/>
      <w:r w:rsidR="007E53CE">
        <w:rPr>
          <w:rFonts w:ascii="Times New Roman" w:hAnsi="Times New Roman" w:cs="Times New Roman"/>
          <w:sz w:val="24"/>
          <w:szCs w:val="24"/>
        </w:rPr>
        <w:t xml:space="preserve"> </w:t>
      </w:r>
      <w:r>
        <w:rPr>
          <w:rFonts w:ascii="Times New Roman" w:hAnsi="Times New Roman" w:cs="Times New Roman"/>
          <w:sz w:val="24"/>
          <w:szCs w:val="24"/>
        </w:rPr>
        <w:t xml:space="preserve"> средняя общеобразовательная школа № </w:t>
      </w:r>
      <w:r w:rsidR="007E53CE">
        <w:rPr>
          <w:rFonts w:ascii="Times New Roman" w:hAnsi="Times New Roman" w:cs="Times New Roman"/>
          <w:sz w:val="24"/>
          <w:szCs w:val="24"/>
        </w:rPr>
        <w:t>1 им.Г.Лазарева</w:t>
      </w:r>
      <w:r w:rsidRPr="00EA33DF">
        <w:rPr>
          <w:rFonts w:ascii="Times New Roman" w:hAnsi="Times New Roman" w:cs="Times New Roman"/>
          <w:sz w:val="24"/>
          <w:szCs w:val="24"/>
        </w:rPr>
        <w:t xml:space="preserve">» оборудованы помещения для реализации образовательной деятельности </w:t>
      </w:r>
      <w:proofErr w:type="gramStart"/>
      <w:r w:rsidRPr="00EA33DF">
        <w:rPr>
          <w:rFonts w:ascii="Times New Roman" w:hAnsi="Times New Roman" w:cs="Times New Roman"/>
          <w:sz w:val="24"/>
          <w:szCs w:val="24"/>
        </w:rPr>
        <w:t>обучающихся</w:t>
      </w:r>
      <w:proofErr w:type="gramEnd"/>
      <w:r w:rsidRPr="00EA33DF">
        <w:rPr>
          <w:rFonts w:ascii="Times New Roman" w:hAnsi="Times New Roman" w:cs="Times New Roman"/>
          <w:sz w:val="24"/>
          <w:szCs w:val="24"/>
        </w:rPr>
        <w:t xml:space="preserve">, административной и хозяйственной деятельности. </w:t>
      </w:r>
    </w:p>
    <w:p w:rsidR="00F77E29"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Оформление помещений </w:t>
      </w:r>
      <w:r w:rsidR="007E53CE">
        <w:rPr>
          <w:rFonts w:ascii="Times New Roman" w:hAnsi="Times New Roman" w:cs="Times New Roman"/>
          <w:sz w:val="24"/>
          <w:szCs w:val="24"/>
        </w:rPr>
        <w:t xml:space="preserve"> </w:t>
      </w:r>
      <w:r w:rsidRPr="00EA33DF">
        <w:rPr>
          <w:rFonts w:ascii="Times New Roman" w:hAnsi="Times New Roman" w:cs="Times New Roman"/>
          <w:sz w:val="24"/>
          <w:szCs w:val="24"/>
        </w:rPr>
        <w:t xml:space="preserve"> соответствует действующим санитарным нормам и правилам, рекомендациям по обеспечению эргономики, а также максимально способствует</w:t>
      </w:r>
      <w:r>
        <w:rPr>
          <w:rFonts w:ascii="Times New Roman" w:hAnsi="Times New Roman" w:cs="Times New Roman"/>
          <w:sz w:val="24"/>
          <w:szCs w:val="24"/>
        </w:rPr>
        <w:t xml:space="preserve">       </w:t>
      </w:r>
      <w:r w:rsidRPr="00EA33DF">
        <w:rPr>
          <w:rFonts w:ascii="Times New Roman" w:hAnsi="Times New Roman" w:cs="Times New Roman"/>
          <w:sz w:val="24"/>
          <w:szCs w:val="24"/>
        </w:rPr>
        <w:t>реализации интеллектуальных, творческих и иных способностей и замыслов обучающихся и педагогических работников.</w:t>
      </w:r>
    </w:p>
    <w:p w:rsidR="00F77E29" w:rsidRPr="00EA33DF" w:rsidRDefault="00F77E29" w:rsidP="00F77E29">
      <w:pPr>
        <w:spacing w:after="0" w:line="240" w:lineRule="auto"/>
        <w:ind w:firstLine="709"/>
        <w:jc w:val="both"/>
        <w:rPr>
          <w:rFonts w:ascii="Times New Roman" w:hAnsi="Times New Roman" w:cs="Times New Roman"/>
          <w:sz w:val="24"/>
          <w:szCs w:val="24"/>
        </w:rPr>
      </w:pPr>
    </w:p>
    <w:p w:rsidR="00F77E29" w:rsidRPr="00EA33DF" w:rsidRDefault="00F77E29" w:rsidP="00F77E29">
      <w:pPr>
        <w:spacing w:after="0" w:line="240" w:lineRule="auto"/>
        <w:ind w:firstLine="709"/>
        <w:jc w:val="both"/>
        <w:rPr>
          <w:rFonts w:ascii="Times New Roman" w:hAnsi="Times New Roman" w:cs="Times New Roman"/>
          <w:sz w:val="24"/>
          <w:szCs w:val="24"/>
        </w:rPr>
      </w:pPr>
      <w:bookmarkStart w:id="167" w:name="_Toc435412747"/>
      <w:bookmarkStart w:id="168" w:name="_Toc453968222"/>
      <w:r w:rsidRPr="00EA33DF">
        <w:rPr>
          <w:rFonts w:ascii="Times New Roman" w:hAnsi="Times New Roman" w:cs="Times New Roman"/>
          <w:sz w:val="24"/>
          <w:szCs w:val="24"/>
        </w:rPr>
        <w:t>III.3.5. Информационно-методические условия реализации основной образовательной программы</w:t>
      </w:r>
      <w:bookmarkEnd w:id="167"/>
      <w:bookmarkEnd w:id="168"/>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F77E29" w:rsidRPr="005633D8" w:rsidRDefault="00F77E29" w:rsidP="00802680">
      <w:pPr>
        <w:pStyle w:val="a4"/>
        <w:numPr>
          <w:ilvl w:val="0"/>
          <w:numId w:val="114"/>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комплекс информационных образовательных ресурсов, в том числе цифровые образовательные ресурсы;</w:t>
      </w:r>
    </w:p>
    <w:p w:rsidR="00F77E29" w:rsidRPr="005633D8" w:rsidRDefault="00F77E29" w:rsidP="00802680">
      <w:pPr>
        <w:pStyle w:val="a4"/>
        <w:numPr>
          <w:ilvl w:val="0"/>
          <w:numId w:val="114"/>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совокупность технологических средств ИКТ: компьютеры, иное информационное оборудование, коммуникационные каналы;</w:t>
      </w:r>
    </w:p>
    <w:p w:rsidR="00F77E29" w:rsidRPr="005633D8" w:rsidRDefault="00F77E29" w:rsidP="00802680">
      <w:pPr>
        <w:pStyle w:val="a4"/>
        <w:numPr>
          <w:ilvl w:val="0"/>
          <w:numId w:val="114"/>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Основными структурными элементами ИОС являются:</w:t>
      </w:r>
    </w:p>
    <w:p w:rsidR="00F77E29" w:rsidRPr="005633D8" w:rsidRDefault="00F77E29" w:rsidP="00802680">
      <w:pPr>
        <w:pStyle w:val="a4"/>
        <w:numPr>
          <w:ilvl w:val="0"/>
          <w:numId w:val="115"/>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информационно-образовательные ресурсы в виде печатной продукции;</w:t>
      </w:r>
    </w:p>
    <w:p w:rsidR="00F77E29" w:rsidRPr="005633D8" w:rsidRDefault="00F77E29" w:rsidP="00802680">
      <w:pPr>
        <w:pStyle w:val="a4"/>
        <w:numPr>
          <w:ilvl w:val="0"/>
          <w:numId w:val="115"/>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информационно-образовательные ресурсы на сменных оптических носителях;</w:t>
      </w:r>
    </w:p>
    <w:p w:rsidR="00F77E29" w:rsidRPr="005633D8" w:rsidRDefault="00F77E29" w:rsidP="00802680">
      <w:pPr>
        <w:pStyle w:val="a4"/>
        <w:numPr>
          <w:ilvl w:val="0"/>
          <w:numId w:val="115"/>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информационно-образовательные ресурсы сети Интернет;</w:t>
      </w:r>
    </w:p>
    <w:p w:rsidR="00F77E29" w:rsidRPr="005633D8" w:rsidRDefault="00F77E29" w:rsidP="00802680">
      <w:pPr>
        <w:pStyle w:val="a4"/>
        <w:numPr>
          <w:ilvl w:val="0"/>
          <w:numId w:val="115"/>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вычислительная и информационно-телекоммуникационная инфраструктура;</w:t>
      </w:r>
    </w:p>
    <w:p w:rsidR="00F77E29" w:rsidRPr="005633D8" w:rsidRDefault="00F77E29" w:rsidP="00802680">
      <w:pPr>
        <w:pStyle w:val="a4"/>
        <w:numPr>
          <w:ilvl w:val="0"/>
          <w:numId w:val="115"/>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прикладные программы, в том числе поддерживающие административную</w:t>
      </w:r>
      <w:r w:rsidR="007E53CE">
        <w:rPr>
          <w:rFonts w:ascii="Times New Roman" w:hAnsi="Times New Roman" w:cs="Times New Roman"/>
          <w:sz w:val="24"/>
          <w:szCs w:val="24"/>
        </w:rPr>
        <w:t xml:space="preserve"> </w:t>
      </w:r>
      <w:r w:rsidRPr="005633D8">
        <w:rPr>
          <w:rFonts w:ascii="Times New Roman" w:hAnsi="Times New Roman" w:cs="Times New Roman"/>
          <w:sz w:val="24"/>
          <w:szCs w:val="24"/>
        </w:rPr>
        <w:t>и финансово-хозяйственную деятельность образовательной организации (бухгалтерский учет, делопроизводство, кадры и т. д.).</w:t>
      </w:r>
    </w:p>
    <w:p w:rsidR="00F77E29" w:rsidRPr="007E53CE" w:rsidRDefault="00F77E29" w:rsidP="007E53CE">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lastRenderedPageBreak/>
        <w:t>Важной частью ИОС является официальный сайт М</w:t>
      </w:r>
      <w:r w:rsidR="007E53CE">
        <w:rPr>
          <w:rFonts w:ascii="Times New Roman" w:hAnsi="Times New Roman" w:cs="Times New Roman"/>
          <w:sz w:val="24"/>
          <w:szCs w:val="24"/>
        </w:rPr>
        <w:t>К</w:t>
      </w:r>
      <w:r w:rsidRPr="00EA33DF">
        <w:rPr>
          <w:rFonts w:ascii="Times New Roman" w:hAnsi="Times New Roman" w:cs="Times New Roman"/>
          <w:sz w:val="24"/>
          <w:szCs w:val="24"/>
        </w:rPr>
        <w:t>ОУ</w:t>
      </w:r>
      <w:r w:rsidR="007E53CE">
        <w:rPr>
          <w:rFonts w:ascii="Times New Roman" w:hAnsi="Times New Roman" w:cs="Times New Roman"/>
          <w:sz w:val="24"/>
          <w:szCs w:val="24"/>
        </w:rPr>
        <w:t xml:space="preserve"> «</w:t>
      </w:r>
      <w:proofErr w:type="spellStart"/>
      <w:r w:rsidR="007E53CE">
        <w:rPr>
          <w:rFonts w:ascii="Times New Roman" w:hAnsi="Times New Roman" w:cs="Times New Roman"/>
          <w:sz w:val="24"/>
          <w:szCs w:val="24"/>
        </w:rPr>
        <w:t>Городовиковская</w:t>
      </w:r>
      <w:proofErr w:type="spellEnd"/>
      <w:r w:rsidR="007E53CE">
        <w:rPr>
          <w:rFonts w:ascii="Times New Roman" w:hAnsi="Times New Roman" w:cs="Times New Roman"/>
          <w:sz w:val="24"/>
          <w:szCs w:val="24"/>
        </w:rPr>
        <w:t xml:space="preserve"> </w:t>
      </w:r>
      <w:r>
        <w:rPr>
          <w:rFonts w:ascii="Times New Roman" w:hAnsi="Times New Roman" w:cs="Times New Roman"/>
          <w:sz w:val="24"/>
          <w:szCs w:val="24"/>
        </w:rPr>
        <w:t xml:space="preserve"> средняя общеобразо</w:t>
      </w:r>
      <w:r w:rsidR="007E53CE">
        <w:rPr>
          <w:rFonts w:ascii="Times New Roman" w:hAnsi="Times New Roman" w:cs="Times New Roman"/>
          <w:sz w:val="24"/>
          <w:szCs w:val="24"/>
        </w:rPr>
        <w:t>вательная школа № 1 им.Г.Лазарева</w:t>
      </w:r>
      <w:r w:rsidRPr="00EA33DF">
        <w:rPr>
          <w:rFonts w:ascii="Times New Roman" w:hAnsi="Times New Roman" w:cs="Times New Roman"/>
          <w:sz w:val="24"/>
          <w:szCs w:val="24"/>
        </w:rPr>
        <w:t>»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r w:rsidR="007E53CE" w:rsidRPr="007E53CE">
        <w:rPr>
          <w:rFonts w:ascii="Times New Roman" w:hAnsi="Times New Roman" w:cs="Times New Roman"/>
          <w:sz w:val="24"/>
          <w:szCs w:val="24"/>
        </w:rPr>
        <w:t xml:space="preserve"> </w:t>
      </w:r>
    </w:p>
    <w:p w:rsidR="00F77E29" w:rsidRPr="005633D8" w:rsidRDefault="00F77E29" w:rsidP="00F77E29">
      <w:pPr>
        <w:spacing w:after="0" w:line="240" w:lineRule="auto"/>
        <w:ind w:firstLine="709"/>
        <w:jc w:val="both"/>
        <w:rPr>
          <w:rFonts w:ascii="Times New Roman" w:hAnsi="Times New Roman" w:cs="Times New Roman"/>
          <w:sz w:val="24"/>
          <w:szCs w:val="24"/>
          <w:u w:val="single"/>
        </w:rPr>
      </w:pPr>
      <w:r w:rsidRPr="005633D8">
        <w:rPr>
          <w:rFonts w:ascii="Times New Roman" w:hAnsi="Times New Roman" w:cs="Times New Roman"/>
          <w:sz w:val="24"/>
          <w:szCs w:val="24"/>
          <w:u w:val="single"/>
        </w:rPr>
        <w:t>Учебно-методическое и информационное обеспечение реализации основной образовательной программы</w:t>
      </w:r>
    </w:p>
    <w:p w:rsidR="00F77E29" w:rsidRPr="00EA33DF" w:rsidRDefault="007E53CE" w:rsidP="00F77E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7E29" w:rsidRPr="00EA33DF">
        <w:rPr>
          <w:rFonts w:ascii="Times New Roman" w:hAnsi="Times New Roman" w:cs="Times New Roman"/>
          <w:sz w:val="24"/>
          <w:szCs w:val="24"/>
        </w:rPr>
        <w:t xml:space="preserve">Библиотечный фонд </w:t>
      </w:r>
      <w:r>
        <w:rPr>
          <w:rFonts w:ascii="Times New Roman" w:hAnsi="Times New Roman" w:cs="Times New Roman"/>
          <w:sz w:val="24"/>
          <w:szCs w:val="24"/>
        </w:rPr>
        <w:t xml:space="preserve">школы </w:t>
      </w:r>
      <w:r w:rsidR="00F77E29" w:rsidRPr="00EA33DF">
        <w:rPr>
          <w:rFonts w:ascii="Times New Roman" w:hAnsi="Times New Roman" w:cs="Times New Roman"/>
          <w:sz w:val="24"/>
          <w:szCs w:val="24"/>
        </w:rPr>
        <w:t xml:space="preserve">укомплектован печатными </w:t>
      </w:r>
      <w:r>
        <w:rPr>
          <w:rFonts w:ascii="Times New Roman" w:hAnsi="Times New Roman" w:cs="Times New Roman"/>
          <w:sz w:val="24"/>
          <w:szCs w:val="24"/>
        </w:rPr>
        <w:t xml:space="preserve"> </w:t>
      </w:r>
      <w:r w:rsidR="00F77E29" w:rsidRPr="00EA33DF">
        <w:rPr>
          <w:rFonts w:ascii="Times New Roman" w:hAnsi="Times New Roman" w:cs="Times New Roman"/>
          <w:sz w:val="24"/>
          <w:szCs w:val="24"/>
        </w:rPr>
        <w:t xml:space="preserve">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77E29"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w:t>
      </w:r>
    </w:p>
    <w:p w:rsidR="00F77E29" w:rsidRPr="007E53CE" w:rsidRDefault="00F77E29" w:rsidP="007E53CE">
      <w:pPr>
        <w:spacing w:after="0" w:line="240" w:lineRule="auto"/>
        <w:jc w:val="both"/>
        <w:rPr>
          <w:rFonts w:ascii="Times New Roman" w:hAnsi="Times New Roman" w:cs="Times New Roman"/>
          <w:sz w:val="24"/>
          <w:szCs w:val="24"/>
        </w:rPr>
      </w:pPr>
      <w:bookmarkStart w:id="169" w:name="_Toc453968224"/>
    </w:p>
    <w:p w:rsidR="00F77E29" w:rsidRPr="005633D8" w:rsidRDefault="00F77E29" w:rsidP="00802680">
      <w:pPr>
        <w:pStyle w:val="a4"/>
        <w:numPr>
          <w:ilvl w:val="0"/>
          <w:numId w:val="116"/>
        </w:numPr>
        <w:spacing w:after="0" w:line="240" w:lineRule="auto"/>
        <w:ind w:left="0" w:firstLine="709"/>
        <w:jc w:val="both"/>
        <w:rPr>
          <w:rFonts w:ascii="Times New Roman" w:hAnsi="Times New Roman" w:cs="Times New Roman"/>
          <w:sz w:val="24"/>
          <w:szCs w:val="24"/>
        </w:rPr>
      </w:pPr>
      <w:r w:rsidRPr="005633D8">
        <w:rPr>
          <w:rFonts w:ascii="Times New Roman" w:hAnsi="Times New Roman" w:cs="Times New Roman"/>
          <w:sz w:val="24"/>
          <w:szCs w:val="24"/>
        </w:rPr>
        <w:t>III.4. Механизмы достижения целевых ориентиров в системе условий</w:t>
      </w:r>
      <w:bookmarkEnd w:id="169"/>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w:t>
      </w:r>
      <w:r>
        <w:rPr>
          <w:rFonts w:ascii="Times New Roman" w:hAnsi="Times New Roman" w:cs="Times New Roman"/>
          <w:sz w:val="24"/>
          <w:szCs w:val="24"/>
        </w:rPr>
        <w:t xml:space="preserve">   </w:t>
      </w:r>
      <w:r w:rsidRPr="00EA33DF">
        <w:rPr>
          <w:rFonts w:ascii="Times New Roman" w:hAnsi="Times New Roman" w:cs="Times New Roman"/>
          <w:sz w:val="24"/>
          <w:szCs w:val="24"/>
        </w:rPr>
        <w:t>социальным условиям, ответственную за свое здоровье и жизнь.</w:t>
      </w:r>
    </w:p>
    <w:p w:rsidR="00F77E29" w:rsidRPr="00EA33DF"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F77E29" w:rsidRDefault="00F77E29" w:rsidP="00F77E29">
      <w:pPr>
        <w:spacing w:after="0" w:line="240" w:lineRule="auto"/>
        <w:ind w:firstLine="709"/>
        <w:jc w:val="both"/>
        <w:rPr>
          <w:rFonts w:ascii="Times New Roman" w:hAnsi="Times New Roman" w:cs="Times New Roman"/>
          <w:sz w:val="24"/>
          <w:szCs w:val="24"/>
        </w:rPr>
      </w:pPr>
      <w:r w:rsidRPr="00EA33DF">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70" w:name="_Toc414553292"/>
      <w:bookmarkStart w:id="171" w:name="_Toc435412750"/>
    </w:p>
    <w:p w:rsidR="00F77E29" w:rsidRPr="00EA33DF" w:rsidRDefault="00F77E29" w:rsidP="00F77E29">
      <w:pPr>
        <w:spacing w:after="0" w:line="240" w:lineRule="auto"/>
        <w:ind w:firstLine="709"/>
        <w:jc w:val="both"/>
        <w:rPr>
          <w:rFonts w:ascii="Times New Roman" w:hAnsi="Times New Roman" w:cs="Times New Roman"/>
          <w:sz w:val="24"/>
          <w:szCs w:val="24"/>
        </w:rPr>
      </w:pPr>
    </w:p>
    <w:bookmarkEnd w:id="170"/>
    <w:bookmarkEnd w:id="171"/>
    <w:p w:rsidR="00F77E29" w:rsidRPr="00EA33DF" w:rsidRDefault="003B787D" w:rsidP="00F77E29">
      <w:pPr>
        <w:rPr>
          <w:rFonts w:ascii="Times New Roman" w:hAnsi="Times New Roman" w:cs="Times New Roman"/>
          <w:sz w:val="24"/>
          <w:szCs w:val="24"/>
        </w:rPr>
      </w:pPr>
      <w:r>
        <w:rPr>
          <w:rFonts w:ascii="Times New Roman" w:hAnsi="Times New Roman" w:cs="Times New Roman"/>
          <w:sz w:val="24"/>
          <w:szCs w:val="24"/>
        </w:rPr>
        <w:t xml:space="preserve"> </w:t>
      </w:r>
    </w:p>
    <w:p w:rsidR="00F77E29" w:rsidRPr="00767193" w:rsidRDefault="003B787D" w:rsidP="00767193">
      <w:pPr>
        <w:rPr>
          <w:rFonts w:ascii="Times New Roman" w:hAnsi="Times New Roman" w:cs="Times New Roman"/>
          <w:sz w:val="24"/>
          <w:szCs w:val="24"/>
        </w:rPr>
      </w:pPr>
      <w:r>
        <w:rPr>
          <w:rFonts w:ascii="Times New Roman" w:hAnsi="Times New Roman" w:cs="Times New Roman"/>
          <w:sz w:val="24"/>
          <w:szCs w:val="24"/>
        </w:rPr>
        <w:t xml:space="preserve"> </w:t>
      </w:r>
    </w:p>
    <w:p w:rsidR="00F77E29" w:rsidRDefault="00F77E29" w:rsidP="00F77E29">
      <w:pPr>
        <w:spacing w:after="0" w:line="240" w:lineRule="auto"/>
        <w:jc w:val="center"/>
        <w:rPr>
          <w:rFonts w:ascii="Times New Roman" w:eastAsia="Times New Roman" w:hAnsi="Times New Roman"/>
          <w:b/>
          <w:sz w:val="28"/>
          <w:szCs w:val="28"/>
          <w:lang w:eastAsia="ru-RU"/>
        </w:rPr>
      </w:pPr>
    </w:p>
    <w:p w:rsidR="00F77E29" w:rsidRDefault="00F77E29" w:rsidP="00F77E29">
      <w:pPr>
        <w:spacing w:after="0" w:line="240" w:lineRule="auto"/>
        <w:jc w:val="center"/>
        <w:rPr>
          <w:rFonts w:ascii="Times New Roman" w:eastAsia="Times New Roman" w:hAnsi="Times New Roman"/>
          <w:b/>
          <w:sz w:val="28"/>
          <w:szCs w:val="28"/>
          <w:lang w:eastAsia="ru-RU"/>
        </w:rPr>
      </w:pPr>
    </w:p>
    <w:p w:rsidR="00533196" w:rsidRPr="00EA33DF" w:rsidRDefault="000F298E" w:rsidP="00533196">
      <w:pPr>
        <w:rPr>
          <w:rFonts w:ascii="Times New Roman" w:hAnsi="Times New Roman" w:cs="Times New Roman"/>
          <w:sz w:val="24"/>
          <w:szCs w:val="24"/>
        </w:rPr>
      </w:pPr>
      <w:r w:rsidRPr="00EA33DF">
        <w:rPr>
          <w:rFonts w:ascii="Times New Roman" w:hAnsi="Times New Roman" w:cs="Times New Roman"/>
          <w:sz w:val="24"/>
          <w:szCs w:val="24"/>
        </w:rPr>
        <w:br w:type="page"/>
      </w:r>
      <w:r w:rsidR="00533196">
        <w:rPr>
          <w:rFonts w:ascii="Times New Roman" w:hAnsi="Times New Roman" w:cs="Times New Roman"/>
          <w:sz w:val="24"/>
          <w:szCs w:val="24"/>
        </w:rPr>
        <w:lastRenderedPageBreak/>
        <w:t xml:space="preserve"> </w:t>
      </w:r>
    </w:p>
    <w:p w:rsidR="000F298E" w:rsidRPr="00EA33DF" w:rsidRDefault="000F298E" w:rsidP="000F298E">
      <w:pPr>
        <w:spacing w:after="0" w:line="240" w:lineRule="auto"/>
        <w:ind w:firstLine="709"/>
        <w:jc w:val="both"/>
        <w:rPr>
          <w:rFonts w:ascii="Times New Roman" w:hAnsi="Times New Roman" w:cs="Times New Roman"/>
          <w:sz w:val="24"/>
          <w:szCs w:val="24"/>
        </w:rPr>
      </w:pPr>
    </w:p>
    <w:p w:rsidR="002135B8" w:rsidRPr="00EA33DF" w:rsidRDefault="002135B8" w:rsidP="003A54C4">
      <w:pPr>
        <w:rPr>
          <w:rFonts w:ascii="Times New Roman" w:hAnsi="Times New Roman" w:cs="Times New Roman"/>
          <w:sz w:val="24"/>
          <w:szCs w:val="24"/>
        </w:rPr>
      </w:pPr>
    </w:p>
    <w:p w:rsidR="00F67E67" w:rsidRPr="00F45B0B" w:rsidRDefault="00F67E67" w:rsidP="00F67E67">
      <w:pPr>
        <w:widowControl/>
        <w:autoSpaceDN/>
        <w:spacing w:after="0" w:line="240" w:lineRule="auto"/>
        <w:jc w:val="center"/>
        <w:textAlignment w:val="auto"/>
        <w:rPr>
          <w:rFonts w:ascii="Times New Roman" w:eastAsia="Times New Roman" w:hAnsi="Times New Roman" w:cs="Times New Roman"/>
          <w:b/>
          <w:bCs/>
          <w:kern w:val="0"/>
          <w:sz w:val="32"/>
          <w:szCs w:val="32"/>
          <w:lang w:eastAsia="ar-SA"/>
        </w:rPr>
      </w:pPr>
    </w:p>
    <w:p w:rsidR="00F67E67" w:rsidRDefault="00F67E67" w:rsidP="00F67E67">
      <w:pPr>
        <w:pStyle w:val="Standard"/>
        <w:tabs>
          <w:tab w:val="left" w:leader="dot" w:pos="624"/>
        </w:tabs>
        <w:ind w:firstLine="680"/>
        <w:jc w:val="both"/>
        <w:rPr>
          <w:rStyle w:val="Zag11"/>
          <w:rFonts w:eastAsia="@Arial Unicode MS"/>
          <w:b/>
          <w:sz w:val="28"/>
          <w:szCs w:val="28"/>
        </w:rPr>
      </w:pPr>
    </w:p>
    <w:p w:rsidR="00F67E67" w:rsidRDefault="00F67E67" w:rsidP="00F67E67">
      <w:pPr>
        <w:pStyle w:val="Standard"/>
        <w:tabs>
          <w:tab w:val="left" w:leader="dot" w:pos="624"/>
        </w:tabs>
        <w:ind w:firstLine="680"/>
        <w:jc w:val="both"/>
        <w:rPr>
          <w:rStyle w:val="Zag11"/>
          <w:rFonts w:eastAsia="@Arial Unicode MS"/>
          <w:b/>
          <w:sz w:val="28"/>
          <w:szCs w:val="28"/>
        </w:rPr>
      </w:pPr>
    </w:p>
    <w:p w:rsidR="00FB01F9" w:rsidRDefault="00FB01F9"/>
    <w:sectPr w:rsidR="00FB01F9" w:rsidSect="00767193">
      <w:footerReference w:type="default" r:id="rId4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C44" w:rsidRDefault="00CC1C44" w:rsidP="003A54C4">
      <w:pPr>
        <w:spacing w:after="0" w:line="240" w:lineRule="auto"/>
      </w:pPr>
      <w:r>
        <w:separator/>
      </w:r>
    </w:p>
  </w:endnote>
  <w:endnote w:type="continuationSeparator" w:id="1">
    <w:p w:rsidR="00CC1C44" w:rsidRDefault="00CC1C44" w:rsidP="003A5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
    <w:altName w:val="Times New Roman"/>
    <w:panose1 w:val="020B0604020202020204"/>
    <w:charset w:val="00"/>
    <w:family w:val="auto"/>
    <w:pitch w:val="variable"/>
    <w:sig w:usb0="00000000" w:usb1="00000000" w:usb2="00000000" w:usb3="00000000" w:csb0="00000000" w:csb1="00000000"/>
  </w:font>
  <w:font w:name="Andale Sans UI">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8772"/>
      <w:docPartObj>
        <w:docPartGallery w:val="Page Numbers (Bottom of Page)"/>
        <w:docPartUnique/>
      </w:docPartObj>
    </w:sdtPr>
    <w:sdtContent>
      <w:p w:rsidR="00CC1C44" w:rsidRDefault="00CC1C44">
        <w:pPr>
          <w:pStyle w:val="a9"/>
        </w:pPr>
        <w:fldSimple w:instr=" PAGE   \* MERGEFORMAT ">
          <w:r w:rsidR="009007FC">
            <w:rPr>
              <w:noProof/>
            </w:rPr>
            <w:t>257</w:t>
          </w:r>
        </w:fldSimple>
      </w:p>
    </w:sdtContent>
  </w:sdt>
  <w:p w:rsidR="00CC1C44" w:rsidRDefault="00CC1C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C44" w:rsidRDefault="00CC1C44" w:rsidP="003A54C4">
      <w:pPr>
        <w:spacing w:after="0" w:line="240" w:lineRule="auto"/>
      </w:pPr>
      <w:r>
        <w:separator/>
      </w:r>
    </w:p>
  </w:footnote>
  <w:footnote w:type="continuationSeparator" w:id="1">
    <w:p w:rsidR="00CC1C44" w:rsidRDefault="00CC1C44" w:rsidP="003A54C4">
      <w:pPr>
        <w:spacing w:after="0" w:line="240" w:lineRule="auto"/>
      </w:pPr>
      <w:r>
        <w:continuationSeparator/>
      </w:r>
    </w:p>
  </w:footnote>
  <w:footnote w:id="2">
    <w:p w:rsidR="00CC1C44" w:rsidRPr="00EA33DF" w:rsidRDefault="00CC1C44" w:rsidP="003A54C4">
      <w:r w:rsidRPr="00EA33DF">
        <w:footnoteRef/>
      </w:r>
      <w:r w:rsidRPr="00EA33DF">
        <w:t xml:space="preserve">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 4, ст. 445).</w:t>
      </w:r>
    </w:p>
  </w:footnote>
  <w:footnote w:id="3">
    <w:p w:rsidR="00CC1C44" w:rsidRPr="00EA33DF" w:rsidRDefault="00CC1C44" w:rsidP="003A54C4">
      <w:r w:rsidRPr="00EA33DF">
        <w:footnoteRef/>
      </w:r>
      <w:r w:rsidRPr="00EA33DF">
        <w:t xml:space="preserve"> Конвенция ООН о правах ребенка, принятая 20 ноября 1989 г. (Сборник международных договоров СССР, 1993, выпуск XLVI). </w:t>
      </w:r>
    </w:p>
  </w:footnote>
  <w:footnote w:id="4">
    <w:p w:rsidR="00CC1C44" w:rsidRPr="00EA33DF" w:rsidRDefault="00CC1C44" w:rsidP="00767193">
      <w:r w:rsidRPr="00EA33DF">
        <w:footnoteRef/>
      </w:r>
      <w:r w:rsidRPr="00EA33DF">
        <w:t xml:space="preserve">Здесь и </w:t>
      </w:r>
      <w:proofErr w:type="spellStart"/>
      <w:r w:rsidRPr="00EA33DF">
        <w:t>далее</w:t>
      </w:r>
      <w:proofErr w:type="gramStart"/>
      <w:r w:rsidRPr="00EA33DF">
        <w:t>:р</w:t>
      </w:r>
      <w:proofErr w:type="gramEnd"/>
      <w:r w:rsidRPr="00EA33DF">
        <w:t>аспознавать</w:t>
      </w:r>
      <w:proofErr w:type="spellEnd"/>
      <w:r w:rsidRPr="00EA33DF">
        <w:t xml:space="preserve">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CC1C44" w:rsidRPr="00EA33DF" w:rsidRDefault="00CC1C44" w:rsidP="00767193">
      <w:r w:rsidRPr="00EA33DF">
        <w:footnoteRef/>
      </w:r>
      <w:r w:rsidRPr="00EA33DF">
        <w:t xml:space="preserve"> Здесь и далее; знать определение понятия, уметь пояснять его </w:t>
      </w:r>
      <w:proofErr w:type="spellStart"/>
      <w:r w:rsidRPr="00EA33DF">
        <w:t>смысл</w:t>
      </w:r>
      <w:proofErr w:type="gramStart"/>
      <w:r w:rsidRPr="00EA33DF">
        <w:t>,у</w:t>
      </w:r>
      <w:proofErr w:type="gramEnd"/>
      <w:r w:rsidRPr="00EA33DF">
        <w:t>меть</w:t>
      </w:r>
      <w:proofErr w:type="spellEnd"/>
      <w:r w:rsidRPr="00EA33DF">
        <w:t xml:space="preserve"> использовать понятие и его свойства при проведении рассуждений, решении задач.</w:t>
      </w:r>
    </w:p>
  </w:footnote>
  <w:footnote w:id="6">
    <w:p w:rsidR="00CC1C44" w:rsidRPr="00EA33DF" w:rsidRDefault="00CC1C44" w:rsidP="00767193">
      <w:r w:rsidRPr="00EA33DF">
        <w:footnoteRef/>
      </w:r>
      <w:r w:rsidRPr="00EA33DF">
        <w:t xml:space="preserve"> Здесь и далее: знать определение понятия, знать и уметь обосновывать свойств</w:t>
      </w:r>
      <w:proofErr w:type="gramStart"/>
      <w:r w:rsidRPr="00EA33DF">
        <w:t>а(</w:t>
      </w:r>
      <w:proofErr w:type="gramEnd"/>
      <w:r w:rsidRPr="00EA33DF">
        <w:t>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CC1C44" w:rsidRPr="00EA33DF" w:rsidRDefault="00CC1C44" w:rsidP="002135B8">
      <w:r w:rsidRPr="00EA33DF">
        <w:footnoteRef/>
      </w:r>
      <w:r w:rsidRPr="00EA33DF">
        <w:t xml:space="preserve"> Осуществляется в соответствии со статьей 59 Федерального закона «Об образовании в Российской Федерации».</w:t>
      </w:r>
    </w:p>
  </w:footnote>
  <w:footnote w:id="8">
    <w:p w:rsidR="00CC1C44" w:rsidRPr="00EA33DF" w:rsidRDefault="00CC1C44" w:rsidP="002135B8">
      <w:r w:rsidRPr="00EA33DF">
        <w:footnoteRef/>
      </w:r>
      <w:r w:rsidRPr="00EA33DF">
        <w:t xml:space="preserve"> Осуществляется в соответствии со статьей 95 Федерального закона «Об образовании в Российской Федерации».</w:t>
      </w:r>
    </w:p>
  </w:footnote>
  <w:footnote w:id="9">
    <w:p w:rsidR="00CC1C44" w:rsidRPr="00EA33DF" w:rsidRDefault="00CC1C44" w:rsidP="00AD3D9A">
      <w:r w:rsidRPr="00EA33DF">
        <w:footnoteRef/>
      </w:r>
      <w:r w:rsidRPr="00EA33DF">
        <w:t>Предметный результат, отчужденный от личности, согласно ФГОС, не считается образовательным результатом.</w:t>
      </w:r>
    </w:p>
  </w:footnote>
  <w:footnote w:id="10">
    <w:p w:rsidR="00CC1C44" w:rsidRPr="00EA33DF" w:rsidRDefault="00CC1C44" w:rsidP="00AD3D9A">
      <w:r w:rsidRPr="00EA33DF">
        <w:footnoteRef/>
      </w:r>
      <w:r w:rsidRPr="00EA33DF">
        <w:t>Данные идеи не являются для школьного литературного образования новыми: их в свое время развивали М. Рыбникова, В. </w:t>
      </w:r>
      <w:proofErr w:type="spellStart"/>
      <w:r w:rsidRPr="00EA33DF">
        <w:t>Маранцман</w:t>
      </w:r>
      <w:proofErr w:type="spellEnd"/>
      <w:r w:rsidRPr="00EA33DF">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p>
  </w:footnote>
  <w:footnote w:id="11">
    <w:p w:rsidR="00CC1C44" w:rsidRPr="00EA33DF" w:rsidRDefault="00CC1C44" w:rsidP="00AD3D9A">
      <w:r w:rsidRPr="00EA33DF">
        <w:footnoteRef/>
      </w:r>
      <w:proofErr w:type="gramStart"/>
      <w:r w:rsidRPr="00EA33DF">
        <w:t xml:space="preserve">Понятие «медленное чтение» в методике преподавания </w:t>
      </w:r>
      <w:proofErr w:type="spellStart"/>
      <w:r w:rsidRPr="00EA33DF">
        <w:t>литературыбыло</w:t>
      </w:r>
      <w:proofErr w:type="spellEnd"/>
      <w:r w:rsidRPr="00EA33DF">
        <w:t xml:space="preserve"> определено Н. Эйдельманом в статье «Учитесь читать!» (ж. «Знание – сила», 1979, №8), идею медленного чтения на уроке поддерживали и развивали Л. Щерба, М. Рыбникова, Д. Лихачев, А. Леонтьев, М. </w:t>
      </w:r>
      <w:proofErr w:type="spellStart"/>
      <w:r w:rsidRPr="00EA33DF">
        <w:t>Гаспаров</w:t>
      </w:r>
      <w:proofErr w:type="spellEnd"/>
      <w:r w:rsidRPr="00EA33DF">
        <w:t xml:space="preserve"> и др. </w:t>
      </w:r>
      <w:proofErr w:type="spellStart"/>
      <w:r w:rsidRPr="00EA33DF">
        <w:t>Подмедленным</w:t>
      </w:r>
      <w:proofErr w:type="spellEnd"/>
      <w:r w:rsidRPr="00EA33DF">
        <w:t xml:space="preserve">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12">
    <w:p w:rsidR="00CC1C44" w:rsidRPr="00EA33DF" w:rsidRDefault="00CC1C44" w:rsidP="00AD3D9A">
      <w:r w:rsidRPr="00EA33DF">
        <w:footnoteRef/>
      </w:r>
      <w:r w:rsidRPr="00EA33DF">
        <w:t xml:space="preserve">Под </w:t>
      </w:r>
      <w:proofErr w:type="spellStart"/>
      <w:r w:rsidRPr="00EA33DF">
        <w:t>субъектностью</w:t>
      </w:r>
      <w:proofErr w:type="spellEnd"/>
      <w:r w:rsidRPr="00EA33DF">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sidRPr="00EA33DF">
        <w:t>связанные</w:t>
      </w:r>
      <w:proofErr w:type="gramEnd"/>
      <w:r w:rsidRPr="00EA33DF">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CC1C44" w:rsidRPr="00EA33DF" w:rsidRDefault="00CC1C44" w:rsidP="00AD3D9A"/>
  </w:footnote>
  <w:footnote w:id="13">
    <w:p w:rsidR="00CC1C44" w:rsidRPr="00EA33DF" w:rsidRDefault="00CC1C44" w:rsidP="000F298E">
      <w:r w:rsidRPr="00EA33DF">
        <w:footnoteRef/>
      </w:r>
      <w:r w:rsidRPr="00EA33DF">
        <w:t xml:space="preserve"> Федеральный государственный образовательный стандарт среднего общего образования: пункт 18.2.4.</w:t>
      </w:r>
    </w:p>
  </w:footnote>
  <w:footnote w:id="14">
    <w:p w:rsidR="00CC1C44" w:rsidRPr="00EA33DF" w:rsidRDefault="00CC1C44" w:rsidP="000F298E">
      <w:r w:rsidRPr="00EA33DF">
        <w:footnoteRef/>
      </w:r>
      <w:r w:rsidRPr="00EA33DF">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1C7"/>
    <w:multiLevelType w:val="hybridMultilevel"/>
    <w:tmpl w:val="EAE29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44368"/>
    <w:multiLevelType w:val="hybridMultilevel"/>
    <w:tmpl w:val="6374E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5087B"/>
    <w:multiLevelType w:val="hybridMultilevel"/>
    <w:tmpl w:val="2D5C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465A0"/>
    <w:multiLevelType w:val="hybridMultilevel"/>
    <w:tmpl w:val="FF86418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07ED2"/>
    <w:multiLevelType w:val="hybridMultilevel"/>
    <w:tmpl w:val="29BC719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F15E9"/>
    <w:multiLevelType w:val="hybridMultilevel"/>
    <w:tmpl w:val="0A42E480"/>
    <w:lvl w:ilvl="0" w:tplc="7C9E46F2">
      <w:start w:val="10"/>
      <w:numFmt w:val="decimal"/>
      <w:lvlText w:val="%1"/>
      <w:lvlJc w:val="left"/>
      <w:pPr>
        <w:ind w:left="-354" w:hanging="360"/>
      </w:pPr>
    </w:lvl>
    <w:lvl w:ilvl="1" w:tplc="04190019">
      <w:start w:val="1"/>
      <w:numFmt w:val="lowerLetter"/>
      <w:lvlText w:val="%2."/>
      <w:lvlJc w:val="left"/>
      <w:pPr>
        <w:ind w:left="366" w:hanging="360"/>
      </w:pPr>
    </w:lvl>
    <w:lvl w:ilvl="2" w:tplc="0419001B">
      <w:start w:val="1"/>
      <w:numFmt w:val="lowerRoman"/>
      <w:lvlText w:val="%3."/>
      <w:lvlJc w:val="right"/>
      <w:pPr>
        <w:ind w:left="1086" w:hanging="180"/>
      </w:pPr>
    </w:lvl>
    <w:lvl w:ilvl="3" w:tplc="0419000F">
      <w:start w:val="1"/>
      <w:numFmt w:val="decimal"/>
      <w:lvlText w:val="%4."/>
      <w:lvlJc w:val="left"/>
      <w:pPr>
        <w:ind w:left="1806" w:hanging="360"/>
      </w:pPr>
    </w:lvl>
    <w:lvl w:ilvl="4" w:tplc="04190019">
      <w:start w:val="1"/>
      <w:numFmt w:val="lowerLetter"/>
      <w:lvlText w:val="%5."/>
      <w:lvlJc w:val="left"/>
      <w:pPr>
        <w:ind w:left="2526" w:hanging="360"/>
      </w:pPr>
    </w:lvl>
    <w:lvl w:ilvl="5" w:tplc="0419001B">
      <w:start w:val="1"/>
      <w:numFmt w:val="lowerRoman"/>
      <w:lvlText w:val="%6."/>
      <w:lvlJc w:val="right"/>
      <w:pPr>
        <w:ind w:left="3246" w:hanging="180"/>
      </w:pPr>
    </w:lvl>
    <w:lvl w:ilvl="6" w:tplc="0419000F">
      <w:start w:val="1"/>
      <w:numFmt w:val="decimal"/>
      <w:lvlText w:val="%7."/>
      <w:lvlJc w:val="left"/>
      <w:pPr>
        <w:ind w:left="3966" w:hanging="360"/>
      </w:pPr>
    </w:lvl>
    <w:lvl w:ilvl="7" w:tplc="04190019">
      <w:start w:val="1"/>
      <w:numFmt w:val="lowerLetter"/>
      <w:lvlText w:val="%8."/>
      <w:lvlJc w:val="left"/>
      <w:pPr>
        <w:ind w:left="4686" w:hanging="360"/>
      </w:pPr>
    </w:lvl>
    <w:lvl w:ilvl="8" w:tplc="0419001B">
      <w:start w:val="1"/>
      <w:numFmt w:val="lowerRoman"/>
      <w:lvlText w:val="%9."/>
      <w:lvlJc w:val="right"/>
      <w:pPr>
        <w:ind w:left="5406" w:hanging="180"/>
      </w:pPr>
    </w:lvl>
  </w:abstractNum>
  <w:abstractNum w:abstractNumId="6">
    <w:nsid w:val="05F41B0C"/>
    <w:multiLevelType w:val="hybridMultilevel"/>
    <w:tmpl w:val="8C946B1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F1BDC"/>
    <w:multiLevelType w:val="hybridMultilevel"/>
    <w:tmpl w:val="FBBAB23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767909"/>
    <w:multiLevelType w:val="hybridMultilevel"/>
    <w:tmpl w:val="5668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836283"/>
    <w:multiLevelType w:val="hybridMultilevel"/>
    <w:tmpl w:val="2612D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C82582"/>
    <w:multiLevelType w:val="hybridMultilevel"/>
    <w:tmpl w:val="66EE11F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1D7A08"/>
    <w:multiLevelType w:val="hybridMultilevel"/>
    <w:tmpl w:val="A6E2B994"/>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9023630"/>
    <w:multiLevelType w:val="hybridMultilevel"/>
    <w:tmpl w:val="1F6EFFD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9F41D3"/>
    <w:multiLevelType w:val="hybridMultilevel"/>
    <w:tmpl w:val="DE503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1448CC"/>
    <w:multiLevelType w:val="hybridMultilevel"/>
    <w:tmpl w:val="D99E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305C6C"/>
    <w:multiLevelType w:val="hybridMultilevel"/>
    <w:tmpl w:val="B028A36A"/>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5279A1"/>
    <w:multiLevelType w:val="hybridMultilevel"/>
    <w:tmpl w:val="CBC2799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F13D7F"/>
    <w:multiLevelType w:val="hybridMultilevel"/>
    <w:tmpl w:val="E1029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003E2E"/>
    <w:multiLevelType w:val="hybridMultilevel"/>
    <w:tmpl w:val="5FD25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626DF3"/>
    <w:multiLevelType w:val="hybridMultilevel"/>
    <w:tmpl w:val="99106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7602F8"/>
    <w:multiLevelType w:val="hybridMultilevel"/>
    <w:tmpl w:val="327E64F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3D0323"/>
    <w:multiLevelType w:val="hybridMultilevel"/>
    <w:tmpl w:val="FA901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FE525A"/>
    <w:multiLevelType w:val="hybridMultilevel"/>
    <w:tmpl w:val="2AEA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A17CAB"/>
    <w:multiLevelType w:val="hybridMultilevel"/>
    <w:tmpl w:val="FAFADD7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0D2EEA"/>
    <w:multiLevelType w:val="hybridMultilevel"/>
    <w:tmpl w:val="DC6249A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D21A86"/>
    <w:multiLevelType w:val="hybridMultilevel"/>
    <w:tmpl w:val="62D4FC1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2C79F4"/>
    <w:multiLevelType w:val="hybridMultilevel"/>
    <w:tmpl w:val="B5EC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3C3738"/>
    <w:multiLevelType w:val="hybridMultilevel"/>
    <w:tmpl w:val="5220FD3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9FE5577"/>
    <w:multiLevelType w:val="hybridMultilevel"/>
    <w:tmpl w:val="D5885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70020F"/>
    <w:multiLevelType w:val="hybridMultilevel"/>
    <w:tmpl w:val="2F3E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F64BEB"/>
    <w:multiLevelType w:val="hybridMultilevel"/>
    <w:tmpl w:val="789EE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6F5BE8"/>
    <w:multiLevelType w:val="hybridMultilevel"/>
    <w:tmpl w:val="25AEE34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BD1C67"/>
    <w:multiLevelType w:val="hybridMultilevel"/>
    <w:tmpl w:val="8248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716219"/>
    <w:multiLevelType w:val="hybridMultilevel"/>
    <w:tmpl w:val="5CA0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A06825"/>
    <w:multiLevelType w:val="hybridMultilevel"/>
    <w:tmpl w:val="4B7AF7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2B24E5C"/>
    <w:multiLevelType w:val="hybridMultilevel"/>
    <w:tmpl w:val="AD4A6E7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F9644D"/>
    <w:multiLevelType w:val="hybridMultilevel"/>
    <w:tmpl w:val="6C36B740"/>
    <w:lvl w:ilvl="0" w:tplc="B1D02E0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3E729B"/>
    <w:multiLevelType w:val="hybridMultilevel"/>
    <w:tmpl w:val="C39E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596379F"/>
    <w:multiLevelType w:val="hybridMultilevel"/>
    <w:tmpl w:val="2F94B17C"/>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1C45F9"/>
    <w:multiLevelType w:val="hybridMultilevel"/>
    <w:tmpl w:val="53F2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2986409D"/>
    <w:multiLevelType w:val="hybridMultilevel"/>
    <w:tmpl w:val="01D2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367F0E"/>
    <w:multiLevelType w:val="hybridMultilevel"/>
    <w:tmpl w:val="4648C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BE5197"/>
    <w:multiLevelType w:val="hybridMultilevel"/>
    <w:tmpl w:val="83DA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6B401E"/>
    <w:multiLevelType w:val="hybridMultilevel"/>
    <w:tmpl w:val="FCD295F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D64C93"/>
    <w:multiLevelType w:val="hybridMultilevel"/>
    <w:tmpl w:val="AB88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E21D09"/>
    <w:multiLevelType w:val="hybridMultilevel"/>
    <w:tmpl w:val="4CFCE9E6"/>
    <w:lvl w:ilvl="0" w:tplc="6254CBC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CE638AD"/>
    <w:multiLevelType w:val="hybridMultilevel"/>
    <w:tmpl w:val="E71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536611"/>
    <w:multiLevelType w:val="hybridMultilevel"/>
    <w:tmpl w:val="777C3A7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0846CBD"/>
    <w:multiLevelType w:val="hybridMultilevel"/>
    <w:tmpl w:val="A7C0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651D60"/>
    <w:multiLevelType w:val="hybridMultilevel"/>
    <w:tmpl w:val="3CF613A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2CD1C2A"/>
    <w:multiLevelType w:val="hybridMultilevel"/>
    <w:tmpl w:val="115E96A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3B56711"/>
    <w:multiLevelType w:val="hybridMultilevel"/>
    <w:tmpl w:val="84C89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581640A"/>
    <w:multiLevelType w:val="hybridMultilevel"/>
    <w:tmpl w:val="3C06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8832975"/>
    <w:multiLevelType w:val="hybridMultilevel"/>
    <w:tmpl w:val="3070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CE56FD"/>
    <w:multiLevelType w:val="hybridMultilevel"/>
    <w:tmpl w:val="A9D02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A3E0E47"/>
    <w:multiLevelType w:val="hybridMultilevel"/>
    <w:tmpl w:val="D3FAA1E8"/>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AB15755"/>
    <w:multiLevelType w:val="hybridMultilevel"/>
    <w:tmpl w:val="402C4C7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ACA0555"/>
    <w:multiLevelType w:val="hybridMultilevel"/>
    <w:tmpl w:val="89FAB3E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1803CC"/>
    <w:multiLevelType w:val="hybridMultilevel"/>
    <w:tmpl w:val="C66A8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6470CA"/>
    <w:multiLevelType w:val="hybridMultilevel"/>
    <w:tmpl w:val="C2C8E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E2667F0"/>
    <w:multiLevelType w:val="hybridMultilevel"/>
    <w:tmpl w:val="6602CA2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EAA4D64"/>
    <w:multiLevelType w:val="hybridMultilevel"/>
    <w:tmpl w:val="9A3C8CD4"/>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5D098A"/>
    <w:multiLevelType w:val="hybridMultilevel"/>
    <w:tmpl w:val="4CF0F084"/>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F5F5332"/>
    <w:multiLevelType w:val="hybridMultilevel"/>
    <w:tmpl w:val="DF685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01F3696"/>
    <w:multiLevelType w:val="hybridMultilevel"/>
    <w:tmpl w:val="AA3665F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14408B7"/>
    <w:multiLevelType w:val="hybridMultilevel"/>
    <w:tmpl w:val="E9388F4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1A93A14"/>
    <w:multiLevelType w:val="hybridMultilevel"/>
    <w:tmpl w:val="82E8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AF126C"/>
    <w:multiLevelType w:val="hybridMultilevel"/>
    <w:tmpl w:val="E2AEDDF8"/>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29B0366"/>
    <w:multiLevelType w:val="hybridMultilevel"/>
    <w:tmpl w:val="0066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ED50C1"/>
    <w:multiLevelType w:val="hybridMultilevel"/>
    <w:tmpl w:val="7F460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58D6FB2"/>
    <w:multiLevelType w:val="hybridMultilevel"/>
    <w:tmpl w:val="8334BFB0"/>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81921C7"/>
    <w:multiLevelType w:val="hybridMultilevel"/>
    <w:tmpl w:val="FC58433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8523D7E"/>
    <w:multiLevelType w:val="hybridMultilevel"/>
    <w:tmpl w:val="85E66A8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E3696D"/>
    <w:multiLevelType w:val="hybridMultilevel"/>
    <w:tmpl w:val="96360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9407009"/>
    <w:multiLevelType w:val="hybridMultilevel"/>
    <w:tmpl w:val="D42E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9423BCB"/>
    <w:multiLevelType w:val="hybridMultilevel"/>
    <w:tmpl w:val="EBA4B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95A3E0D"/>
    <w:multiLevelType w:val="hybridMultilevel"/>
    <w:tmpl w:val="5EA69F26"/>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C174285"/>
    <w:multiLevelType w:val="hybridMultilevel"/>
    <w:tmpl w:val="94D429BE"/>
    <w:lvl w:ilvl="0" w:tplc="BCEAD7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D784D0F"/>
    <w:multiLevelType w:val="hybridMultilevel"/>
    <w:tmpl w:val="1F0C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E6F3626"/>
    <w:multiLevelType w:val="hybridMultilevel"/>
    <w:tmpl w:val="12AA5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FCD3CCD"/>
    <w:multiLevelType w:val="hybridMultilevel"/>
    <w:tmpl w:val="66E6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504227"/>
    <w:multiLevelType w:val="hybridMultilevel"/>
    <w:tmpl w:val="2D74053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0784BF6"/>
    <w:multiLevelType w:val="hybridMultilevel"/>
    <w:tmpl w:val="DC06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0C14968"/>
    <w:multiLevelType w:val="hybridMultilevel"/>
    <w:tmpl w:val="D9321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15853AC"/>
    <w:multiLevelType w:val="hybridMultilevel"/>
    <w:tmpl w:val="792612A8"/>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27934AE"/>
    <w:multiLevelType w:val="hybridMultilevel"/>
    <w:tmpl w:val="7B24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2AD72A5"/>
    <w:multiLevelType w:val="hybridMultilevel"/>
    <w:tmpl w:val="CDCE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FB5D5D"/>
    <w:multiLevelType w:val="hybridMultilevel"/>
    <w:tmpl w:val="E738DD0C"/>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58473BA"/>
    <w:multiLevelType w:val="hybridMultilevel"/>
    <w:tmpl w:val="DDEA1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685641F"/>
    <w:multiLevelType w:val="hybridMultilevel"/>
    <w:tmpl w:val="909E6FB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A3B4A06"/>
    <w:multiLevelType w:val="hybridMultilevel"/>
    <w:tmpl w:val="1584AA22"/>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A577C2E"/>
    <w:multiLevelType w:val="hybridMultilevel"/>
    <w:tmpl w:val="2624ABD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E61206"/>
    <w:multiLevelType w:val="hybridMultilevel"/>
    <w:tmpl w:val="5FF6D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FE2EF0"/>
    <w:multiLevelType w:val="hybridMultilevel"/>
    <w:tmpl w:val="515C8EDC"/>
    <w:lvl w:ilvl="0" w:tplc="C108FD70">
      <w:start w:val="1"/>
      <w:numFmt w:val="decimal"/>
      <w:lvlText w:val="%1."/>
      <w:lvlJc w:val="left"/>
      <w:pPr>
        <w:ind w:left="-774" w:hanging="360"/>
      </w:pPr>
      <w:rPr>
        <w:b/>
      </w:r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abstractNum w:abstractNumId="95">
    <w:nsid w:val="5F1F6D62"/>
    <w:multiLevelType w:val="hybridMultilevel"/>
    <w:tmpl w:val="2C60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F3F3008"/>
    <w:multiLevelType w:val="hybridMultilevel"/>
    <w:tmpl w:val="DAB4E5A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0107EAD"/>
    <w:multiLevelType w:val="hybridMultilevel"/>
    <w:tmpl w:val="22545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069672E"/>
    <w:multiLevelType w:val="hybridMultilevel"/>
    <w:tmpl w:val="5C64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D876A4"/>
    <w:multiLevelType w:val="hybridMultilevel"/>
    <w:tmpl w:val="A62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0DF264E"/>
    <w:multiLevelType w:val="hybridMultilevel"/>
    <w:tmpl w:val="76FAC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1011E47"/>
    <w:multiLevelType w:val="hybridMultilevel"/>
    <w:tmpl w:val="A5F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18D19AB"/>
    <w:multiLevelType w:val="hybridMultilevel"/>
    <w:tmpl w:val="C546B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2551523"/>
    <w:multiLevelType w:val="hybridMultilevel"/>
    <w:tmpl w:val="30E0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ED6689"/>
    <w:multiLevelType w:val="hybridMultilevel"/>
    <w:tmpl w:val="E3D27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4FC6706"/>
    <w:multiLevelType w:val="hybridMultilevel"/>
    <w:tmpl w:val="C9D8DA72"/>
    <w:lvl w:ilvl="0" w:tplc="AD74D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5E24B72"/>
    <w:multiLevelType w:val="hybridMultilevel"/>
    <w:tmpl w:val="16D8A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F11A27"/>
    <w:multiLevelType w:val="hybridMultilevel"/>
    <w:tmpl w:val="DC52F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0B0C0F"/>
    <w:multiLevelType w:val="hybridMultilevel"/>
    <w:tmpl w:val="B6B0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DC58BC"/>
    <w:multiLevelType w:val="hybridMultilevel"/>
    <w:tmpl w:val="E6A266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7C3038A"/>
    <w:multiLevelType w:val="hybridMultilevel"/>
    <w:tmpl w:val="F048A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7E1724B"/>
    <w:multiLevelType w:val="hybridMultilevel"/>
    <w:tmpl w:val="D2E66A9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9AE7E50"/>
    <w:multiLevelType w:val="hybridMultilevel"/>
    <w:tmpl w:val="49BAD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B822864"/>
    <w:multiLevelType w:val="hybridMultilevel"/>
    <w:tmpl w:val="681ED5E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B8D558B"/>
    <w:multiLevelType w:val="hybridMultilevel"/>
    <w:tmpl w:val="EE3AE00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D4B2D62"/>
    <w:multiLevelType w:val="hybridMultilevel"/>
    <w:tmpl w:val="78AE4A3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DAF2405"/>
    <w:multiLevelType w:val="hybridMultilevel"/>
    <w:tmpl w:val="F8EAD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D019F7"/>
    <w:multiLevelType w:val="hybridMultilevel"/>
    <w:tmpl w:val="8F74DB9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0566D1D"/>
    <w:multiLevelType w:val="hybridMultilevel"/>
    <w:tmpl w:val="8A58DD44"/>
    <w:lvl w:ilvl="0" w:tplc="B1D02E02">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583B5B"/>
    <w:multiLevelType w:val="hybridMultilevel"/>
    <w:tmpl w:val="98AA266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28B2190"/>
    <w:multiLevelType w:val="hybridMultilevel"/>
    <w:tmpl w:val="71F41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2F8746D"/>
    <w:multiLevelType w:val="hybridMultilevel"/>
    <w:tmpl w:val="80D4A2BC"/>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4105514"/>
    <w:multiLevelType w:val="hybridMultilevel"/>
    <w:tmpl w:val="39B8B8F0"/>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D858BE"/>
    <w:multiLevelType w:val="hybridMultilevel"/>
    <w:tmpl w:val="84CE5D9E"/>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6637AB9"/>
    <w:multiLevelType w:val="hybridMultilevel"/>
    <w:tmpl w:val="9FF858DA"/>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8564E6C"/>
    <w:multiLevelType w:val="hybridMultilevel"/>
    <w:tmpl w:val="ABEAA8FA"/>
    <w:lvl w:ilvl="0" w:tplc="6254CBC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9212C65"/>
    <w:multiLevelType w:val="hybridMultilevel"/>
    <w:tmpl w:val="A926B1A8"/>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C60094"/>
    <w:multiLevelType w:val="hybridMultilevel"/>
    <w:tmpl w:val="9B08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A056897"/>
    <w:multiLevelType w:val="hybridMultilevel"/>
    <w:tmpl w:val="75548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C1D4AD3"/>
    <w:multiLevelType w:val="hybridMultilevel"/>
    <w:tmpl w:val="ACDCD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C5403BC"/>
    <w:multiLevelType w:val="hybridMultilevel"/>
    <w:tmpl w:val="A21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EE43F34"/>
    <w:multiLevelType w:val="hybridMultilevel"/>
    <w:tmpl w:val="C5FE17B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F721F1E"/>
    <w:multiLevelType w:val="hybridMultilevel"/>
    <w:tmpl w:val="E498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FD019B9"/>
    <w:multiLevelType w:val="hybridMultilevel"/>
    <w:tmpl w:val="2640B7D2"/>
    <w:lvl w:ilvl="0" w:tplc="B1D02E0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5"/>
  </w:num>
  <w:num w:numId="2">
    <w:abstractNumId w:val="84"/>
  </w:num>
  <w:num w:numId="3">
    <w:abstractNumId w:val="42"/>
  </w:num>
  <w:num w:numId="4">
    <w:abstractNumId w:val="76"/>
  </w:num>
  <w:num w:numId="5">
    <w:abstractNumId w:val="129"/>
  </w:num>
  <w:num w:numId="6">
    <w:abstractNumId w:val="55"/>
  </w:num>
  <w:num w:numId="7">
    <w:abstractNumId w:val="28"/>
  </w:num>
  <w:num w:numId="8">
    <w:abstractNumId w:val="71"/>
  </w:num>
  <w:num w:numId="9">
    <w:abstractNumId w:val="85"/>
  </w:num>
  <w:num w:numId="10">
    <w:abstractNumId w:val="63"/>
  </w:num>
  <w:num w:numId="11">
    <w:abstractNumId w:val="56"/>
  </w:num>
  <w:num w:numId="12">
    <w:abstractNumId w:val="68"/>
  </w:num>
  <w:num w:numId="13">
    <w:abstractNumId w:val="118"/>
  </w:num>
  <w:num w:numId="14">
    <w:abstractNumId w:val="38"/>
  </w:num>
  <w:num w:numId="15">
    <w:abstractNumId w:val="11"/>
  </w:num>
  <w:num w:numId="16">
    <w:abstractNumId w:val="46"/>
  </w:num>
  <w:num w:numId="17">
    <w:abstractNumId w:val="125"/>
  </w:num>
  <w:num w:numId="18">
    <w:abstractNumId w:val="47"/>
  </w:num>
  <w:num w:numId="19">
    <w:abstractNumId w:val="112"/>
  </w:num>
  <w:num w:numId="20">
    <w:abstractNumId w:val="128"/>
  </w:num>
  <w:num w:numId="21">
    <w:abstractNumId w:val="109"/>
  </w:num>
  <w:num w:numId="22">
    <w:abstractNumId w:val="9"/>
  </w:num>
  <w:num w:numId="23">
    <w:abstractNumId w:val="0"/>
  </w:num>
  <w:num w:numId="24">
    <w:abstractNumId w:val="116"/>
  </w:num>
  <w:num w:numId="25">
    <w:abstractNumId w:val="18"/>
  </w:num>
  <w:num w:numId="26">
    <w:abstractNumId w:val="54"/>
  </w:num>
  <w:num w:numId="27">
    <w:abstractNumId w:val="70"/>
  </w:num>
  <w:num w:numId="28">
    <w:abstractNumId w:val="45"/>
  </w:num>
  <w:num w:numId="29">
    <w:abstractNumId w:val="104"/>
  </w:num>
  <w:num w:numId="30">
    <w:abstractNumId w:val="52"/>
  </w:num>
  <w:num w:numId="31">
    <w:abstractNumId w:val="26"/>
  </w:num>
  <w:num w:numId="32">
    <w:abstractNumId w:val="75"/>
  </w:num>
  <w:num w:numId="33">
    <w:abstractNumId w:val="108"/>
  </w:num>
  <w:num w:numId="34">
    <w:abstractNumId w:val="41"/>
  </w:num>
  <w:num w:numId="35">
    <w:abstractNumId w:val="89"/>
  </w:num>
  <w:num w:numId="36">
    <w:abstractNumId w:val="98"/>
  </w:num>
  <w:num w:numId="37">
    <w:abstractNumId w:val="8"/>
  </w:num>
  <w:num w:numId="38">
    <w:abstractNumId w:val="127"/>
  </w:num>
  <w:num w:numId="39">
    <w:abstractNumId w:val="29"/>
  </w:num>
  <w:num w:numId="40">
    <w:abstractNumId w:val="30"/>
  </w:num>
  <w:num w:numId="41">
    <w:abstractNumId w:val="83"/>
  </w:num>
  <w:num w:numId="42">
    <w:abstractNumId w:val="132"/>
  </w:num>
  <w:num w:numId="43">
    <w:abstractNumId w:val="2"/>
  </w:num>
  <w:num w:numId="44">
    <w:abstractNumId w:val="22"/>
  </w:num>
  <w:num w:numId="45">
    <w:abstractNumId w:val="106"/>
  </w:num>
  <w:num w:numId="46">
    <w:abstractNumId w:val="120"/>
  </w:num>
  <w:num w:numId="47">
    <w:abstractNumId w:val="13"/>
  </w:num>
  <w:num w:numId="48">
    <w:abstractNumId w:val="74"/>
  </w:num>
  <w:num w:numId="49">
    <w:abstractNumId w:val="49"/>
  </w:num>
  <w:num w:numId="50">
    <w:abstractNumId w:val="43"/>
  </w:num>
  <w:num w:numId="51">
    <w:abstractNumId w:val="59"/>
  </w:num>
  <w:num w:numId="52">
    <w:abstractNumId w:val="15"/>
  </w:num>
  <w:num w:numId="53">
    <w:abstractNumId w:val="90"/>
  </w:num>
  <w:num w:numId="54">
    <w:abstractNumId w:val="122"/>
  </w:num>
  <w:num w:numId="55">
    <w:abstractNumId w:val="82"/>
  </w:num>
  <w:num w:numId="56">
    <w:abstractNumId w:val="115"/>
  </w:num>
  <w:num w:numId="57">
    <w:abstractNumId w:val="4"/>
  </w:num>
  <w:num w:numId="58">
    <w:abstractNumId w:val="35"/>
  </w:num>
  <w:num w:numId="59">
    <w:abstractNumId w:val="21"/>
  </w:num>
  <w:num w:numId="60">
    <w:abstractNumId w:val="36"/>
  </w:num>
  <w:num w:numId="61">
    <w:abstractNumId w:val="133"/>
  </w:num>
  <w:num w:numId="62">
    <w:abstractNumId w:val="60"/>
  </w:num>
  <w:num w:numId="63">
    <w:abstractNumId w:val="73"/>
  </w:num>
  <w:num w:numId="64">
    <w:abstractNumId w:val="25"/>
  </w:num>
  <w:num w:numId="65">
    <w:abstractNumId w:val="24"/>
  </w:num>
  <w:num w:numId="66">
    <w:abstractNumId w:val="44"/>
  </w:num>
  <w:num w:numId="67">
    <w:abstractNumId w:val="96"/>
  </w:num>
  <w:num w:numId="68">
    <w:abstractNumId w:val="6"/>
  </w:num>
  <w:num w:numId="69">
    <w:abstractNumId w:val="123"/>
  </w:num>
  <w:num w:numId="70">
    <w:abstractNumId w:val="121"/>
  </w:num>
  <w:num w:numId="71">
    <w:abstractNumId w:val="72"/>
  </w:num>
  <w:num w:numId="72">
    <w:abstractNumId w:val="20"/>
  </w:num>
  <w:num w:numId="73">
    <w:abstractNumId w:val="124"/>
  </w:num>
  <w:num w:numId="74">
    <w:abstractNumId w:val="77"/>
  </w:num>
  <w:num w:numId="75">
    <w:abstractNumId w:val="113"/>
  </w:num>
  <w:num w:numId="76">
    <w:abstractNumId w:val="62"/>
  </w:num>
  <w:num w:numId="77">
    <w:abstractNumId w:val="126"/>
  </w:num>
  <w:num w:numId="78">
    <w:abstractNumId w:val="92"/>
  </w:num>
  <w:num w:numId="79">
    <w:abstractNumId w:val="117"/>
  </w:num>
  <w:num w:numId="80">
    <w:abstractNumId w:val="61"/>
  </w:num>
  <w:num w:numId="81">
    <w:abstractNumId w:val="119"/>
  </w:num>
  <w:num w:numId="82">
    <w:abstractNumId w:val="39"/>
  </w:num>
  <w:num w:numId="83">
    <w:abstractNumId w:val="101"/>
  </w:num>
  <w:num w:numId="84">
    <w:abstractNumId w:val="81"/>
  </w:num>
  <w:num w:numId="85">
    <w:abstractNumId w:val="79"/>
  </w:num>
  <w:num w:numId="86">
    <w:abstractNumId w:val="110"/>
  </w:num>
  <w:num w:numId="87">
    <w:abstractNumId w:val="93"/>
  </w:num>
  <w:num w:numId="88">
    <w:abstractNumId w:val="86"/>
  </w:num>
  <w:num w:numId="89">
    <w:abstractNumId w:val="87"/>
  </w:num>
  <w:num w:numId="90">
    <w:abstractNumId w:val="100"/>
  </w:num>
  <w:num w:numId="91">
    <w:abstractNumId w:val="80"/>
  </w:num>
  <w:num w:numId="92">
    <w:abstractNumId w:val="97"/>
  </w:num>
  <w:num w:numId="93">
    <w:abstractNumId w:val="67"/>
  </w:num>
  <w:num w:numId="94">
    <w:abstractNumId w:val="99"/>
  </w:num>
  <w:num w:numId="95">
    <w:abstractNumId w:val="33"/>
  </w:num>
  <w:num w:numId="96">
    <w:abstractNumId w:val="103"/>
  </w:num>
  <w:num w:numId="97">
    <w:abstractNumId w:val="95"/>
  </w:num>
  <w:num w:numId="98">
    <w:abstractNumId w:val="37"/>
  </w:num>
  <w:num w:numId="99">
    <w:abstractNumId w:val="53"/>
  </w:num>
  <w:num w:numId="100">
    <w:abstractNumId w:val="19"/>
  </w:num>
  <w:num w:numId="101">
    <w:abstractNumId w:val="102"/>
  </w:num>
  <w:num w:numId="102">
    <w:abstractNumId w:val="17"/>
  </w:num>
  <w:num w:numId="103">
    <w:abstractNumId w:val="1"/>
  </w:num>
  <w:num w:numId="104">
    <w:abstractNumId w:val="69"/>
  </w:num>
  <w:num w:numId="105">
    <w:abstractNumId w:val="32"/>
  </w:num>
  <w:num w:numId="106">
    <w:abstractNumId w:val="64"/>
  </w:num>
  <w:num w:numId="107">
    <w:abstractNumId w:val="107"/>
  </w:num>
  <w:num w:numId="108">
    <w:abstractNumId w:val="14"/>
  </w:num>
  <w:num w:numId="109">
    <w:abstractNumId w:val="66"/>
  </w:num>
  <w:num w:numId="110">
    <w:abstractNumId w:val="111"/>
  </w:num>
  <w:num w:numId="111">
    <w:abstractNumId w:val="58"/>
  </w:num>
  <w:num w:numId="112">
    <w:abstractNumId w:val="31"/>
  </w:num>
  <w:num w:numId="113">
    <w:abstractNumId w:val="3"/>
  </w:num>
  <w:num w:numId="114">
    <w:abstractNumId w:val="10"/>
  </w:num>
  <w:num w:numId="115">
    <w:abstractNumId w:val="131"/>
  </w:num>
  <w:num w:numId="116">
    <w:abstractNumId w:val="12"/>
  </w:num>
  <w:num w:numId="117">
    <w:abstractNumId w:val="114"/>
  </w:num>
  <w:num w:numId="118">
    <w:abstractNumId w:val="50"/>
  </w:num>
  <w:num w:numId="119">
    <w:abstractNumId w:val="57"/>
  </w:num>
  <w:num w:numId="120">
    <w:abstractNumId w:val="88"/>
  </w:num>
  <w:num w:numId="121">
    <w:abstractNumId w:val="91"/>
  </w:num>
  <w:num w:numId="122">
    <w:abstractNumId w:val="27"/>
  </w:num>
  <w:num w:numId="123">
    <w:abstractNumId w:val="48"/>
  </w:num>
  <w:num w:numId="124">
    <w:abstractNumId w:val="7"/>
  </w:num>
  <w:num w:numId="125">
    <w:abstractNumId w:val="65"/>
  </w:num>
  <w:num w:numId="126">
    <w:abstractNumId w:val="23"/>
  </w:num>
  <w:num w:numId="127">
    <w:abstractNumId w:val="16"/>
  </w:num>
  <w:num w:numId="128">
    <w:abstractNumId w:val="78"/>
  </w:num>
  <w:num w:numId="129">
    <w:abstractNumId w:val="40"/>
  </w:num>
  <w:num w:numId="13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1"/>
  </w:num>
  <w:num w:numId="134">
    <w:abstractNumId w:val="94"/>
  </w:num>
  <w:num w:numId="135">
    <w:abstractNumId w:val="5"/>
  </w:num>
  <w:num w:numId="136">
    <w:abstractNumId w:val="130"/>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7E67"/>
    <w:rsid w:val="00043463"/>
    <w:rsid w:val="000B7C29"/>
    <w:rsid w:val="000C36F1"/>
    <w:rsid w:val="000E4362"/>
    <w:rsid w:val="000F298E"/>
    <w:rsid w:val="000F2C28"/>
    <w:rsid w:val="00171B82"/>
    <w:rsid w:val="001B2621"/>
    <w:rsid w:val="002135B8"/>
    <w:rsid w:val="00214029"/>
    <w:rsid w:val="002642F6"/>
    <w:rsid w:val="00315CEF"/>
    <w:rsid w:val="003A54C4"/>
    <w:rsid w:val="003B787D"/>
    <w:rsid w:val="00414B1E"/>
    <w:rsid w:val="00533196"/>
    <w:rsid w:val="00623B31"/>
    <w:rsid w:val="006A17B2"/>
    <w:rsid w:val="007353C4"/>
    <w:rsid w:val="00767193"/>
    <w:rsid w:val="007E53CE"/>
    <w:rsid w:val="00802680"/>
    <w:rsid w:val="00843EE8"/>
    <w:rsid w:val="008D7358"/>
    <w:rsid w:val="009007FC"/>
    <w:rsid w:val="009140C1"/>
    <w:rsid w:val="009F4FA5"/>
    <w:rsid w:val="00A3419F"/>
    <w:rsid w:val="00A434A6"/>
    <w:rsid w:val="00A955D4"/>
    <w:rsid w:val="00AB04DB"/>
    <w:rsid w:val="00AD3D9A"/>
    <w:rsid w:val="00B55F90"/>
    <w:rsid w:val="00BD6334"/>
    <w:rsid w:val="00BF6E98"/>
    <w:rsid w:val="00CC1C44"/>
    <w:rsid w:val="00D05F28"/>
    <w:rsid w:val="00DB146A"/>
    <w:rsid w:val="00DB1942"/>
    <w:rsid w:val="00E7631C"/>
    <w:rsid w:val="00E80D34"/>
    <w:rsid w:val="00EB39D5"/>
    <w:rsid w:val="00F11D53"/>
    <w:rsid w:val="00F4063F"/>
    <w:rsid w:val="00F50E70"/>
    <w:rsid w:val="00F61908"/>
    <w:rsid w:val="00F67E67"/>
    <w:rsid w:val="00F77E29"/>
    <w:rsid w:val="00FB0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67E67"/>
    <w:pPr>
      <w:widowControl w:val="0"/>
      <w:suppressAutoHyphens/>
      <w:autoSpaceDN w:val="0"/>
      <w:textAlignment w:val="baseline"/>
    </w:pPr>
    <w:rPr>
      <w:rFonts w:ascii="Calibri" w:eastAsia="Arial" w:hAnsi="Calibri" w:cs="F"/>
      <w:kern w:val="3"/>
    </w:rPr>
  </w:style>
  <w:style w:type="paragraph" w:styleId="1">
    <w:name w:val="heading 1"/>
    <w:basedOn w:val="a0"/>
    <w:link w:val="10"/>
    <w:uiPriority w:val="9"/>
    <w:qFormat/>
    <w:rsid w:val="003A54C4"/>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F67E67"/>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Zag11">
    <w:name w:val="Zag_11"/>
    <w:rsid w:val="00F67E67"/>
  </w:style>
  <w:style w:type="paragraph" w:styleId="a4">
    <w:name w:val="List Paragraph"/>
    <w:basedOn w:val="a0"/>
    <w:link w:val="a5"/>
    <w:uiPriority w:val="99"/>
    <w:qFormat/>
    <w:rsid w:val="00AB04DB"/>
    <w:pPr>
      <w:widowControl/>
      <w:suppressAutoHyphens w:val="0"/>
      <w:autoSpaceDN/>
      <w:ind w:left="720"/>
      <w:contextualSpacing/>
      <w:textAlignment w:val="auto"/>
    </w:pPr>
    <w:rPr>
      <w:rFonts w:asciiTheme="minorHAnsi" w:eastAsiaTheme="minorEastAsia" w:hAnsiTheme="minorHAnsi" w:cstheme="minorBidi"/>
      <w:kern w:val="0"/>
      <w:lang w:eastAsia="ru-RU"/>
    </w:rPr>
  </w:style>
  <w:style w:type="table" w:styleId="a6">
    <w:name w:val="Table Grid"/>
    <w:basedOn w:val="a2"/>
    <w:uiPriority w:val="59"/>
    <w:rsid w:val="00AB04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3A54C4"/>
    <w:rPr>
      <w:rFonts w:ascii="Times New Roman" w:eastAsia="Times New Roman" w:hAnsi="Times New Roman" w:cs="Times New Roman"/>
      <w:b/>
      <w:bCs/>
      <w:kern w:val="36"/>
      <w:sz w:val="48"/>
      <w:szCs w:val="48"/>
      <w:lang w:eastAsia="ru-RU"/>
    </w:rPr>
  </w:style>
  <w:style w:type="paragraph" w:styleId="a7">
    <w:name w:val="header"/>
    <w:basedOn w:val="a0"/>
    <w:link w:val="a8"/>
    <w:uiPriority w:val="99"/>
    <w:semiHidden/>
    <w:unhideWhenUsed/>
    <w:rsid w:val="003A54C4"/>
    <w:pPr>
      <w:widowControl/>
      <w:tabs>
        <w:tab w:val="center" w:pos="4677"/>
        <w:tab w:val="right" w:pos="9355"/>
      </w:tabs>
      <w:suppressAutoHyphens w:val="0"/>
      <w:autoSpaceDN/>
      <w:spacing w:after="0" w:line="240" w:lineRule="auto"/>
      <w:textAlignment w:val="auto"/>
    </w:pPr>
    <w:rPr>
      <w:rFonts w:asciiTheme="minorHAnsi" w:eastAsiaTheme="minorEastAsia" w:hAnsiTheme="minorHAnsi" w:cstheme="minorBidi"/>
      <w:kern w:val="0"/>
      <w:lang w:eastAsia="ru-RU"/>
    </w:rPr>
  </w:style>
  <w:style w:type="character" w:customStyle="1" w:styleId="a8">
    <w:name w:val="Верхний колонтитул Знак"/>
    <w:basedOn w:val="a1"/>
    <w:link w:val="a7"/>
    <w:uiPriority w:val="99"/>
    <w:semiHidden/>
    <w:rsid w:val="003A54C4"/>
    <w:rPr>
      <w:rFonts w:eastAsiaTheme="minorEastAsia"/>
      <w:lang w:eastAsia="ru-RU"/>
    </w:rPr>
  </w:style>
  <w:style w:type="paragraph" w:styleId="a9">
    <w:name w:val="footer"/>
    <w:basedOn w:val="a0"/>
    <w:link w:val="aa"/>
    <w:uiPriority w:val="99"/>
    <w:unhideWhenUsed/>
    <w:rsid w:val="003A54C4"/>
    <w:pPr>
      <w:widowControl/>
      <w:tabs>
        <w:tab w:val="center" w:pos="4677"/>
        <w:tab w:val="right" w:pos="9355"/>
      </w:tabs>
      <w:suppressAutoHyphens w:val="0"/>
      <w:autoSpaceDN/>
      <w:spacing w:after="0" w:line="240" w:lineRule="auto"/>
      <w:textAlignment w:val="auto"/>
    </w:pPr>
    <w:rPr>
      <w:rFonts w:asciiTheme="minorHAnsi" w:eastAsiaTheme="minorEastAsia" w:hAnsiTheme="minorHAnsi" w:cstheme="minorBidi"/>
      <w:kern w:val="0"/>
      <w:lang w:eastAsia="ru-RU"/>
    </w:rPr>
  </w:style>
  <w:style w:type="character" w:customStyle="1" w:styleId="aa">
    <w:name w:val="Нижний колонтитул Знак"/>
    <w:basedOn w:val="a1"/>
    <w:link w:val="a9"/>
    <w:uiPriority w:val="99"/>
    <w:rsid w:val="003A54C4"/>
    <w:rPr>
      <w:rFonts w:eastAsiaTheme="minorEastAsia"/>
      <w:lang w:eastAsia="ru-RU"/>
    </w:rPr>
  </w:style>
  <w:style w:type="paragraph" w:styleId="ab">
    <w:name w:val="Balloon Text"/>
    <w:basedOn w:val="a0"/>
    <w:link w:val="ac"/>
    <w:uiPriority w:val="99"/>
    <w:semiHidden/>
    <w:unhideWhenUsed/>
    <w:rsid w:val="003A54C4"/>
    <w:pPr>
      <w:widowControl/>
      <w:suppressAutoHyphens w:val="0"/>
      <w:autoSpaceDN/>
      <w:spacing w:after="0" w:line="240" w:lineRule="auto"/>
      <w:textAlignment w:val="auto"/>
    </w:pPr>
    <w:rPr>
      <w:rFonts w:ascii="Tahoma" w:eastAsiaTheme="minorEastAsia" w:hAnsi="Tahoma" w:cs="Tahoma"/>
      <w:kern w:val="0"/>
      <w:sz w:val="16"/>
      <w:szCs w:val="16"/>
      <w:lang w:eastAsia="ru-RU"/>
    </w:rPr>
  </w:style>
  <w:style w:type="character" w:customStyle="1" w:styleId="ac">
    <w:name w:val="Текст выноски Знак"/>
    <w:basedOn w:val="a1"/>
    <w:link w:val="ab"/>
    <w:uiPriority w:val="99"/>
    <w:semiHidden/>
    <w:rsid w:val="003A54C4"/>
    <w:rPr>
      <w:rFonts w:ascii="Tahoma" w:eastAsiaTheme="minorEastAsia" w:hAnsi="Tahoma" w:cs="Tahoma"/>
      <w:sz w:val="16"/>
      <w:szCs w:val="16"/>
      <w:lang w:eastAsia="ru-RU"/>
    </w:rPr>
  </w:style>
  <w:style w:type="paragraph" w:styleId="ad">
    <w:name w:val="Normal (Web)"/>
    <w:aliases w:val="Normal (Web) Char"/>
    <w:basedOn w:val="a0"/>
    <w:link w:val="ae"/>
    <w:unhideWhenUsed/>
    <w:rsid w:val="003A54C4"/>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f">
    <w:name w:val="Strong"/>
    <w:basedOn w:val="a1"/>
    <w:qFormat/>
    <w:rsid w:val="003A54C4"/>
    <w:rPr>
      <w:b/>
      <w:bCs/>
    </w:rPr>
  </w:style>
  <w:style w:type="character" w:customStyle="1" w:styleId="c2">
    <w:name w:val="c2"/>
    <w:basedOn w:val="a1"/>
    <w:rsid w:val="003A54C4"/>
  </w:style>
  <w:style w:type="paragraph" w:customStyle="1" w:styleId="ConsNormal">
    <w:name w:val="ConsNormal"/>
    <w:rsid w:val="003A54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3A5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aliases w:val="основа"/>
    <w:link w:val="af0"/>
    <w:uiPriority w:val="1"/>
    <w:qFormat/>
    <w:rsid w:val="00F77E29"/>
    <w:pPr>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Без интервала Знак"/>
    <w:aliases w:val="основа Знак"/>
    <w:link w:val="11"/>
    <w:uiPriority w:val="1"/>
    <w:rsid w:val="00F77E29"/>
    <w:rPr>
      <w:rFonts w:ascii="Times New Roman" w:eastAsia="Times New Roman" w:hAnsi="Times New Roman" w:cs="Times New Roman"/>
      <w:sz w:val="24"/>
      <w:szCs w:val="24"/>
      <w:lang w:eastAsia="ar-SA"/>
    </w:rPr>
  </w:style>
  <w:style w:type="paragraph" w:customStyle="1" w:styleId="Default">
    <w:name w:val="Default"/>
    <w:rsid w:val="00F77E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Перечень Знак"/>
    <w:link w:val="a"/>
    <w:locked/>
    <w:rsid w:val="00F77E29"/>
    <w:rPr>
      <w:rFonts w:ascii="Times New Roman" w:eastAsia="Calibri" w:hAnsi="Times New Roman" w:cs="Times New Roman"/>
      <w:sz w:val="28"/>
      <w:u w:color="000000"/>
      <w:bdr w:val="none" w:sz="0" w:space="0" w:color="auto" w:frame="1"/>
      <w:lang w:eastAsia="ru-RU"/>
    </w:rPr>
  </w:style>
  <w:style w:type="paragraph" w:customStyle="1" w:styleId="a">
    <w:name w:val="Перечень"/>
    <w:basedOn w:val="a0"/>
    <w:next w:val="a0"/>
    <w:link w:val="af1"/>
    <w:qFormat/>
    <w:rsid w:val="00F77E29"/>
    <w:pPr>
      <w:widowControl/>
      <w:numPr>
        <w:numId w:val="129"/>
      </w:numPr>
      <w:autoSpaceDN/>
      <w:spacing w:after="0" w:line="360" w:lineRule="auto"/>
      <w:ind w:left="0" w:firstLine="284"/>
      <w:jc w:val="both"/>
      <w:textAlignment w:val="auto"/>
    </w:pPr>
    <w:rPr>
      <w:rFonts w:ascii="Times New Roman" w:eastAsia="Calibri" w:hAnsi="Times New Roman" w:cs="Times New Roman"/>
      <w:kern w:val="0"/>
      <w:sz w:val="28"/>
      <w:u w:color="000000"/>
      <w:bdr w:val="none" w:sz="0" w:space="0" w:color="auto" w:frame="1"/>
      <w:lang w:eastAsia="ru-RU"/>
    </w:rPr>
  </w:style>
  <w:style w:type="character" w:customStyle="1" w:styleId="ae">
    <w:name w:val="Обычный (веб) Знак"/>
    <w:aliases w:val="Normal (Web) Char Знак"/>
    <w:link w:val="ad"/>
    <w:rsid w:val="00BF6E98"/>
    <w:rPr>
      <w:rFonts w:ascii="Times New Roman" w:eastAsia="Times New Roman" w:hAnsi="Times New Roman" w:cs="Times New Roman"/>
      <w:sz w:val="24"/>
      <w:szCs w:val="24"/>
      <w:lang w:eastAsia="ru-RU"/>
    </w:rPr>
  </w:style>
  <w:style w:type="character" w:styleId="af2">
    <w:name w:val="Emphasis"/>
    <w:basedOn w:val="a1"/>
    <w:qFormat/>
    <w:rsid w:val="00BF6E98"/>
    <w:rPr>
      <w:i/>
      <w:iCs/>
    </w:rPr>
  </w:style>
  <w:style w:type="character" w:customStyle="1" w:styleId="a5">
    <w:name w:val="Абзац списка Знак"/>
    <w:link w:val="a4"/>
    <w:uiPriority w:val="99"/>
    <w:locked/>
    <w:rsid w:val="00A434A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www.consultant.ru/document/cons_doc_LAW_99661/?dst=100004"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3E842-C1D3-49CE-BDAC-BED198E9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257</Pages>
  <Words>99096</Words>
  <Characters>564853</Characters>
  <Application>Microsoft Office Word</Application>
  <DocSecurity>0</DocSecurity>
  <Lines>4707</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11</cp:revision>
  <cp:lastPrinted>2021-01-07T14:16:00Z</cp:lastPrinted>
  <dcterms:created xsi:type="dcterms:W3CDTF">2020-10-27T07:31:00Z</dcterms:created>
  <dcterms:modified xsi:type="dcterms:W3CDTF">2022-10-31T09:36:00Z</dcterms:modified>
</cp:coreProperties>
</file>