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EB" w:rsidRPr="00051FD2" w:rsidRDefault="009A71EB" w:rsidP="009A7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FD2">
        <w:rPr>
          <w:rFonts w:ascii="Times New Roman" w:hAnsi="Times New Roman" w:cs="Times New Roman"/>
          <w:b/>
          <w:bCs/>
          <w:sz w:val="28"/>
          <w:szCs w:val="28"/>
        </w:rPr>
        <w:t>Описание основной образовательной программы</w:t>
      </w:r>
    </w:p>
    <w:p w:rsidR="009A71EB" w:rsidRPr="00051FD2" w:rsidRDefault="009A71EB" w:rsidP="009A7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051FD2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1FD2">
        <w:rPr>
          <w:rFonts w:ascii="Times New Roman" w:hAnsi="Times New Roman" w:cs="Times New Roman"/>
          <w:b/>
          <w:bCs/>
          <w:sz w:val="28"/>
          <w:szCs w:val="28"/>
        </w:rPr>
        <w:t xml:space="preserve">(ООП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51FD2">
        <w:rPr>
          <w:rFonts w:ascii="Times New Roman" w:hAnsi="Times New Roman" w:cs="Times New Roman"/>
          <w:b/>
          <w:bCs/>
          <w:sz w:val="28"/>
          <w:szCs w:val="28"/>
        </w:rPr>
        <w:t>ОО)</w:t>
      </w:r>
    </w:p>
    <w:p w:rsidR="009A71EB" w:rsidRDefault="009A71EB" w:rsidP="009A7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Городовиковская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№1 им.Г.Лазарева»</w:t>
      </w:r>
    </w:p>
    <w:p w:rsidR="009A71EB" w:rsidRPr="00051FD2" w:rsidRDefault="009A71EB" w:rsidP="009A7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EB" w:rsidRPr="009A71EB" w:rsidRDefault="009A71EB" w:rsidP="009A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   Основная образовательная программа среднего общего образования</w:t>
      </w:r>
      <w:r w:rsidR="00D04F05">
        <w:rPr>
          <w:rFonts w:ascii="Times New Roman" w:hAnsi="Times New Roman" w:cs="Times New Roman"/>
          <w:sz w:val="24"/>
          <w:szCs w:val="24"/>
        </w:rPr>
        <w:t xml:space="preserve"> </w:t>
      </w:r>
      <w:r w:rsidRPr="009A71EB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  <w:r w:rsidRPr="009A71E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A71EB">
        <w:rPr>
          <w:rFonts w:ascii="Times New Roman" w:hAnsi="Times New Roman" w:cs="Times New Roman"/>
          <w:bCs/>
          <w:sz w:val="24"/>
          <w:szCs w:val="24"/>
        </w:rPr>
        <w:t>Городовиковская</w:t>
      </w:r>
      <w:proofErr w:type="spellEnd"/>
      <w:r w:rsidRPr="009A71EB">
        <w:rPr>
          <w:rFonts w:ascii="Times New Roman" w:hAnsi="Times New Roman" w:cs="Times New Roman"/>
          <w:bCs/>
          <w:sz w:val="24"/>
          <w:szCs w:val="24"/>
        </w:rPr>
        <w:t xml:space="preserve"> СОШ №1 им.Г.Лазарева» </w:t>
      </w:r>
      <w:r w:rsidRPr="009A71EB">
        <w:rPr>
          <w:rFonts w:ascii="Times New Roman" w:hAnsi="Times New Roman" w:cs="Times New Roman"/>
          <w:sz w:val="24"/>
          <w:szCs w:val="24"/>
        </w:rPr>
        <w:t>представляет собой документ,</w:t>
      </w:r>
      <w:r w:rsidR="00D04F05">
        <w:rPr>
          <w:rFonts w:ascii="Times New Roman" w:hAnsi="Times New Roman" w:cs="Times New Roman"/>
          <w:sz w:val="24"/>
          <w:szCs w:val="24"/>
        </w:rPr>
        <w:t xml:space="preserve"> </w:t>
      </w:r>
      <w:r w:rsidRPr="009A71EB">
        <w:rPr>
          <w:rFonts w:ascii="Times New Roman" w:hAnsi="Times New Roman" w:cs="Times New Roman"/>
          <w:sz w:val="24"/>
          <w:szCs w:val="24"/>
        </w:rPr>
        <w:t>который определяет содержание и организацию образовательного процесса</w:t>
      </w:r>
      <w:r w:rsidR="00D04F05">
        <w:rPr>
          <w:rFonts w:ascii="Times New Roman" w:hAnsi="Times New Roman" w:cs="Times New Roman"/>
          <w:sz w:val="24"/>
          <w:szCs w:val="24"/>
        </w:rPr>
        <w:t xml:space="preserve"> </w:t>
      </w:r>
      <w:r w:rsidRPr="009A71EB">
        <w:rPr>
          <w:rFonts w:ascii="Times New Roman" w:hAnsi="Times New Roman" w:cs="Times New Roman"/>
          <w:sz w:val="24"/>
          <w:szCs w:val="24"/>
        </w:rPr>
        <w:t>на уровне среднего общего образования.</w:t>
      </w:r>
    </w:p>
    <w:p w:rsidR="009A71EB" w:rsidRPr="009A71EB" w:rsidRDefault="009A71EB" w:rsidP="009A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Участниками реализации ООП СОО являются:</w:t>
      </w:r>
    </w:p>
    <w:p w:rsidR="009A71EB" w:rsidRPr="009A71EB" w:rsidRDefault="009A71EB" w:rsidP="009A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A71E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A71EB">
        <w:rPr>
          <w:rFonts w:ascii="Times New Roman" w:hAnsi="Times New Roman" w:cs="Times New Roman"/>
          <w:sz w:val="24"/>
          <w:szCs w:val="24"/>
        </w:rPr>
        <w:t xml:space="preserve"> 10-11 классов;</w:t>
      </w:r>
    </w:p>
    <w:p w:rsidR="009A71EB" w:rsidRPr="009A71EB" w:rsidRDefault="009A71EB" w:rsidP="009A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- Педагоги школы;</w:t>
      </w:r>
    </w:p>
    <w:p w:rsidR="009A71EB" w:rsidRPr="009A71EB" w:rsidRDefault="009A71EB" w:rsidP="009A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- Родители (законные представители)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b/>
          <w:sz w:val="24"/>
          <w:szCs w:val="24"/>
        </w:rPr>
        <w:t xml:space="preserve">   Целями </w:t>
      </w:r>
      <w:r w:rsidRPr="009A71EB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среднего общего образования являются: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-становление и развитие личности </w:t>
      </w:r>
      <w:proofErr w:type="gramStart"/>
      <w:r w:rsidRPr="009A71E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A71EB">
        <w:rPr>
          <w:rFonts w:ascii="Times New Roman" w:hAnsi="Times New Roman" w:cs="Times New Roman"/>
          <w:sz w:val="24"/>
          <w:szCs w:val="24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-достижение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   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9A71EB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-формирование российской гражданской идентичности </w:t>
      </w:r>
      <w:proofErr w:type="gramStart"/>
      <w:r w:rsidRPr="009A71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71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-сохранение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-обеспечение равных возможностей получения качественного среднего общего образования;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-обеспечение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1EB">
        <w:rPr>
          <w:rFonts w:ascii="Times New Roman" w:hAnsi="Times New Roman" w:cs="Times New Roman"/>
          <w:sz w:val="24"/>
          <w:szCs w:val="24"/>
        </w:rPr>
        <w:t>-обеспечение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-установление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lastRenderedPageBreak/>
        <w:t xml:space="preserve">-обеспечение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-развитие государственно-общественного управления в образовании;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-формирование основ оценки результатов освоения </w:t>
      </w:r>
      <w:proofErr w:type="gramStart"/>
      <w:r w:rsidRPr="009A71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71EB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-создание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  <w:bookmarkStart w:id="0" w:name="_Toc414553128"/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   Принципы и подходы к формированию основной образовательной программы среднего общего образования</w:t>
      </w:r>
      <w:bookmarkEnd w:id="0"/>
    </w:p>
    <w:p w:rsidR="009A71EB" w:rsidRPr="009A71EB" w:rsidRDefault="009A71EB" w:rsidP="009A7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Методологической основой ФГОС СОО является </w:t>
      </w:r>
      <w:proofErr w:type="spellStart"/>
      <w:r w:rsidRPr="009A71E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9A71EB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9A71EB" w:rsidRPr="009A71EB" w:rsidRDefault="009A71EB" w:rsidP="009A71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формирование готовности </w:t>
      </w:r>
      <w:proofErr w:type="gramStart"/>
      <w:r w:rsidRPr="009A71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71EB">
        <w:rPr>
          <w:rFonts w:ascii="Times New Roman" w:hAnsi="Times New Roman" w:cs="Times New Roman"/>
          <w:sz w:val="24"/>
          <w:szCs w:val="24"/>
        </w:rPr>
        <w:t xml:space="preserve"> к саморазвитию и непрерывному образованию;</w:t>
      </w:r>
    </w:p>
    <w:p w:rsidR="009A71EB" w:rsidRPr="009A71EB" w:rsidRDefault="009A71EB" w:rsidP="009A71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9A71EB" w:rsidRPr="009A71EB" w:rsidRDefault="009A71EB" w:rsidP="009A71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9A71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71EB">
        <w:rPr>
          <w:rFonts w:ascii="Times New Roman" w:hAnsi="Times New Roman" w:cs="Times New Roman"/>
          <w:sz w:val="24"/>
          <w:szCs w:val="24"/>
        </w:rPr>
        <w:t>;</w:t>
      </w:r>
    </w:p>
    <w:p w:rsidR="009A71EB" w:rsidRPr="009A71EB" w:rsidRDefault="009A71EB" w:rsidP="009A71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1EB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9A71EB" w:rsidRPr="009A71EB" w:rsidRDefault="009A71EB" w:rsidP="009A71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71EB" w:rsidRPr="009A71EB" w:rsidRDefault="009A71EB" w:rsidP="009A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1EB" w:rsidRDefault="009A71EB" w:rsidP="009A71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D2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вная образовательная программа С</w:t>
      </w:r>
      <w:r w:rsidRPr="00051FD2">
        <w:rPr>
          <w:rFonts w:ascii="Times New Roman" w:hAnsi="Times New Roman" w:cs="Times New Roman"/>
          <w:sz w:val="28"/>
          <w:szCs w:val="28"/>
        </w:rPr>
        <w:t>ОО включает следующие разделы:</w:t>
      </w:r>
    </w:p>
    <w:tbl>
      <w:tblPr>
        <w:tblStyle w:val="a4"/>
        <w:tblW w:w="14992" w:type="dxa"/>
        <w:tblLook w:val="04A0"/>
      </w:tblPr>
      <w:tblGrid>
        <w:gridCol w:w="14992"/>
      </w:tblGrid>
      <w:tr w:rsidR="009A71EB" w:rsidRPr="00767193" w:rsidTr="006249DC">
        <w:tc>
          <w:tcPr>
            <w:tcW w:w="14000" w:type="dxa"/>
          </w:tcPr>
          <w:p w:rsidR="009A71EB" w:rsidRPr="00767193" w:rsidRDefault="009A71EB" w:rsidP="009A71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E">
              <w:rPr>
                <w:rFonts w:ascii="Times New Roman" w:hAnsi="Times New Roman" w:cs="Times New Roman"/>
                <w:sz w:val="24"/>
                <w:szCs w:val="24"/>
              </w:rPr>
              <w:t>Целевой раздел  основной образовательной программы среднего общего образования</w:t>
            </w:r>
            <w:r w:rsidRPr="00CA4C6E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4E">
              <w:rPr>
                <w:rFonts w:ascii="Times New Roman" w:hAnsi="Times New Roman" w:cs="Times New Roman"/>
                <w:sz w:val="24"/>
                <w:szCs w:val="24"/>
              </w:rPr>
              <w:t>I.1. Пояснительная записка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4E">
              <w:rPr>
                <w:rFonts w:ascii="Times New Roman" w:hAnsi="Times New Roman" w:cs="Times New Roman"/>
                <w:sz w:val="24"/>
                <w:szCs w:val="24"/>
              </w:rPr>
              <w:t>I.2. Планируемые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4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 w:rsidRPr="002E004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E004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среднего общего образования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4E">
              <w:rPr>
                <w:rFonts w:ascii="Times New Roman" w:hAnsi="Times New Roman" w:cs="Times New Roman"/>
                <w:sz w:val="24"/>
                <w:szCs w:val="24"/>
              </w:rPr>
              <w:t>I.2.1. Планируемые личностные результаты освоения ООП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4E">
              <w:rPr>
                <w:rFonts w:ascii="Times New Roman" w:hAnsi="Times New Roman" w:cs="Times New Roman"/>
                <w:sz w:val="24"/>
                <w:szCs w:val="24"/>
              </w:rPr>
              <w:t xml:space="preserve">I.2.2. Планируемые </w:t>
            </w:r>
            <w:proofErr w:type="spellStart"/>
            <w:r w:rsidRPr="002E004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E004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освоения ООП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4E">
              <w:rPr>
                <w:rFonts w:ascii="Times New Roman" w:hAnsi="Times New Roman" w:cs="Times New Roman"/>
                <w:sz w:val="24"/>
                <w:szCs w:val="24"/>
              </w:rPr>
              <w:t>I.2.3. Планируемые предметные результаты освоения ООП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4E">
              <w:rPr>
                <w:rFonts w:ascii="Times New Roman" w:hAnsi="Times New Roman" w:cs="Times New Roman"/>
                <w:sz w:val="24"/>
                <w:szCs w:val="24"/>
              </w:rPr>
              <w:t xml:space="preserve">I.3. Система </w:t>
            </w:r>
            <w:proofErr w:type="gramStart"/>
            <w:r w:rsidRPr="002E004E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среднего общего образования</w:t>
            </w:r>
            <w:proofErr w:type="gramEnd"/>
          </w:p>
        </w:tc>
      </w:tr>
      <w:tr w:rsidR="009A71EB" w:rsidRPr="00767193" w:rsidTr="006249DC">
        <w:tc>
          <w:tcPr>
            <w:tcW w:w="14000" w:type="dxa"/>
          </w:tcPr>
          <w:p w:rsidR="009A71EB" w:rsidRPr="00767193" w:rsidRDefault="009A71EB" w:rsidP="009A71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E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основной образовательной программы среднего общего образования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II.1. Программа развития универсальных учебных действий при получении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образования, включающая формирование компетенций обучающихся в области учебно-исследовательской и проектной деятельности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II.1.1. Цели и задачи, включающие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ФГОС СОО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II.1.2. 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</w:t>
            </w:r>
          </w:p>
        </w:tc>
      </w:tr>
      <w:tr w:rsidR="009A71EB" w:rsidRPr="004A56B1" w:rsidTr="006249DC">
        <w:tc>
          <w:tcPr>
            <w:tcW w:w="14000" w:type="dxa"/>
          </w:tcPr>
          <w:p w:rsidR="009A71EB" w:rsidRPr="004A56B1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 Задачи по формированию универсальных учебных действий</w:t>
            </w:r>
          </w:p>
        </w:tc>
      </w:tr>
      <w:tr w:rsidR="009A71EB" w:rsidRPr="004A56B1" w:rsidTr="006249DC">
        <w:tc>
          <w:tcPr>
            <w:tcW w:w="14000" w:type="dxa"/>
          </w:tcPr>
          <w:p w:rsidR="009A71EB" w:rsidRPr="004A56B1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.1.4. Особенности учебно-исследовательской и проектной деятельности обучающихся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II.1.5. Описание основных направлений учебно-исследовательской и проектной деятельности обучающихся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II.1.6. </w:t>
            </w:r>
            <w:proofErr w:type="gramStart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учебно-исследовательской и проектной деятельности обучающихся в рамках урочной и внеурочной деятельности</w:t>
            </w:r>
            <w:proofErr w:type="gramEnd"/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I.1.7. </w:t>
            </w:r>
            <w:proofErr w:type="gramStart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</w:t>
            </w:r>
            <w:proofErr w:type="gramEnd"/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 xml:space="preserve">II.1.8. Методика и инструментарий оценки успешности освоения и применения </w:t>
            </w:r>
            <w:proofErr w:type="gramStart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II.2.  Программы отдельных учебных предметов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 xml:space="preserve">II.3. Программа воспитания и </w:t>
            </w:r>
            <w:proofErr w:type="gramStart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получении среднего общего образования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 xml:space="preserve">II.3.1. Цель и задачи духовно-нравственного развития, воспитания и социализации </w:t>
            </w:r>
            <w:proofErr w:type="gramStart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 xml:space="preserve">II.3.3. Содержание, виды деятельности и формы занятий с </w:t>
            </w:r>
            <w:proofErr w:type="gramStart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из направлений духовно-нравственного развития, воспитания и социализации обучающихся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 xml:space="preserve">II.3.4. Модель организации работы по духовно-нравственному развитию, воспитанию и социализации </w:t>
            </w:r>
            <w:proofErr w:type="gramStart"/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II.3.5. Описание форм и методов организации социально значимой деятельности обучающихся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II.3.6. Описание основных технологий взаимодействия и сотрудничества субъектов воспитательного процесса и социальных институтов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B1">
              <w:rPr>
                <w:rFonts w:ascii="Times New Roman" w:hAnsi="Times New Roman" w:cs="Times New Roman"/>
                <w:sz w:val="24"/>
                <w:szCs w:val="24"/>
              </w:rPr>
              <w:t>II.3.7. Описание методов и форм профессиональной ориентации в организации, осуществляющей образовательную деятельность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II.3.8. </w:t>
            </w:r>
            <w:proofErr w:type="gramStart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      </w:r>
            <w:proofErr w:type="gramEnd"/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.3.9. Описание форм и методов повышения педагогической культуры родителей (законных представителей) обучающихся</w:t>
            </w:r>
          </w:p>
        </w:tc>
      </w:tr>
      <w:tr w:rsidR="009A71EB" w:rsidTr="006249DC">
        <w:tc>
          <w:tcPr>
            <w:tcW w:w="14000" w:type="dxa"/>
          </w:tcPr>
          <w:p w:rsidR="009A71E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.3.10. Планируемые результаты духовно-нравственного развития, воспитания и социализации обучающихся, их профессиональной ориентации, формирования безопасного, здорового и экологически целесообразного образа жизни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 xml:space="preserve">II.3.11. Критерии и показатели эффективности деятельности организации, осуществляющей образовательную деятельность, по обеспечению воспитания и социализации </w:t>
            </w:r>
            <w:proofErr w:type="gramStart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II.4. Программа коррекционной работы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.4.1. Цели и задачи программы коррекционной работы с обучающимися с особыми образовательными потребностями, в том числе с ограниченными возможностями здоровья и инвалидами, на уровне среднего общего образования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.4.2. 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воспитания, проведение индивидуальных и групповых занятий под руководством специалистов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 xml:space="preserve">II.4.3. Система комплексного </w:t>
            </w:r>
            <w:proofErr w:type="spellStart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 </w:t>
            </w:r>
            <w:proofErr w:type="gramStart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gramEnd"/>
            <w:r w:rsidRPr="008918B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особыми образовательными потребностями, в том числе с ограниченными возможностями здоровья и инвалидов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II.4.4. 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 xml:space="preserve">II.4.5. Планируемые результаты работы с обучающимися с особыми образовательными потребностями, в том числе с ограниченными </w:t>
            </w:r>
            <w:r w:rsidRPr="00891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и инвалидами</w:t>
            </w:r>
          </w:p>
        </w:tc>
      </w:tr>
      <w:tr w:rsidR="009A71EB" w:rsidRPr="00767193" w:rsidTr="006249DC">
        <w:tc>
          <w:tcPr>
            <w:tcW w:w="14000" w:type="dxa"/>
          </w:tcPr>
          <w:p w:rsidR="009A71EB" w:rsidRPr="00767193" w:rsidRDefault="009A71EB" w:rsidP="009A71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раздел примерной основной образовательной программы среднего общего образования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.1.  Учебный план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III.2. План внеурочной деятельности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BB">
              <w:rPr>
                <w:rFonts w:ascii="Times New Roman" w:hAnsi="Times New Roman" w:cs="Times New Roman"/>
                <w:sz w:val="24"/>
                <w:szCs w:val="24"/>
              </w:rPr>
              <w:t>III.3. Система условий реализации основной образовательной программы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11">
              <w:rPr>
                <w:rFonts w:ascii="Times New Roman" w:hAnsi="Times New Roman" w:cs="Times New Roman"/>
                <w:sz w:val="24"/>
                <w:szCs w:val="24"/>
              </w:rPr>
              <w:t>III.3.1. Требования к кадровым условиям реализации основной образовательной программы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2011">
              <w:rPr>
                <w:rFonts w:ascii="Times New Roman" w:hAnsi="Times New Roman" w:cs="Times New Roman"/>
                <w:sz w:val="24"/>
                <w:szCs w:val="24"/>
              </w:rPr>
              <w:t>.3.2. Психолого-педагогические условия реализации основной образовательной программы</w:t>
            </w:r>
          </w:p>
        </w:tc>
      </w:tr>
      <w:tr w:rsidR="009A71EB" w:rsidRPr="008918BB" w:rsidTr="006249DC">
        <w:tc>
          <w:tcPr>
            <w:tcW w:w="14000" w:type="dxa"/>
          </w:tcPr>
          <w:p w:rsidR="009A71EB" w:rsidRPr="008918BB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11">
              <w:rPr>
                <w:rFonts w:ascii="Times New Roman" w:hAnsi="Times New Roman" w:cs="Times New Roman"/>
                <w:sz w:val="24"/>
                <w:szCs w:val="24"/>
              </w:rPr>
              <w:t>III.3.3. Финансовое обеспечение реализации образовательной программы среднего общего образования</w:t>
            </w:r>
          </w:p>
        </w:tc>
      </w:tr>
      <w:tr w:rsidR="009A71EB" w:rsidRPr="00C72011" w:rsidTr="006249DC">
        <w:tc>
          <w:tcPr>
            <w:tcW w:w="14000" w:type="dxa"/>
          </w:tcPr>
          <w:p w:rsidR="009A71EB" w:rsidRPr="00C72011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72011">
              <w:rPr>
                <w:rFonts w:ascii="Times New Roman" w:hAnsi="Times New Roman" w:cs="Times New Roman"/>
                <w:sz w:val="24"/>
                <w:szCs w:val="24"/>
              </w:rPr>
              <w:t xml:space="preserve">I.3.4. Модель организации работы по духовно-нравственному развитию, воспитанию и социализации </w:t>
            </w:r>
            <w:proofErr w:type="gramStart"/>
            <w:r w:rsidRPr="00C720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71EB" w:rsidRPr="00C72011" w:rsidTr="006249DC">
        <w:tc>
          <w:tcPr>
            <w:tcW w:w="14000" w:type="dxa"/>
          </w:tcPr>
          <w:p w:rsidR="009A71EB" w:rsidRPr="00C72011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011">
              <w:rPr>
                <w:rFonts w:ascii="Times New Roman" w:hAnsi="Times New Roman" w:cs="Times New Roman"/>
                <w:sz w:val="24"/>
                <w:szCs w:val="24"/>
              </w:rPr>
              <w:t>III.3.5. Информационно-методические условия реализации основной образовательной программы</w:t>
            </w:r>
          </w:p>
        </w:tc>
      </w:tr>
      <w:tr w:rsidR="009A71EB" w:rsidRPr="00C72011" w:rsidTr="006249DC">
        <w:tc>
          <w:tcPr>
            <w:tcW w:w="14000" w:type="dxa"/>
          </w:tcPr>
          <w:p w:rsidR="009A71EB" w:rsidRPr="00C72011" w:rsidRDefault="009A71EB" w:rsidP="0062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E">
              <w:rPr>
                <w:rFonts w:ascii="Times New Roman" w:hAnsi="Times New Roman" w:cs="Times New Roman"/>
                <w:sz w:val="24"/>
                <w:szCs w:val="24"/>
              </w:rPr>
              <w:t>III.4. Механизмы достижения целевых ориентиров в системе условий</w:t>
            </w:r>
          </w:p>
        </w:tc>
      </w:tr>
    </w:tbl>
    <w:p w:rsidR="009A71EB" w:rsidRPr="00F96848" w:rsidRDefault="009A71EB" w:rsidP="009A7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4703DA" w:rsidRDefault="004703DA"/>
    <w:sectPr w:rsidR="004703DA" w:rsidSect="009A71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4968"/>
    <w:multiLevelType w:val="hybridMultilevel"/>
    <w:tmpl w:val="D932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C6706"/>
    <w:multiLevelType w:val="hybridMultilevel"/>
    <w:tmpl w:val="C9D8DA72"/>
    <w:lvl w:ilvl="0" w:tplc="AD74D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1EB"/>
    <w:rsid w:val="004703DA"/>
    <w:rsid w:val="009A71EB"/>
    <w:rsid w:val="00A345C0"/>
    <w:rsid w:val="00D0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E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A71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2021-01-13T13:43:00Z</dcterms:created>
  <dcterms:modified xsi:type="dcterms:W3CDTF">2021-10-03T14:46:00Z</dcterms:modified>
</cp:coreProperties>
</file>